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D4D8F" w14:textId="77777777" w:rsidR="004709C2" w:rsidRDefault="004709C2" w:rsidP="00485CDD">
      <w:pPr>
        <w:tabs>
          <w:tab w:val="center" w:pos="4419"/>
        </w:tabs>
        <w:jc w:val="center"/>
        <w:rPr>
          <w:b/>
          <w:color w:val="002060"/>
          <w:sz w:val="28"/>
          <w:szCs w:val="28"/>
        </w:rPr>
      </w:pPr>
    </w:p>
    <w:p w14:paraId="0E537C55" w14:textId="059D80D8" w:rsidR="006C0C8E" w:rsidRDefault="009F6746" w:rsidP="00485CDD">
      <w:pPr>
        <w:tabs>
          <w:tab w:val="center" w:pos="4419"/>
        </w:tabs>
        <w:jc w:val="center"/>
        <w:rPr>
          <w:b/>
          <w:color w:val="002060"/>
          <w:sz w:val="28"/>
          <w:szCs w:val="28"/>
        </w:rPr>
      </w:pPr>
      <w:r w:rsidRPr="00801DEF">
        <w:rPr>
          <w:b/>
          <w:color w:val="002060"/>
          <w:sz w:val="28"/>
          <w:szCs w:val="28"/>
        </w:rPr>
        <w:t xml:space="preserve">FICHA </w:t>
      </w:r>
      <w:r w:rsidR="00726710">
        <w:rPr>
          <w:b/>
          <w:color w:val="002060"/>
          <w:sz w:val="28"/>
          <w:szCs w:val="28"/>
        </w:rPr>
        <w:t>T</w:t>
      </w:r>
      <w:r w:rsidR="00A4516C">
        <w:rPr>
          <w:b/>
          <w:color w:val="002060"/>
          <w:sz w:val="28"/>
          <w:szCs w:val="28"/>
        </w:rPr>
        <w:t>É</w:t>
      </w:r>
      <w:r w:rsidR="00726710">
        <w:rPr>
          <w:b/>
          <w:color w:val="002060"/>
          <w:sz w:val="28"/>
          <w:szCs w:val="28"/>
        </w:rPr>
        <w:t>CNICA</w:t>
      </w:r>
    </w:p>
    <w:p w14:paraId="66D4C589" w14:textId="42994449" w:rsidR="00B8374B" w:rsidRPr="00F54D7E" w:rsidRDefault="00923A05" w:rsidP="00761435">
      <w:pPr>
        <w:tabs>
          <w:tab w:val="center" w:pos="4419"/>
        </w:tabs>
        <w:jc w:val="center"/>
        <w:rPr>
          <w:b/>
          <w:color w:val="0000FF"/>
          <w:sz w:val="24"/>
          <w:szCs w:val="24"/>
        </w:rPr>
      </w:pPr>
      <w:r w:rsidRPr="00F54D7E">
        <w:rPr>
          <w:b/>
          <w:color w:val="0000FF"/>
          <w:sz w:val="24"/>
          <w:szCs w:val="24"/>
        </w:rPr>
        <w:t>N</w:t>
      </w:r>
      <w:r w:rsidR="00B8374B" w:rsidRPr="00F54D7E">
        <w:rPr>
          <w:b/>
          <w:color w:val="0000FF"/>
          <w:sz w:val="24"/>
          <w:szCs w:val="24"/>
        </w:rPr>
        <w:t>É</w:t>
      </w:r>
      <w:r w:rsidRPr="00F54D7E">
        <w:rPr>
          <w:b/>
          <w:color w:val="0000FF"/>
          <w:sz w:val="24"/>
          <w:szCs w:val="24"/>
        </w:rPr>
        <w:t>CTARES</w:t>
      </w:r>
      <w:r w:rsidR="00101BA2" w:rsidRPr="00F54D7E">
        <w:rPr>
          <w:b/>
          <w:color w:val="0000FF"/>
          <w:sz w:val="24"/>
          <w:szCs w:val="24"/>
        </w:rPr>
        <w:t>, AGUA Y OTRAS BEBIDAS NO ALCOHÓLICAS</w:t>
      </w:r>
      <w:r w:rsidRPr="00F54D7E">
        <w:rPr>
          <w:b/>
          <w:color w:val="0000FF"/>
          <w:sz w:val="24"/>
          <w:szCs w:val="24"/>
        </w:rPr>
        <w:t xml:space="preserve"> </w:t>
      </w:r>
    </w:p>
    <w:p w14:paraId="33D5814D" w14:textId="7843593B" w:rsidR="00300F75" w:rsidRPr="00F54D7E" w:rsidRDefault="00101BA2" w:rsidP="00761435">
      <w:pPr>
        <w:tabs>
          <w:tab w:val="center" w:pos="4419"/>
        </w:tabs>
        <w:jc w:val="center"/>
        <w:rPr>
          <w:b/>
          <w:color w:val="0000FF"/>
        </w:rPr>
      </w:pPr>
      <w:r w:rsidRPr="00F54D7E">
        <w:rPr>
          <w:b/>
          <w:color w:val="0000FF"/>
        </w:rPr>
        <w:t>(</w:t>
      </w:r>
      <w:r w:rsidR="00485CDD" w:rsidRPr="00333CA3">
        <w:rPr>
          <w:b/>
          <w:i/>
          <w:color w:val="0000FF"/>
        </w:rPr>
        <w:t>AGUA, INCLUIDA EL AGUA MINERAL Y LA GASEADA, CON ADICIÓN DE AZÚCAR U OTRO EDULCORANTE O AROMATIZADA,  Y DEMÁS BEBIDAS NO ALCOHÓLICAS, EXCEPTO LOS JUGOS DE FRUTAS U OTROS FRUTOS  O DE HORTALIZAS DE LA PARTIDA 2009</w:t>
      </w:r>
      <w:r w:rsidRPr="00F54D7E">
        <w:rPr>
          <w:b/>
          <w:color w:val="0000FF"/>
        </w:rPr>
        <w:t>)</w:t>
      </w:r>
    </w:p>
    <w:p w14:paraId="20CE3832" w14:textId="77777777" w:rsidR="00923A05" w:rsidRPr="00F54D7E" w:rsidRDefault="00511FD3" w:rsidP="00761435">
      <w:pPr>
        <w:tabs>
          <w:tab w:val="center" w:pos="4419"/>
        </w:tabs>
        <w:jc w:val="center"/>
        <w:rPr>
          <w:b/>
          <w:color w:val="0000FF"/>
        </w:rPr>
      </w:pPr>
      <w:r w:rsidRPr="00F54D7E">
        <w:rPr>
          <w:b/>
          <w:color w:val="0000FF"/>
        </w:rPr>
        <w:t>(</w:t>
      </w:r>
      <w:r w:rsidR="00923A05" w:rsidRPr="00F54D7E">
        <w:rPr>
          <w:b/>
          <w:color w:val="0000FF"/>
        </w:rPr>
        <w:t>Partida arancelaría: 2202</w:t>
      </w:r>
      <w:r w:rsidRPr="00F54D7E">
        <w:rPr>
          <w:b/>
          <w:color w:val="0000FF"/>
        </w:rPr>
        <w:t>)</w:t>
      </w:r>
    </w:p>
    <w:p w14:paraId="224EAC1C" w14:textId="76AB8783" w:rsidR="00F3167B" w:rsidRDefault="00761435" w:rsidP="00F3167B">
      <w:pPr>
        <w:pStyle w:val="Prrafodelista"/>
        <w:rPr>
          <w:b/>
          <w:color w:val="002060"/>
          <w:sz w:val="20"/>
          <w:szCs w:val="20"/>
        </w:rPr>
      </w:pPr>
      <w:r w:rsidRPr="00777FCA">
        <w:rPr>
          <w:noProof/>
          <w:sz w:val="24"/>
          <w:szCs w:val="24"/>
          <w:lang w:eastAsia="es-SV"/>
        </w:rPr>
        <w:drawing>
          <wp:anchor distT="0" distB="0" distL="114300" distR="114300" simplePos="0" relativeHeight="251658240" behindDoc="0" locked="0" layoutInCell="1" allowOverlap="1" wp14:anchorId="532ACD63" wp14:editId="53B456FA">
            <wp:simplePos x="0" y="0"/>
            <wp:positionH relativeFrom="column">
              <wp:posOffset>996315</wp:posOffset>
            </wp:positionH>
            <wp:positionV relativeFrom="paragraph">
              <wp:posOffset>22860</wp:posOffset>
            </wp:positionV>
            <wp:extent cx="2133600" cy="1628775"/>
            <wp:effectExtent l="0" t="0" r="0" b="9525"/>
            <wp:wrapSquare wrapText="bothSides"/>
            <wp:docPr id="1" name="Imagen 1" descr="http://www.surfosmagazine.com/wp-content/uploads/2011/12/botellas_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fosmagazine.com/wp-content/uploads/2011/12/botellas_agu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D6EC3" w14:textId="77777777" w:rsidR="006A493E" w:rsidRDefault="006A493E" w:rsidP="00F3167B">
      <w:pPr>
        <w:pStyle w:val="Prrafodelista"/>
        <w:rPr>
          <w:b/>
          <w:color w:val="002060"/>
          <w:sz w:val="20"/>
          <w:szCs w:val="20"/>
        </w:rPr>
      </w:pPr>
    </w:p>
    <w:p w14:paraId="4CFEF858" w14:textId="77777777" w:rsidR="006A493E" w:rsidRDefault="006A493E" w:rsidP="00F3167B">
      <w:pPr>
        <w:pStyle w:val="Prrafodelista"/>
        <w:rPr>
          <w:b/>
          <w:color w:val="002060"/>
          <w:sz w:val="20"/>
          <w:szCs w:val="20"/>
        </w:rPr>
      </w:pPr>
    </w:p>
    <w:p w14:paraId="6C8A2913" w14:textId="77777777" w:rsidR="006A493E" w:rsidRDefault="006A493E" w:rsidP="00F3167B">
      <w:pPr>
        <w:pStyle w:val="Prrafodelista"/>
        <w:rPr>
          <w:b/>
          <w:color w:val="002060"/>
          <w:sz w:val="20"/>
          <w:szCs w:val="20"/>
        </w:rPr>
      </w:pPr>
    </w:p>
    <w:p w14:paraId="0B56A754" w14:textId="2D7A9BB6" w:rsidR="006A493E" w:rsidRDefault="00393507" w:rsidP="00F3167B">
      <w:pPr>
        <w:pStyle w:val="Prrafodelista"/>
        <w:rPr>
          <w:b/>
          <w:color w:val="002060"/>
          <w:sz w:val="20"/>
          <w:szCs w:val="20"/>
        </w:rPr>
      </w:pPr>
      <w:r>
        <w:rPr>
          <w:noProof/>
          <w:lang w:eastAsia="es-SV"/>
        </w:rPr>
        <w:drawing>
          <wp:anchor distT="0" distB="0" distL="114300" distR="114300" simplePos="0" relativeHeight="251660288" behindDoc="0" locked="0" layoutInCell="1" allowOverlap="1" wp14:anchorId="17820513" wp14:editId="7C94F7C2">
            <wp:simplePos x="0" y="0"/>
            <wp:positionH relativeFrom="column">
              <wp:posOffset>1543685</wp:posOffset>
            </wp:positionH>
            <wp:positionV relativeFrom="paragraph">
              <wp:posOffset>128270</wp:posOffset>
            </wp:positionV>
            <wp:extent cx="1199515" cy="1178560"/>
            <wp:effectExtent l="0" t="0" r="0" b="0"/>
            <wp:wrapSquare wrapText="bothSides"/>
            <wp:docPr id="3" name="Imagen 3" descr="http://hogar.crisa.com/var/libbey/storage/images/inicio-hogar/ideas-creativas/bebidas-de-tendencia/te-de-leche-con-perlas-de-tapioca/58087-1-eng-US/Te-de-Leche-con-Perlas-de-Tapi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gar.crisa.com/var/libbey/storage/images/inicio-hogar/ideas-creativas/bebidas-de-tendencia/te-de-leche-con-perlas-de-tapioca/58087-1-eng-US/Te-de-Leche-con-Perlas-de-Tapioc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15"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E0AE0" w14:textId="3EEEECAD" w:rsidR="00761435" w:rsidRDefault="00393507" w:rsidP="00777FCA">
      <w:pPr>
        <w:tabs>
          <w:tab w:val="center" w:pos="4419"/>
        </w:tabs>
        <w:jc w:val="both"/>
        <w:rPr>
          <w:sz w:val="18"/>
          <w:szCs w:val="18"/>
        </w:rPr>
      </w:pPr>
      <w:r>
        <w:rPr>
          <w:noProof/>
          <w:lang w:eastAsia="es-SV"/>
        </w:rPr>
        <w:drawing>
          <wp:anchor distT="0" distB="0" distL="114300" distR="114300" simplePos="0" relativeHeight="251659264" behindDoc="0" locked="0" layoutInCell="1" allowOverlap="1" wp14:anchorId="6BD1A999" wp14:editId="1F029E72">
            <wp:simplePos x="0" y="0"/>
            <wp:positionH relativeFrom="column">
              <wp:posOffset>2743200</wp:posOffset>
            </wp:positionH>
            <wp:positionV relativeFrom="paragraph">
              <wp:posOffset>71120</wp:posOffset>
            </wp:positionV>
            <wp:extent cx="1914525" cy="1066800"/>
            <wp:effectExtent l="0" t="0" r="0" b="0"/>
            <wp:wrapSquare wrapText="bothSides"/>
            <wp:docPr id="2" name="Imagen 2" descr="http://img.alibaba.com/photo/128853087/Private_Label_Juices_Nectars_Functional_Dr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alibaba.com/photo/128853087/Private_Label_Juices_Nectars_Functional_Drink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3E02F" w14:textId="77777777" w:rsidR="00761435" w:rsidRDefault="00761435" w:rsidP="00777FCA">
      <w:pPr>
        <w:tabs>
          <w:tab w:val="center" w:pos="4419"/>
        </w:tabs>
        <w:jc w:val="both"/>
        <w:rPr>
          <w:sz w:val="18"/>
          <w:szCs w:val="18"/>
        </w:rPr>
      </w:pPr>
    </w:p>
    <w:p w14:paraId="4B4C3660" w14:textId="77777777" w:rsidR="00761435" w:rsidRDefault="00761435" w:rsidP="00777FCA">
      <w:pPr>
        <w:tabs>
          <w:tab w:val="center" w:pos="4419"/>
        </w:tabs>
        <w:jc w:val="both"/>
        <w:rPr>
          <w:sz w:val="18"/>
          <w:szCs w:val="18"/>
        </w:rPr>
      </w:pPr>
    </w:p>
    <w:p w14:paraId="45CEEFC5" w14:textId="77777777" w:rsidR="00761435" w:rsidRDefault="00761435" w:rsidP="00777FCA">
      <w:pPr>
        <w:tabs>
          <w:tab w:val="center" w:pos="4419"/>
        </w:tabs>
        <w:jc w:val="both"/>
        <w:rPr>
          <w:sz w:val="18"/>
          <w:szCs w:val="18"/>
        </w:rPr>
      </w:pPr>
    </w:p>
    <w:p w14:paraId="2ED12BD0" w14:textId="77777777" w:rsidR="00761435" w:rsidRDefault="00761435" w:rsidP="00777FCA">
      <w:pPr>
        <w:tabs>
          <w:tab w:val="center" w:pos="4419"/>
        </w:tabs>
        <w:jc w:val="both"/>
        <w:rPr>
          <w:sz w:val="18"/>
          <w:szCs w:val="18"/>
        </w:rPr>
      </w:pPr>
    </w:p>
    <w:p w14:paraId="298A9CD6" w14:textId="580F9745" w:rsidR="000E0347" w:rsidRPr="004353A2" w:rsidRDefault="00A4516C" w:rsidP="00777FCA">
      <w:pPr>
        <w:tabs>
          <w:tab w:val="center" w:pos="4419"/>
        </w:tabs>
        <w:jc w:val="both"/>
        <w:rPr>
          <w:b/>
          <w:color w:val="FFFFFF" w:themeColor="background1"/>
          <w:sz w:val="24"/>
          <w:szCs w:val="24"/>
        </w:rPr>
      </w:pPr>
      <w:r w:rsidRPr="006301B0">
        <w:rPr>
          <w:sz w:val="20"/>
          <w:szCs w:val="20"/>
        </w:rPr>
        <w:t xml:space="preserve">La presente ficha técnica contiene </w:t>
      </w:r>
      <w:r>
        <w:rPr>
          <w:sz w:val="20"/>
          <w:szCs w:val="20"/>
        </w:rPr>
        <w:t xml:space="preserve">los </w:t>
      </w:r>
      <w:r w:rsidR="00F63ED9">
        <w:rPr>
          <w:sz w:val="20"/>
          <w:szCs w:val="20"/>
        </w:rPr>
        <w:t xml:space="preserve">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 xml:space="preserve">. </w:t>
      </w:r>
      <w:r w:rsidRPr="006301B0">
        <w:rPr>
          <w:b/>
          <w:color w:val="FFFFFF" w:themeColor="background1"/>
          <w:sz w:val="20"/>
          <w:szCs w:val="20"/>
        </w:rPr>
        <w:t xml:space="preserve">O </w:t>
      </w:r>
      <w:r w:rsidR="000E0347" w:rsidRPr="00E17DD1">
        <w:rPr>
          <w:b/>
          <w:color w:val="FFFFFF" w:themeColor="background1"/>
          <w:sz w:val="24"/>
          <w:szCs w:val="24"/>
        </w:rPr>
        <w:t>CIONAL Y ACCESO DE LAS MERCANCIAS AL MEDO</w:t>
      </w:r>
      <w:r w:rsidR="000E0347">
        <w:rPr>
          <w:b/>
          <w:color w:val="FFFFFF" w:themeColor="background1"/>
          <w:sz w:val="24"/>
          <w:szCs w:val="24"/>
        </w:rPr>
        <w:t>I.</w:t>
      </w:r>
      <w:r w:rsidR="000E0347">
        <w:rPr>
          <w:b/>
          <w:color w:val="FFFFFF" w:themeColor="background1"/>
          <w:sz w:val="24"/>
          <w:szCs w:val="24"/>
        </w:rPr>
        <w:tab/>
      </w:r>
      <w:r w:rsidR="00923A05">
        <w:rPr>
          <w:b/>
          <w:color w:val="FFFFFF" w:themeColor="background1"/>
          <w:sz w:val="24"/>
          <w:szCs w:val="24"/>
        </w:rPr>
        <w:t xml:space="preserve">TRATO NAE LAS </w:t>
      </w:r>
      <w:r w:rsidR="005E79A2">
        <w:rPr>
          <w:b/>
          <w:color w:val="FFFFFF" w:themeColor="background1"/>
          <w:sz w:val="24"/>
          <w:szCs w:val="24"/>
        </w:rPr>
        <w:t>ERCANCÍA</w:t>
      </w:r>
      <w:r w:rsidR="000E0347" w:rsidRPr="004353A2">
        <w:rPr>
          <w:b/>
          <w:color w:val="FFFFFF" w:themeColor="background1"/>
          <w:sz w:val="24"/>
          <w:szCs w:val="24"/>
        </w:rPr>
        <w:t>MERCADO</w:t>
      </w:r>
    </w:p>
    <w:p w14:paraId="45AF8227" w14:textId="0F6141D1" w:rsidR="000E0347" w:rsidRPr="00101BA2" w:rsidRDefault="00101BA2" w:rsidP="00101BA2">
      <w:pPr>
        <w:shd w:val="clear" w:color="auto" w:fill="002060"/>
        <w:spacing w:after="0" w:line="240" w:lineRule="auto"/>
        <w:jc w:val="both"/>
        <w:rPr>
          <w:b/>
          <w:color w:val="FFFFFF" w:themeColor="background1"/>
          <w:sz w:val="24"/>
          <w:szCs w:val="24"/>
        </w:rPr>
      </w:pPr>
      <w:r w:rsidRPr="00101BA2">
        <w:rPr>
          <w:b/>
          <w:color w:val="FFFFFF" w:themeColor="background1"/>
          <w:sz w:val="24"/>
          <w:szCs w:val="24"/>
        </w:rPr>
        <w:t>I.</w:t>
      </w:r>
      <w:r>
        <w:rPr>
          <w:b/>
          <w:color w:val="FFFFFF" w:themeColor="background1"/>
          <w:sz w:val="24"/>
          <w:szCs w:val="24"/>
        </w:rPr>
        <w:t xml:space="preserve">            </w:t>
      </w:r>
      <w:r w:rsidR="00923A05" w:rsidRPr="00101BA2">
        <w:rPr>
          <w:b/>
          <w:color w:val="FFFFFF" w:themeColor="background1"/>
          <w:sz w:val="24"/>
          <w:szCs w:val="24"/>
        </w:rPr>
        <w:t>TRATO NACIONAL Y ACCESO DE LAS MERCANCIAS AL MERCADO</w:t>
      </w:r>
    </w:p>
    <w:p w14:paraId="22BA841E" w14:textId="77777777" w:rsidR="00101BA2" w:rsidRPr="00101BA2" w:rsidRDefault="00101BA2" w:rsidP="00101BA2">
      <w:pPr>
        <w:shd w:val="clear" w:color="auto" w:fill="002060"/>
        <w:spacing w:after="0" w:line="240" w:lineRule="auto"/>
        <w:jc w:val="both"/>
        <w:rPr>
          <w:b/>
          <w:color w:val="FFFFFF" w:themeColor="background1"/>
          <w:sz w:val="24"/>
          <w:szCs w:val="24"/>
        </w:rPr>
      </w:pPr>
    </w:p>
    <w:p w14:paraId="7920E5C9" w14:textId="77777777" w:rsidR="000E0347" w:rsidRPr="00516572" w:rsidRDefault="007C639A" w:rsidP="000E0347">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62336" behindDoc="0" locked="0" layoutInCell="1" allowOverlap="1" wp14:anchorId="6CD42E37" wp14:editId="6E38EAF4">
                <wp:simplePos x="0" y="0"/>
                <wp:positionH relativeFrom="column">
                  <wp:posOffset>119166</wp:posOffset>
                </wp:positionH>
                <wp:positionV relativeFrom="paragraph">
                  <wp:posOffset>109259</wp:posOffset>
                </wp:positionV>
                <wp:extent cx="5826266" cy="853440"/>
                <wp:effectExtent l="0" t="57150" r="22225" b="41910"/>
                <wp:wrapNone/>
                <wp:docPr id="6" name="6 Grupo"/>
                <wp:cNvGraphicFramePr/>
                <a:graphic xmlns:a="http://schemas.openxmlformats.org/drawingml/2006/main">
                  <a:graphicData uri="http://schemas.microsoft.com/office/word/2010/wordprocessingGroup">
                    <wpg:wgp>
                      <wpg:cNvGrpSpPr/>
                      <wpg:grpSpPr>
                        <a:xfrm>
                          <a:off x="0" y="0"/>
                          <a:ext cx="5826266" cy="853440"/>
                          <a:chOff x="0" y="0"/>
                          <a:chExt cx="5638800" cy="853758"/>
                        </a:xfrm>
                      </wpg:grpSpPr>
                      <wps:wsp>
                        <wps:cNvPr id="7" name="7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55A1FDD" w14:textId="77777777" w:rsidR="006507CE" w:rsidRPr="000B7B95" w:rsidRDefault="006507CE" w:rsidP="007C639A">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DDAAE1D" w14:textId="77777777" w:rsidR="006507CE" w:rsidRPr="00532FDC" w:rsidRDefault="006507CE" w:rsidP="007C639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CD42E37" id="6 Grupo" o:spid="_x0000_s1026" style="position:absolute;left:0;text-align:left;margin-left:9.4pt;margin-top:8.6pt;width:458.75pt;height:67.2pt;z-index:251662336;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">
                <v:rect id="7 Rectángulo" o:spid="_x0000_s1027"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755A1FDD" w14:textId="77777777" w:rsidR="006507CE" w:rsidRPr="000B7B95" w:rsidRDefault="006507CE" w:rsidP="007C639A">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1DDAAE1D" w14:textId="77777777" w:rsidR="006507CE" w:rsidRPr="00532FDC" w:rsidRDefault="006507CE" w:rsidP="007C639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7E1C4521" w14:textId="77777777" w:rsidR="000E0347" w:rsidRDefault="000E0347" w:rsidP="007C639A">
      <w:pPr>
        <w:pStyle w:val="Prrafodelista"/>
        <w:ind w:left="360"/>
        <w:jc w:val="both"/>
        <w:rPr>
          <w:b/>
          <w:color w:val="002060"/>
          <w:sz w:val="20"/>
          <w:szCs w:val="20"/>
        </w:rPr>
      </w:pPr>
    </w:p>
    <w:p w14:paraId="1D94FF99" w14:textId="77777777" w:rsidR="007C639A" w:rsidRDefault="007C639A" w:rsidP="007C639A">
      <w:pPr>
        <w:pStyle w:val="Prrafodelista"/>
        <w:ind w:left="360"/>
        <w:jc w:val="both"/>
        <w:rPr>
          <w:b/>
          <w:color w:val="002060"/>
          <w:sz w:val="20"/>
          <w:szCs w:val="20"/>
        </w:rPr>
      </w:pPr>
    </w:p>
    <w:p w14:paraId="781E46C1" w14:textId="77777777" w:rsidR="007C639A" w:rsidRDefault="007C639A" w:rsidP="007C639A">
      <w:pPr>
        <w:pStyle w:val="Prrafodelista"/>
        <w:ind w:left="360"/>
        <w:jc w:val="both"/>
        <w:rPr>
          <w:b/>
          <w:color w:val="002060"/>
          <w:sz w:val="20"/>
          <w:szCs w:val="20"/>
        </w:rPr>
      </w:pPr>
    </w:p>
    <w:p w14:paraId="3C8D4077" w14:textId="77777777" w:rsidR="007C639A" w:rsidRDefault="007C639A" w:rsidP="007C639A">
      <w:pPr>
        <w:pStyle w:val="Prrafodelista"/>
        <w:ind w:left="360"/>
        <w:jc w:val="both"/>
        <w:rPr>
          <w:b/>
          <w:color w:val="002060"/>
          <w:sz w:val="20"/>
          <w:szCs w:val="20"/>
        </w:rPr>
      </w:pPr>
    </w:p>
    <w:p w14:paraId="11EEF3DE" w14:textId="77777777" w:rsidR="00A4516C" w:rsidRDefault="00A4516C" w:rsidP="00A4516C">
      <w:pPr>
        <w:pStyle w:val="Prrafodelista"/>
        <w:ind w:left="0"/>
        <w:jc w:val="both"/>
        <w:rPr>
          <w:sz w:val="20"/>
          <w:szCs w:val="20"/>
        </w:rPr>
      </w:pPr>
    </w:p>
    <w:p w14:paraId="170E4EF0" w14:textId="189A9804" w:rsidR="00A4516C" w:rsidRPr="00A30A89" w:rsidRDefault="00A4516C" w:rsidP="00A4516C">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w:t>
      </w:r>
      <w:r>
        <w:rPr>
          <w:sz w:val="20"/>
          <w:szCs w:val="20"/>
        </w:rPr>
        <w:lastRenderedPageBreak/>
        <w:t xml:space="preserve">8 o más dígitos. Para el caso de nuestras exportaciones hacia la Unión Europea, se debe reconocer los códigos </w:t>
      </w:r>
      <w:r w:rsidR="00F63ED9">
        <w:rPr>
          <w:sz w:val="20"/>
          <w:szCs w:val="20"/>
        </w:rPr>
        <w:t xml:space="preserve">europeos de su </w:t>
      </w:r>
      <w:r w:rsidR="00F63ED9" w:rsidRPr="009B3D9D">
        <w:rPr>
          <w:i/>
          <w:sz w:val="20"/>
          <w:szCs w:val="20"/>
        </w:rPr>
        <w:t>Nomenclatura Combinada</w:t>
      </w:r>
      <w:r w:rsidR="00F63ED9">
        <w:rPr>
          <w:sz w:val="20"/>
          <w:szCs w:val="20"/>
        </w:rPr>
        <w:t xml:space="preserve"> </w:t>
      </w:r>
      <w:r w:rsidR="00F63ED9" w:rsidRPr="00F31D28">
        <w:rPr>
          <w:sz w:val="20"/>
          <w:szCs w:val="20"/>
        </w:rPr>
        <w:t>(</w:t>
      </w:r>
      <w:r w:rsidR="00F63ED9" w:rsidRPr="00F31D28">
        <w:rPr>
          <w:rFonts w:eastAsia="Batang" w:cstheme="minorHAnsi"/>
          <w:noProof/>
          <w:sz w:val="18"/>
          <w:szCs w:val="18"/>
          <w:lang w:val="es-ES" w:eastAsia="zh-CN"/>
        </w:rPr>
        <w:t>NC 2007</w:t>
      </w:r>
      <w:r w:rsidR="00F63ED9" w:rsidRPr="00795FAB">
        <w:rPr>
          <w:rFonts w:eastAsia="Batang" w:cstheme="minorHAnsi"/>
          <w:noProof/>
          <w:sz w:val="20"/>
          <w:szCs w:val="18"/>
          <w:lang w:val="es-ES" w:eastAsia="zh-CN"/>
        </w:rPr>
        <w:t>, tal como aparece en el AdA</w:t>
      </w:r>
      <w:r w:rsidR="00F63ED9" w:rsidRPr="00F31D28">
        <w:rPr>
          <w:rFonts w:eastAsia="Batang" w:cstheme="minorHAnsi"/>
          <w:noProof/>
          <w:sz w:val="18"/>
          <w:szCs w:val="18"/>
          <w:lang w:val="es-ES" w:eastAsia="zh-CN"/>
        </w:rPr>
        <w:t>)</w:t>
      </w:r>
      <w:r w:rsidR="00F63ED9">
        <w:rPr>
          <w:rFonts w:eastAsia="Batang" w:cstheme="minorHAnsi"/>
          <w:b/>
          <w:noProof/>
          <w:sz w:val="18"/>
          <w:szCs w:val="18"/>
          <w:lang w:val="es-ES" w:eastAsia="zh-CN"/>
        </w:rPr>
        <w:t xml:space="preserve"> </w:t>
      </w:r>
      <w:r w:rsidR="00F63ED9">
        <w:rPr>
          <w:sz w:val="20"/>
          <w:szCs w:val="20"/>
        </w:rPr>
        <w:t>como siguen</w:t>
      </w:r>
    </w:p>
    <w:p w14:paraId="0B4D2EAA" w14:textId="77777777" w:rsidR="0014388F" w:rsidRDefault="0014388F" w:rsidP="00F11917">
      <w:pPr>
        <w:pStyle w:val="Prrafodelista"/>
        <w:ind w:left="360"/>
        <w:jc w:val="center"/>
        <w:rPr>
          <w:b/>
          <w:sz w:val="20"/>
          <w:szCs w:val="20"/>
        </w:rPr>
      </w:pPr>
    </w:p>
    <w:p w14:paraId="1AF70503" w14:textId="5793B85D" w:rsidR="007C639A" w:rsidRPr="007B2CA0" w:rsidRDefault="00F11917" w:rsidP="00F11917">
      <w:pPr>
        <w:pStyle w:val="Prrafodelista"/>
        <w:ind w:left="360"/>
        <w:jc w:val="center"/>
        <w:rPr>
          <w:b/>
          <w:sz w:val="20"/>
          <w:szCs w:val="20"/>
        </w:rPr>
      </w:pPr>
      <w:r w:rsidRPr="007B2CA0">
        <w:rPr>
          <w:b/>
          <w:sz w:val="20"/>
          <w:szCs w:val="20"/>
        </w:rPr>
        <w:t>Clasificación arancelaria y descripción del producto</w:t>
      </w:r>
    </w:p>
    <w:tbl>
      <w:tblPr>
        <w:tblW w:w="8505" w:type="dxa"/>
        <w:tblInd w:w="534" w:type="dxa"/>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1134"/>
        <w:gridCol w:w="7371"/>
      </w:tblGrid>
      <w:tr w:rsidR="006C0C8E" w:rsidRPr="009A21EF" w14:paraId="18ED3AAF" w14:textId="77777777" w:rsidTr="00101BA2">
        <w:trPr>
          <w:trHeight w:val="225"/>
        </w:trPr>
        <w:tc>
          <w:tcPr>
            <w:tcW w:w="1134" w:type="dxa"/>
            <w:shd w:val="clear" w:color="auto" w:fill="D99594" w:themeFill="accent2" w:themeFillTint="99"/>
            <w:hideMark/>
          </w:tcPr>
          <w:p w14:paraId="118803EF" w14:textId="77777777" w:rsidR="006C0C8E" w:rsidRPr="009A21EF" w:rsidRDefault="006C0C8E" w:rsidP="00E615F1">
            <w:pPr>
              <w:rPr>
                <w:rFonts w:cstheme="minorHAnsi"/>
                <w:b/>
                <w:noProof/>
                <w:sz w:val="18"/>
                <w:szCs w:val="18"/>
              </w:rPr>
            </w:pPr>
            <w:r w:rsidRPr="009A21EF">
              <w:rPr>
                <w:rFonts w:cstheme="minorHAnsi"/>
                <w:b/>
                <w:noProof/>
                <w:sz w:val="18"/>
                <w:szCs w:val="18"/>
              </w:rPr>
              <w:t>22</w:t>
            </w:r>
          </w:p>
        </w:tc>
        <w:tc>
          <w:tcPr>
            <w:tcW w:w="7371" w:type="dxa"/>
            <w:shd w:val="clear" w:color="auto" w:fill="D99594" w:themeFill="accent2" w:themeFillTint="99"/>
            <w:hideMark/>
          </w:tcPr>
          <w:p w14:paraId="2A0B9203" w14:textId="77777777" w:rsidR="006C0C8E" w:rsidRPr="009A21EF" w:rsidRDefault="00595CF2" w:rsidP="006C0C8E">
            <w:pPr>
              <w:rPr>
                <w:rFonts w:cstheme="minorHAnsi"/>
                <w:b/>
                <w:sz w:val="18"/>
                <w:szCs w:val="18"/>
              </w:rPr>
            </w:pPr>
            <w:r w:rsidRPr="009A21EF">
              <w:rPr>
                <w:rFonts w:cstheme="minorHAnsi"/>
                <w:b/>
                <w:noProof/>
                <w:sz w:val="18"/>
                <w:szCs w:val="18"/>
              </w:rPr>
              <w:t xml:space="preserve">Capítulo 22- </w:t>
            </w:r>
            <w:r w:rsidR="00923A05" w:rsidRPr="009A21EF">
              <w:rPr>
                <w:rFonts w:cstheme="minorHAnsi"/>
                <w:b/>
                <w:noProof/>
                <w:sz w:val="18"/>
                <w:szCs w:val="18"/>
              </w:rPr>
              <w:t>B</w:t>
            </w:r>
            <w:r w:rsidR="006C0C8E" w:rsidRPr="009A21EF">
              <w:rPr>
                <w:b/>
                <w:sz w:val="18"/>
                <w:szCs w:val="18"/>
              </w:rPr>
              <w:t>EBIDAS, LÍQUIDOS ALCOHÓLICOS Y VINAGRE</w:t>
            </w:r>
          </w:p>
        </w:tc>
      </w:tr>
      <w:tr w:rsidR="006C0C8E" w:rsidRPr="009A21EF" w14:paraId="3181C1CF" w14:textId="77777777" w:rsidTr="00101BA2">
        <w:trPr>
          <w:trHeight w:val="555"/>
        </w:trPr>
        <w:tc>
          <w:tcPr>
            <w:tcW w:w="1134" w:type="dxa"/>
            <w:shd w:val="clear" w:color="auto" w:fill="F2DBDB" w:themeFill="accent2" w:themeFillTint="33"/>
            <w:hideMark/>
          </w:tcPr>
          <w:p w14:paraId="5FF10AE3" w14:textId="77777777" w:rsidR="006C0C8E" w:rsidRPr="00485CDD" w:rsidRDefault="006C0C8E" w:rsidP="00E615F1">
            <w:pPr>
              <w:rPr>
                <w:rFonts w:cstheme="minorHAnsi"/>
                <w:b/>
                <w:noProof/>
                <w:sz w:val="18"/>
                <w:szCs w:val="18"/>
              </w:rPr>
            </w:pPr>
            <w:r w:rsidRPr="00D10979">
              <w:rPr>
                <w:rFonts w:cstheme="minorHAnsi"/>
                <w:b/>
                <w:noProof/>
                <w:sz w:val="18"/>
                <w:szCs w:val="18"/>
              </w:rPr>
              <w:t>2202</w:t>
            </w:r>
          </w:p>
        </w:tc>
        <w:tc>
          <w:tcPr>
            <w:tcW w:w="7371" w:type="dxa"/>
            <w:shd w:val="clear" w:color="auto" w:fill="F2DBDB" w:themeFill="accent2" w:themeFillTint="33"/>
            <w:hideMark/>
          </w:tcPr>
          <w:p w14:paraId="3D3B92F6" w14:textId="77777777" w:rsidR="006C0C8E" w:rsidRPr="00485CDD" w:rsidRDefault="006C0C8E" w:rsidP="006C0C8E">
            <w:pPr>
              <w:spacing w:after="0"/>
              <w:jc w:val="both"/>
              <w:rPr>
                <w:rFonts w:cstheme="minorHAnsi"/>
                <w:b/>
                <w:sz w:val="18"/>
                <w:szCs w:val="18"/>
              </w:rPr>
            </w:pPr>
            <w:r w:rsidRPr="00485CDD">
              <w:rPr>
                <w:rFonts w:cstheme="minorHAnsi"/>
                <w:b/>
                <w:sz w:val="18"/>
                <w:szCs w:val="18"/>
              </w:rPr>
              <w:t>Agua,</w:t>
            </w:r>
            <w:r w:rsidRPr="00485CDD">
              <w:rPr>
                <w:rFonts w:cstheme="minorHAnsi"/>
                <w:b/>
                <w:color w:val="000000"/>
                <w:sz w:val="18"/>
                <w:szCs w:val="18"/>
              </w:rPr>
              <w:t xml:space="preserve"> </w:t>
            </w:r>
            <w:r w:rsidRPr="00485CDD">
              <w:rPr>
                <w:rFonts w:cstheme="minorHAnsi"/>
                <w:b/>
                <w:sz w:val="18"/>
                <w:szCs w:val="18"/>
              </w:rPr>
              <w:t>incluidas el agua mineral y la gaseada, con adición de azúcar u otro edulcorante o aromatizada, y demás bebidas no alcohólicas, excepto los jugos de frutas u otros frutos o de hortalizas de la partida 2009:</w:t>
            </w:r>
          </w:p>
        </w:tc>
      </w:tr>
      <w:tr w:rsidR="006C0C8E" w:rsidRPr="009A21EF" w14:paraId="01B8EB43" w14:textId="77777777" w:rsidTr="00101BA2">
        <w:trPr>
          <w:trHeight w:val="294"/>
        </w:trPr>
        <w:tc>
          <w:tcPr>
            <w:tcW w:w="1134" w:type="dxa"/>
            <w:shd w:val="clear" w:color="auto" w:fill="F2DBDB" w:themeFill="accent2" w:themeFillTint="33"/>
            <w:hideMark/>
          </w:tcPr>
          <w:p w14:paraId="59F4DEE4" w14:textId="77777777" w:rsidR="006C0C8E" w:rsidRPr="00485CDD" w:rsidRDefault="006C0C8E" w:rsidP="00E615F1">
            <w:pPr>
              <w:rPr>
                <w:rFonts w:cstheme="minorHAnsi"/>
                <w:noProof/>
                <w:sz w:val="18"/>
                <w:szCs w:val="18"/>
              </w:rPr>
            </w:pPr>
            <w:r w:rsidRPr="00485CDD">
              <w:rPr>
                <w:rFonts w:cstheme="minorHAnsi"/>
                <w:noProof/>
                <w:sz w:val="18"/>
                <w:szCs w:val="18"/>
              </w:rPr>
              <w:t>2202 10 00</w:t>
            </w:r>
          </w:p>
        </w:tc>
        <w:tc>
          <w:tcPr>
            <w:tcW w:w="7371" w:type="dxa"/>
            <w:shd w:val="clear" w:color="auto" w:fill="F2DBDB" w:themeFill="accent2" w:themeFillTint="33"/>
            <w:hideMark/>
          </w:tcPr>
          <w:p w14:paraId="2217AF9D" w14:textId="77777777" w:rsidR="006C0C8E" w:rsidRPr="00485CDD" w:rsidRDefault="006C0C8E" w:rsidP="00E615F1">
            <w:pPr>
              <w:spacing w:after="0"/>
              <w:rPr>
                <w:rFonts w:cstheme="minorHAnsi"/>
                <w:sz w:val="18"/>
                <w:szCs w:val="18"/>
              </w:rPr>
            </w:pPr>
            <w:r w:rsidRPr="00485CDD">
              <w:rPr>
                <w:rFonts w:cstheme="minorHAnsi"/>
                <w:color w:val="000000"/>
                <w:sz w:val="18"/>
                <w:szCs w:val="18"/>
              </w:rPr>
              <w:t xml:space="preserve">- </w:t>
            </w:r>
            <w:r w:rsidRPr="00485CDD">
              <w:rPr>
                <w:rFonts w:cstheme="minorHAnsi"/>
                <w:sz w:val="18"/>
                <w:szCs w:val="18"/>
              </w:rPr>
              <w:t>Agua,</w:t>
            </w:r>
            <w:r w:rsidRPr="00485CDD">
              <w:rPr>
                <w:rFonts w:cstheme="minorHAnsi"/>
                <w:color w:val="000000"/>
                <w:sz w:val="18"/>
                <w:szCs w:val="18"/>
              </w:rPr>
              <w:t xml:space="preserve"> </w:t>
            </w:r>
            <w:r w:rsidRPr="00485CDD">
              <w:rPr>
                <w:rFonts w:cstheme="minorHAnsi"/>
                <w:sz w:val="18"/>
                <w:szCs w:val="18"/>
              </w:rPr>
              <w:t>incluidas el agua mineral y la gaseada, con adición de azúcar u otro edulcorante o aromatizada</w:t>
            </w:r>
          </w:p>
        </w:tc>
      </w:tr>
      <w:tr w:rsidR="006C0C8E" w:rsidRPr="009A21EF" w14:paraId="63A90EA8" w14:textId="77777777" w:rsidTr="00101BA2">
        <w:trPr>
          <w:trHeight w:val="225"/>
        </w:trPr>
        <w:tc>
          <w:tcPr>
            <w:tcW w:w="1134" w:type="dxa"/>
            <w:shd w:val="clear" w:color="auto" w:fill="F2DBDB" w:themeFill="accent2" w:themeFillTint="33"/>
            <w:hideMark/>
          </w:tcPr>
          <w:p w14:paraId="2E2618EC" w14:textId="77777777" w:rsidR="006C0C8E" w:rsidRPr="00485CDD" w:rsidRDefault="006C0C8E" w:rsidP="00E615F1">
            <w:pPr>
              <w:rPr>
                <w:rFonts w:cstheme="minorHAnsi"/>
                <w:noProof/>
                <w:sz w:val="18"/>
                <w:szCs w:val="18"/>
              </w:rPr>
            </w:pPr>
            <w:r w:rsidRPr="00485CDD">
              <w:rPr>
                <w:rFonts w:cstheme="minorHAnsi"/>
                <w:noProof/>
                <w:sz w:val="18"/>
                <w:szCs w:val="18"/>
              </w:rPr>
              <w:t>2202 90</w:t>
            </w:r>
          </w:p>
        </w:tc>
        <w:tc>
          <w:tcPr>
            <w:tcW w:w="7371" w:type="dxa"/>
            <w:shd w:val="clear" w:color="auto" w:fill="F2DBDB" w:themeFill="accent2" w:themeFillTint="33"/>
            <w:hideMark/>
          </w:tcPr>
          <w:p w14:paraId="0696D654" w14:textId="77777777" w:rsidR="006C0C8E" w:rsidRPr="00485CDD" w:rsidRDefault="006C0C8E" w:rsidP="00E615F1">
            <w:pPr>
              <w:spacing w:after="0"/>
              <w:rPr>
                <w:rFonts w:cstheme="minorHAnsi"/>
                <w:sz w:val="18"/>
                <w:szCs w:val="18"/>
              </w:rPr>
            </w:pPr>
            <w:r w:rsidRPr="00485CDD">
              <w:rPr>
                <w:rFonts w:cstheme="minorHAnsi"/>
                <w:sz w:val="18"/>
                <w:szCs w:val="18"/>
              </w:rPr>
              <w:t>- Las demás:</w:t>
            </w:r>
          </w:p>
        </w:tc>
      </w:tr>
      <w:tr w:rsidR="006C0C8E" w:rsidRPr="009A21EF" w14:paraId="7A9AB59B" w14:textId="77777777" w:rsidTr="00101BA2">
        <w:trPr>
          <w:trHeight w:val="450"/>
        </w:trPr>
        <w:tc>
          <w:tcPr>
            <w:tcW w:w="1134" w:type="dxa"/>
            <w:shd w:val="clear" w:color="auto" w:fill="F2DBDB" w:themeFill="accent2" w:themeFillTint="33"/>
            <w:hideMark/>
          </w:tcPr>
          <w:p w14:paraId="67A4416F" w14:textId="77777777" w:rsidR="006C0C8E" w:rsidRPr="00485CDD" w:rsidRDefault="006C0C8E" w:rsidP="00E615F1">
            <w:pPr>
              <w:rPr>
                <w:rFonts w:cstheme="minorHAnsi"/>
                <w:noProof/>
                <w:sz w:val="18"/>
                <w:szCs w:val="18"/>
              </w:rPr>
            </w:pPr>
            <w:r w:rsidRPr="00485CDD">
              <w:rPr>
                <w:rFonts w:cstheme="minorHAnsi"/>
                <w:noProof/>
                <w:sz w:val="18"/>
                <w:szCs w:val="18"/>
              </w:rPr>
              <w:t>2202 90 10</w:t>
            </w:r>
          </w:p>
        </w:tc>
        <w:tc>
          <w:tcPr>
            <w:tcW w:w="7371" w:type="dxa"/>
            <w:shd w:val="clear" w:color="auto" w:fill="F2DBDB" w:themeFill="accent2" w:themeFillTint="33"/>
            <w:hideMark/>
          </w:tcPr>
          <w:p w14:paraId="236F2993" w14:textId="77777777" w:rsidR="006C0C8E" w:rsidRPr="00485CDD" w:rsidRDefault="006C0C8E" w:rsidP="00E615F1">
            <w:pPr>
              <w:spacing w:after="0"/>
              <w:rPr>
                <w:rFonts w:cstheme="minorHAnsi"/>
                <w:sz w:val="18"/>
                <w:szCs w:val="18"/>
              </w:rPr>
            </w:pPr>
            <w:r w:rsidRPr="00485CDD">
              <w:rPr>
                <w:rFonts w:cstheme="minorHAnsi"/>
                <w:sz w:val="18"/>
                <w:szCs w:val="18"/>
              </w:rPr>
              <w:t>-- Que no contengan productos de las partidas 0401 a 0404 o materias grasas procedentes de dichos productos</w:t>
            </w:r>
          </w:p>
        </w:tc>
      </w:tr>
      <w:tr w:rsidR="006C0C8E" w:rsidRPr="009A21EF" w14:paraId="16FFFDCD" w14:textId="77777777" w:rsidTr="00101BA2">
        <w:trPr>
          <w:trHeight w:val="450"/>
        </w:trPr>
        <w:tc>
          <w:tcPr>
            <w:tcW w:w="1134" w:type="dxa"/>
            <w:shd w:val="clear" w:color="auto" w:fill="F2DBDB" w:themeFill="accent2" w:themeFillTint="33"/>
            <w:hideMark/>
          </w:tcPr>
          <w:p w14:paraId="1C35E6E8" w14:textId="77777777" w:rsidR="006C0C8E" w:rsidRPr="00485CDD" w:rsidRDefault="006C0C8E" w:rsidP="00E615F1">
            <w:pPr>
              <w:rPr>
                <w:rFonts w:cstheme="minorHAnsi"/>
                <w:noProof/>
                <w:sz w:val="18"/>
                <w:szCs w:val="18"/>
              </w:rPr>
            </w:pPr>
            <w:r w:rsidRPr="00485CDD">
              <w:rPr>
                <w:rFonts w:cstheme="minorHAnsi"/>
                <w:noProof/>
                <w:sz w:val="18"/>
                <w:szCs w:val="18"/>
              </w:rPr>
              <w:t> </w:t>
            </w:r>
          </w:p>
        </w:tc>
        <w:tc>
          <w:tcPr>
            <w:tcW w:w="7371" w:type="dxa"/>
            <w:shd w:val="clear" w:color="auto" w:fill="F2DBDB" w:themeFill="accent2" w:themeFillTint="33"/>
            <w:hideMark/>
          </w:tcPr>
          <w:p w14:paraId="5AE825D3" w14:textId="77777777" w:rsidR="006C0C8E" w:rsidRPr="00485CDD" w:rsidRDefault="006C0C8E" w:rsidP="00E615F1">
            <w:pPr>
              <w:spacing w:after="0"/>
              <w:rPr>
                <w:rFonts w:cstheme="minorHAnsi"/>
                <w:sz w:val="18"/>
                <w:szCs w:val="18"/>
              </w:rPr>
            </w:pPr>
            <w:r w:rsidRPr="00485CDD">
              <w:rPr>
                <w:rFonts w:cstheme="minorHAnsi"/>
                <w:sz w:val="18"/>
                <w:szCs w:val="18"/>
              </w:rPr>
              <w:t>-- Las demás, con un contenido de materias grasas procedentes de los productos de las partidas 0401 a 0404:</w:t>
            </w:r>
          </w:p>
        </w:tc>
      </w:tr>
      <w:tr w:rsidR="006C0C8E" w:rsidRPr="009A21EF" w14:paraId="103A2204" w14:textId="77777777" w:rsidTr="00101BA2">
        <w:trPr>
          <w:trHeight w:val="225"/>
        </w:trPr>
        <w:tc>
          <w:tcPr>
            <w:tcW w:w="1134" w:type="dxa"/>
            <w:shd w:val="clear" w:color="auto" w:fill="F2DBDB" w:themeFill="accent2" w:themeFillTint="33"/>
            <w:hideMark/>
          </w:tcPr>
          <w:p w14:paraId="75B85565" w14:textId="77777777" w:rsidR="006C0C8E" w:rsidRPr="00485CDD" w:rsidRDefault="006C0C8E" w:rsidP="00E615F1">
            <w:pPr>
              <w:rPr>
                <w:rFonts w:cstheme="minorHAnsi"/>
                <w:noProof/>
                <w:sz w:val="18"/>
                <w:szCs w:val="18"/>
              </w:rPr>
            </w:pPr>
            <w:r w:rsidRPr="00485CDD">
              <w:rPr>
                <w:rFonts w:cstheme="minorHAnsi"/>
                <w:noProof/>
                <w:sz w:val="18"/>
                <w:szCs w:val="18"/>
              </w:rPr>
              <w:t>2202 90 91</w:t>
            </w:r>
          </w:p>
        </w:tc>
        <w:tc>
          <w:tcPr>
            <w:tcW w:w="7371" w:type="dxa"/>
            <w:shd w:val="clear" w:color="auto" w:fill="F2DBDB" w:themeFill="accent2" w:themeFillTint="33"/>
            <w:hideMark/>
          </w:tcPr>
          <w:p w14:paraId="3BB0FF2C" w14:textId="77777777" w:rsidR="006C0C8E" w:rsidRPr="00485CDD" w:rsidRDefault="006C0C8E" w:rsidP="00E615F1">
            <w:pPr>
              <w:spacing w:after="0"/>
              <w:rPr>
                <w:rFonts w:cstheme="minorHAnsi"/>
                <w:sz w:val="18"/>
                <w:szCs w:val="18"/>
              </w:rPr>
            </w:pPr>
            <w:r w:rsidRPr="00485CDD">
              <w:rPr>
                <w:rFonts w:cstheme="minorHAnsi"/>
                <w:sz w:val="18"/>
                <w:szCs w:val="18"/>
              </w:rPr>
              <w:t>--- Inferior al 0,2 % en peso</w:t>
            </w:r>
          </w:p>
        </w:tc>
      </w:tr>
      <w:tr w:rsidR="006C0C8E" w:rsidRPr="009A21EF" w14:paraId="59F49F68" w14:textId="77777777" w:rsidTr="00101BA2">
        <w:trPr>
          <w:trHeight w:val="225"/>
        </w:trPr>
        <w:tc>
          <w:tcPr>
            <w:tcW w:w="1134" w:type="dxa"/>
            <w:shd w:val="clear" w:color="auto" w:fill="F2DBDB" w:themeFill="accent2" w:themeFillTint="33"/>
            <w:hideMark/>
          </w:tcPr>
          <w:p w14:paraId="21379D91" w14:textId="77777777" w:rsidR="006C0C8E" w:rsidRPr="00485CDD" w:rsidRDefault="006C0C8E" w:rsidP="00E615F1">
            <w:pPr>
              <w:rPr>
                <w:rFonts w:cstheme="minorHAnsi"/>
                <w:noProof/>
                <w:sz w:val="18"/>
                <w:szCs w:val="18"/>
              </w:rPr>
            </w:pPr>
            <w:r w:rsidRPr="00485CDD">
              <w:rPr>
                <w:rFonts w:cstheme="minorHAnsi"/>
                <w:noProof/>
                <w:sz w:val="18"/>
                <w:szCs w:val="18"/>
              </w:rPr>
              <w:t>2202 90 95</w:t>
            </w:r>
          </w:p>
        </w:tc>
        <w:tc>
          <w:tcPr>
            <w:tcW w:w="7371" w:type="dxa"/>
            <w:shd w:val="clear" w:color="auto" w:fill="F2DBDB" w:themeFill="accent2" w:themeFillTint="33"/>
            <w:hideMark/>
          </w:tcPr>
          <w:p w14:paraId="6DA47A4C" w14:textId="77777777" w:rsidR="006C0C8E" w:rsidRPr="00485CDD" w:rsidRDefault="006C0C8E" w:rsidP="00E615F1">
            <w:pPr>
              <w:spacing w:after="0"/>
              <w:rPr>
                <w:rFonts w:cstheme="minorHAnsi"/>
                <w:sz w:val="18"/>
                <w:szCs w:val="18"/>
              </w:rPr>
            </w:pPr>
            <w:r w:rsidRPr="00485CDD">
              <w:rPr>
                <w:rFonts w:cstheme="minorHAnsi"/>
                <w:sz w:val="18"/>
                <w:szCs w:val="18"/>
              </w:rPr>
              <w:t>--- Igual o superior al 0,2 % pero inferior al 2 % en peso</w:t>
            </w:r>
          </w:p>
        </w:tc>
      </w:tr>
      <w:tr w:rsidR="006C0C8E" w:rsidRPr="009A21EF" w14:paraId="064D9C0A" w14:textId="77777777" w:rsidTr="00101BA2">
        <w:trPr>
          <w:trHeight w:val="225"/>
        </w:trPr>
        <w:tc>
          <w:tcPr>
            <w:tcW w:w="1134" w:type="dxa"/>
            <w:shd w:val="clear" w:color="auto" w:fill="F2DBDB" w:themeFill="accent2" w:themeFillTint="33"/>
            <w:hideMark/>
          </w:tcPr>
          <w:p w14:paraId="189444E8" w14:textId="77777777" w:rsidR="006C0C8E" w:rsidRPr="00485CDD" w:rsidRDefault="006C0C8E" w:rsidP="00E615F1">
            <w:pPr>
              <w:rPr>
                <w:rFonts w:cstheme="minorHAnsi"/>
                <w:noProof/>
                <w:sz w:val="18"/>
                <w:szCs w:val="18"/>
              </w:rPr>
            </w:pPr>
            <w:r w:rsidRPr="00485CDD">
              <w:rPr>
                <w:rFonts w:cstheme="minorHAnsi"/>
                <w:noProof/>
                <w:sz w:val="18"/>
                <w:szCs w:val="18"/>
              </w:rPr>
              <w:t>2202 90 99</w:t>
            </w:r>
          </w:p>
        </w:tc>
        <w:tc>
          <w:tcPr>
            <w:tcW w:w="7371" w:type="dxa"/>
            <w:shd w:val="clear" w:color="auto" w:fill="F2DBDB" w:themeFill="accent2" w:themeFillTint="33"/>
            <w:hideMark/>
          </w:tcPr>
          <w:p w14:paraId="0B242FE2" w14:textId="77777777" w:rsidR="006C0C8E" w:rsidRPr="00485CDD" w:rsidRDefault="006C0C8E" w:rsidP="00E615F1">
            <w:pPr>
              <w:spacing w:after="0"/>
              <w:rPr>
                <w:rFonts w:cstheme="minorHAnsi"/>
                <w:sz w:val="18"/>
                <w:szCs w:val="18"/>
              </w:rPr>
            </w:pPr>
            <w:r w:rsidRPr="00485CDD">
              <w:rPr>
                <w:rFonts w:cstheme="minorHAnsi"/>
                <w:sz w:val="18"/>
                <w:szCs w:val="18"/>
              </w:rPr>
              <w:t>--- Igual o superior al 2 % en peso</w:t>
            </w:r>
          </w:p>
        </w:tc>
      </w:tr>
    </w:tbl>
    <w:p w14:paraId="2E5CE18B" w14:textId="77777777" w:rsidR="000E0347" w:rsidRPr="004D02A8" w:rsidRDefault="007C639A" w:rsidP="004D02A8">
      <w:pPr>
        <w:jc w:val="both"/>
        <w:rPr>
          <w:b/>
          <w:color w:val="002060"/>
          <w:sz w:val="20"/>
          <w:szCs w:val="20"/>
        </w:rPr>
      </w:pPr>
      <w:r w:rsidRPr="0068696A">
        <w:rPr>
          <w:noProof/>
          <w:lang w:eastAsia="es-SV"/>
        </w:rPr>
        <mc:AlternateContent>
          <mc:Choice Requires="wpg">
            <w:drawing>
              <wp:anchor distT="0" distB="0" distL="114300" distR="114300" simplePos="0" relativeHeight="251658752" behindDoc="0" locked="0" layoutInCell="1" allowOverlap="1" wp14:anchorId="02C169EF" wp14:editId="51099A8A">
                <wp:simplePos x="0" y="0"/>
                <wp:positionH relativeFrom="column">
                  <wp:posOffset>12700</wp:posOffset>
                </wp:positionH>
                <wp:positionV relativeFrom="paragraph">
                  <wp:posOffset>118745</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2D601C91" w14:textId="77777777" w:rsidR="006507CE" w:rsidRDefault="006507CE" w:rsidP="007C639A">
                              <w:pPr>
                                <w:jc w:val="center"/>
                                <w:rPr>
                                  <w:b/>
                                </w:rPr>
                              </w:pPr>
                              <w:r>
                                <w:rPr>
                                  <w:b/>
                                </w:rPr>
                                <w:t xml:space="preserve">DISPOSICIONES NORMATIVAS </w:t>
                              </w:r>
                            </w:p>
                            <w:p w14:paraId="5B34A05F" w14:textId="77777777" w:rsidR="006507CE" w:rsidRDefault="006507CE" w:rsidP="007C639A">
                              <w:pPr>
                                <w:jc w:val="center"/>
                                <w:rPr>
                                  <w:b/>
                                </w:rPr>
                              </w:pPr>
                              <w:r>
                                <w:rPr>
                                  <w:b/>
                                </w:rPr>
                                <w:t>P</w:t>
                              </w:r>
                            </w:p>
                            <w:p w14:paraId="0CF9311C" w14:textId="77777777" w:rsidR="006507CE" w:rsidRPr="0068696A" w:rsidRDefault="006507CE" w:rsidP="007C639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2A85B731" w14:textId="77777777" w:rsidR="006507CE" w:rsidRPr="00532FDC" w:rsidRDefault="006507CE" w:rsidP="007C639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C169EF" id="13 Grupo" o:spid="_x0000_s1032" style="position:absolute;left:0;text-align:left;margin-left:1pt;margin-top:9.35pt;width:444pt;height:67.2pt;z-index:25165875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2D601C91" w14:textId="77777777" w:rsidR="006507CE" w:rsidRDefault="006507CE" w:rsidP="007C639A">
                        <w:pPr>
                          <w:jc w:val="center"/>
                          <w:rPr>
                            <w:b/>
                          </w:rPr>
                        </w:pPr>
                        <w:r>
                          <w:rPr>
                            <w:b/>
                          </w:rPr>
                          <w:t xml:space="preserve">DISPOSICIONES NORMATIVAS </w:t>
                        </w:r>
                      </w:p>
                      <w:p w14:paraId="5B34A05F" w14:textId="77777777" w:rsidR="006507CE" w:rsidRDefault="006507CE" w:rsidP="007C639A">
                        <w:pPr>
                          <w:jc w:val="center"/>
                          <w:rPr>
                            <w:b/>
                          </w:rPr>
                        </w:pPr>
                        <w:r>
                          <w:rPr>
                            <w:b/>
                          </w:rPr>
                          <w:t>P</w:t>
                        </w:r>
                      </w:p>
                      <w:p w14:paraId="0CF9311C" w14:textId="77777777" w:rsidR="006507CE" w:rsidRPr="0068696A" w:rsidRDefault="006507CE" w:rsidP="007C639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2A85B731" w14:textId="77777777" w:rsidR="006507CE" w:rsidRPr="00532FDC" w:rsidRDefault="006507CE" w:rsidP="007C639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3C455B60" w14:textId="77777777" w:rsidR="007C639A" w:rsidRDefault="007C639A" w:rsidP="007C639A">
      <w:pPr>
        <w:pStyle w:val="Prrafodelista"/>
        <w:ind w:left="360"/>
        <w:jc w:val="both"/>
        <w:rPr>
          <w:b/>
          <w:color w:val="002060"/>
          <w:sz w:val="20"/>
          <w:szCs w:val="20"/>
        </w:rPr>
      </w:pPr>
    </w:p>
    <w:p w14:paraId="4BCF4F76" w14:textId="77777777" w:rsidR="007C639A" w:rsidRDefault="007C639A" w:rsidP="007C639A">
      <w:pPr>
        <w:pStyle w:val="Prrafodelista"/>
        <w:ind w:left="360"/>
        <w:jc w:val="both"/>
        <w:rPr>
          <w:b/>
          <w:color w:val="002060"/>
          <w:sz w:val="20"/>
          <w:szCs w:val="20"/>
        </w:rPr>
      </w:pPr>
    </w:p>
    <w:p w14:paraId="6B2836AF" w14:textId="77777777" w:rsidR="007C639A" w:rsidRDefault="007C639A" w:rsidP="007C639A">
      <w:pPr>
        <w:pStyle w:val="Prrafodelista"/>
        <w:ind w:left="360"/>
        <w:jc w:val="both"/>
        <w:rPr>
          <w:b/>
          <w:color w:val="002060"/>
          <w:sz w:val="20"/>
          <w:szCs w:val="20"/>
        </w:rPr>
      </w:pPr>
    </w:p>
    <w:p w14:paraId="00C6C918" w14:textId="77777777" w:rsidR="007C639A" w:rsidRDefault="007C639A" w:rsidP="007C639A">
      <w:pPr>
        <w:pStyle w:val="Prrafodelista"/>
        <w:ind w:left="360"/>
        <w:jc w:val="both"/>
        <w:rPr>
          <w:b/>
          <w:color w:val="002060"/>
          <w:sz w:val="20"/>
          <w:szCs w:val="20"/>
        </w:rPr>
      </w:pPr>
    </w:p>
    <w:p w14:paraId="31D4B06C" w14:textId="5576A9AC" w:rsidR="00A4516C" w:rsidRDefault="00A4516C" w:rsidP="00A4516C">
      <w:pPr>
        <w:jc w:val="both"/>
        <w:rPr>
          <w:sz w:val="20"/>
          <w:szCs w:val="20"/>
        </w:rPr>
      </w:pPr>
      <w:r w:rsidRPr="004D02A8">
        <w:rPr>
          <w:color w:val="000000" w:themeColor="text1"/>
          <w:sz w:val="20"/>
          <w:szCs w:val="20"/>
        </w:rPr>
        <w:t>Ad</w:t>
      </w:r>
      <w:r>
        <w:rPr>
          <w:sz w:val="20"/>
          <w:szCs w:val="20"/>
        </w:rPr>
        <w:t>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F63ED9">
        <w:rPr>
          <w:sz w:val="20"/>
          <w:szCs w:val="20"/>
        </w:rPr>
        <w:t xml:space="preserve">) </w:t>
      </w:r>
      <w:r>
        <w:rPr>
          <w:sz w:val="20"/>
          <w:szCs w:val="20"/>
        </w:rPr>
        <w:t xml:space="preserve"> -para el caso en que los productos no inicien con libre comercio desde el día uno de vigencia del AdA- para cada una de las líneas arancelarias de los </w:t>
      </w:r>
      <w:r w:rsidRPr="00485CDD">
        <w:rPr>
          <w:color w:val="0000FF"/>
          <w:sz w:val="20"/>
          <w:szCs w:val="20"/>
        </w:rPr>
        <w:t>néctares: (</w:t>
      </w:r>
      <w:r w:rsidRPr="00485CDD">
        <w:rPr>
          <w:i/>
          <w:color w:val="0000FF"/>
          <w:sz w:val="20"/>
          <w:szCs w:val="20"/>
        </w:rPr>
        <w:t>agua, incluida el agua mineral y la gaseada, con adición de azúcar u otro edulcorante o aromatizada,  y demás bebidas no alcohólicas, excepto los jugos de frutas u otros frutos  o de hortalizas de la partida 2009</w:t>
      </w:r>
      <w:r w:rsidRPr="00A4516C">
        <w:rPr>
          <w:sz w:val="20"/>
          <w:szCs w:val="20"/>
        </w:rPr>
        <w:t>);</w:t>
      </w:r>
      <w:r>
        <w:rPr>
          <w:sz w:val="20"/>
          <w:szCs w:val="20"/>
        </w:rPr>
        <w:t xml:space="preserve"> se indica asimismo, la categoría de desgravación que le corresponde</w:t>
      </w:r>
      <w:r w:rsidR="00F63ED9">
        <w:rPr>
          <w:sz w:val="20"/>
          <w:szCs w:val="20"/>
        </w:rPr>
        <w:t xml:space="preserve"> por producto.</w:t>
      </w:r>
      <w:r>
        <w:rPr>
          <w:sz w:val="20"/>
          <w:szCs w:val="20"/>
        </w:rPr>
        <w:t xml:space="preserve"> </w:t>
      </w:r>
    </w:p>
    <w:p w14:paraId="374EF9C3" w14:textId="77777777" w:rsidR="00564038" w:rsidRDefault="00564038" w:rsidP="005E79A2">
      <w:pPr>
        <w:pStyle w:val="Prrafodelista"/>
        <w:ind w:left="1428"/>
        <w:rPr>
          <w:b/>
          <w:sz w:val="18"/>
          <w:szCs w:val="18"/>
        </w:rPr>
      </w:pPr>
    </w:p>
    <w:p w14:paraId="4780F819" w14:textId="6E1A5E41" w:rsidR="005E79A2" w:rsidRPr="00B04D32" w:rsidRDefault="00101BA2" w:rsidP="005E79A2">
      <w:pPr>
        <w:pStyle w:val="Prrafodelista"/>
        <w:ind w:left="1428"/>
        <w:rPr>
          <w:b/>
          <w:sz w:val="18"/>
          <w:szCs w:val="18"/>
        </w:rPr>
      </w:pPr>
      <w:r w:rsidRPr="0068696A">
        <w:rPr>
          <w:noProof/>
          <w:sz w:val="20"/>
          <w:szCs w:val="20"/>
          <w:lang w:eastAsia="es-SV"/>
        </w:rPr>
        <w:lastRenderedPageBreak/>
        <mc:AlternateContent>
          <mc:Choice Requires="wpg">
            <w:drawing>
              <wp:anchor distT="0" distB="0" distL="114300" distR="114300" simplePos="0" relativeHeight="251666432" behindDoc="0" locked="0" layoutInCell="1" allowOverlap="1" wp14:anchorId="787A7A1F" wp14:editId="715A7034">
                <wp:simplePos x="0" y="0"/>
                <wp:positionH relativeFrom="column">
                  <wp:posOffset>111074</wp:posOffset>
                </wp:positionH>
                <wp:positionV relativeFrom="paragraph">
                  <wp:posOffset>140071</wp:posOffset>
                </wp:positionV>
                <wp:extent cx="5834358" cy="853440"/>
                <wp:effectExtent l="0" t="57150" r="14605" b="41910"/>
                <wp:wrapNone/>
                <wp:docPr id="19" name="19 Grupo"/>
                <wp:cNvGraphicFramePr/>
                <a:graphic xmlns:a="http://schemas.openxmlformats.org/drawingml/2006/main">
                  <a:graphicData uri="http://schemas.microsoft.com/office/word/2010/wordprocessingGroup">
                    <wpg:wgp>
                      <wpg:cNvGrpSpPr/>
                      <wpg:grpSpPr>
                        <a:xfrm>
                          <a:off x="0" y="0"/>
                          <a:ext cx="5834358" cy="853440"/>
                          <a:chOff x="0" y="0"/>
                          <a:chExt cx="5638800" cy="853758"/>
                        </a:xfrm>
                      </wpg:grpSpPr>
                      <wps:wsp>
                        <wps:cNvPr id="20" name="20 Rectángulo"/>
                        <wps:cNvSpPr/>
                        <wps:spPr>
                          <a:xfrm>
                            <a:off x="0" y="257175"/>
                            <a:ext cx="5638800" cy="265625"/>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14ED0059" w14:textId="77777777" w:rsidR="006507CE" w:rsidRPr="000B7B95" w:rsidRDefault="006507CE" w:rsidP="007C639A">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3967EC39" w14:textId="77777777" w:rsidR="006507CE" w:rsidRPr="00532FDC" w:rsidRDefault="006507CE" w:rsidP="007C639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87A7A1F" id="19 Grupo" o:spid="_x0000_s1038" style="position:absolute;left:0;text-align:left;margin-left:8.75pt;margin-top:11.05pt;width:459.4pt;height:67.2pt;z-index:251666432;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">
                <v:rect id="20 Rectángulo" o:spid="_x0000_s1039" style="position:absolute;top:2571;width:56388;height:2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14ED0059" w14:textId="77777777" w:rsidR="006507CE" w:rsidRPr="000B7B95" w:rsidRDefault="006507CE" w:rsidP="007C639A">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3967EC39" w14:textId="77777777" w:rsidR="006507CE" w:rsidRPr="00532FDC" w:rsidRDefault="006507CE" w:rsidP="007C639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39BAC142" w14:textId="77777777" w:rsidR="00CA0B85" w:rsidRDefault="00CA0B85" w:rsidP="007C639A">
      <w:pPr>
        <w:pStyle w:val="Prrafodelista"/>
        <w:ind w:left="1080"/>
        <w:rPr>
          <w:b/>
          <w:color w:val="002060"/>
          <w:sz w:val="20"/>
          <w:szCs w:val="20"/>
        </w:rPr>
      </w:pPr>
    </w:p>
    <w:p w14:paraId="4C94C336" w14:textId="77777777" w:rsidR="007C639A" w:rsidRDefault="007C639A" w:rsidP="007C639A">
      <w:pPr>
        <w:pStyle w:val="Prrafodelista"/>
        <w:ind w:left="1080"/>
        <w:rPr>
          <w:b/>
          <w:color w:val="002060"/>
          <w:sz w:val="20"/>
          <w:szCs w:val="20"/>
        </w:rPr>
      </w:pPr>
    </w:p>
    <w:p w14:paraId="0211DE57" w14:textId="77777777" w:rsidR="001D30EB" w:rsidRDefault="001D30EB" w:rsidP="007C639A">
      <w:pPr>
        <w:pStyle w:val="Prrafodelista"/>
        <w:ind w:left="1080"/>
        <w:rPr>
          <w:b/>
          <w:color w:val="002060"/>
          <w:sz w:val="20"/>
          <w:szCs w:val="20"/>
        </w:rPr>
      </w:pPr>
    </w:p>
    <w:p w14:paraId="4C87FB41" w14:textId="77777777" w:rsidR="00A4516C" w:rsidRPr="00101BA2" w:rsidRDefault="00A4516C" w:rsidP="00101BA2">
      <w:pPr>
        <w:rPr>
          <w:b/>
          <w:sz w:val="20"/>
          <w:szCs w:val="20"/>
        </w:rPr>
      </w:pPr>
    </w:p>
    <w:p w14:paraId="17BED1D8" w14:textId="383D6DB7" w:rsidR="00CA0B85" w:rsidRPr="00F7472A" w:rsidRDefault="002B6BB4" w:rsidP="00CA0B85">
      <w:pPr>
        <w:pStyle w:val="Prrafodelista"/>
        <w:ind w:left="1080"/>
        <w:jc w:val="center"/>
        <w:rPr>
          <w:b/>
          <w:sz w:val="20"/>
          <w:szCs w:val="20"/>
        </w:rPr>
      </w:pPr>
      <w:r w:rsidRPr="00F7472A">
        <w:rPr>
          <w:b/>
          <w:sz w:val="20"/>
          <w:szCs w:val="20"/>
        </w:rPr>
        <w:t>Lista de la Parte UE</w:t>
      </w:r>
    </w:p>
    <w:p w14:paraId="0E850E29" w14:textId="77777777" w:rsidR="002B6BB4" w:rsidRPr="00F7472A" w:rsidRDefault="002B6BB4" w:rsidP="00CA0B85">
      <w:pPr>
        <w:pStyle w:val="Prrafodelista"/>
        <w:ind w:left="1080"/>
        <w:jc w:val="center"/>
        <w:rPr>
          <w:b/>
          <w:sz w:val="20"/>
          <w:szCs w:val="20"/>
        </w:rPr>
      </w:pPr>
      <w:r w:rsidRPr="00F7472A">
        <w:rPr>
          <w:b/>
          <w:sz w:val="20"/>
          <w:szCs w:val="20"/>
        </w:rPr>
        <w:t>Productos de la partida 2202</w:t>
      </w:r>
    </w:p>
    <w:tbl>
      <w:tblPr>
        <w:tblW w:w="9361" w:type="dxa"/>
        <w:tblInd w:w="103" w:type="dxa"/>
        <w:tblLook w:val="04A0" w:firstRow="1" w:lastRow="0" w:firstColumn="1" w:lastColumn="0" w:noHBand="0" w:noVBand="1"/>
      </w:tblPr>
      <w:tblGrid>
        <w:gridCol w:w="1139"/>
        <w:gridCol w:w="4111"/>
        <w:gridCol w:w="1701"/>
        <w:gridCol w:w="992"/>
        <w:gridCol w:w="1418"/>
      </w:tblGrid>
      <w:tr w:rsidR="00CA0B85" w:rsidRPr="00832729" w14:paraId="0B22ED3D" w14:textId="77777777" w:rsidTr="00333CA3">
        <w:trPr>
          <w:trHeight w:val="225"/>
        </w:trPr>
        <w:tc>
          <w:tcPr>
            <w:tcW w:w="113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17CE156" w14:textId="77777777" w:rsidR="00CA0B85" w:rsidRPr="00832729" w:rsidRDefault="00CA0B85" w:rsidP="00393507">
            <w:pPr>
              <w:spacing w:line="240" w:lineRule="auto"/>
              <w:rPr>
                <w:rFonts w:cstheme="minorHAnsi"/>
                <w:b/>
                <w:noProof/>
                <w:sz w:val="18"/>
                <w:szCs w:val="18"/>
              </w:rPr>
            </w:pPr>
            <w:r w:rsidRPr="00832729">
              <w:rPr>
                <w:rFonts w:cstheme="minorHAnsi"/>
                <w:b/>
                <w:noProof/>
                <w:sz w:val="18"/>
                <w:szCs w:val="18"/>
              </w:rPr>
              <w:t>NC 2007</w:t>
            </w:r>
          </w:p>
        </w:tc>
        <w:tc>
          <w:tcPr>
            <w:tcW w:w="4111" w:type="dxa"/>
            <w:tcBorders>
              <w:top w:val="single" w:sz="4" w:space="0" w:color="auto"/>
              <w:left w:val="nil"/>
              <w:bottom w:val="single" w:sz="4" w:space="0" w:color="auto"/>
              <w:right w:val="single" w:sz="4" w:space="0" w:color="auto"/>
            </w:tcBorders>
            <w:shd w:val="clear" w:color="auto" w:fill="D99594" w:themeFill="accent2" w:themeFillTint="99"/>
            <w:hideMark/>
          </w:tcPr>
          <w:p w14:paraId="4EDD5AB0" w14:textId="77777777" w:rsidR="00CA0B85" w:rsidRPr="00832729" w:rsidRDefault="00CA0B85" w:rsidP="00393507">
            <w:pPr>
              <w:spacing w:line="240" w:lineRule="auto"/>
              <w:jc w:val="center"/>
              <w:rPr>
                <w:rFonts w:cstheme="minorHAnsi"/>
                <w:b/>
                <w:sz w:val="18"/>
                <w:szCs w:val="18"/>
              </w:rPr>
            </w:pPr>
            <w:r w:rsidRPr="00832729">
              <w:rPr>
                <w:rFonts w:cstheme="minorHAnsi"/>
                <w:b/>
                <w:noProof/>
                <w:sz w:val="18"/>
                <w:szCs w:val="18"/>
              </w:rPr>
              <w:t>Descripción</w:t>
            </w:r>
          </w:p>
        </w:tc>
        <w:tc>
          <w:tcPr>
            <w:tcW w:w="1701" w:type="dxa"/>
            <w:tcBorders>
              <w:top w:val="single" w:sz="4" w:space="0" w:color="auto"/>
              <w:left w:val="nil"/>
              <w:bottom w:val="single" w:sz="4" w:space="0" w:color="auto"/>
              <w:right w:val="single" w:sz="4" w:space="0" w:color="auto"/>
            </w:tcBorders>
            <w:shd w:val="clear" w:color="auto" w:fill="D99594" w:themeFill="accent2" w:themeFillTint="99"/>
            <w:hideMark/>
          </w:tcPr>
          <w:p w14:paraId="1CECDF7E" w14:textId="77777777" w:rsidR="00CA0B85" w:rsidRPr="00832729" w:rsidRDefault="00CA0B85" w:rsidP="00393507">
            <w:pPr>
              <w:spacing w:line="240" w:lineRule="auto"/>
              <w:jc w:val="center"/>
              <w:rPr>
                <w:rFonts w:cstheme="minorHAnsi"/>
                <w:b/>
                <w:noProof/>
                <w:sz w:val="18"/>
                <w:szCs w:val="18"/>
              </w:rPr>
            </w:pPr>
            <w:r w:rsidRPr="00832729">
              <w:rPr>
                <w:rFonts w:cstheme="minorHAnsi"/>
                <w:b/>
                <w:noProof/>
                <w:sz w:val="18"/>
                <w:szCs w:val="18"/>
              </w:rPr>
              <w:t>Tasa base</w:t>
            </w:r>
          </w:p>
        </w:tc>
        <w:tc>
          <w:tcPr>
            <w:tcW w:w="992" w:type="dxa"/>
            <w:tcBorders>
              <w:top w:val="single" w:sz="4" w:space="0" w:color="auto"/>
              <w:left w:val="nil"/>
              <w:bottom w:val="single" w:sz="4" w:space="0" w:color="auto"/>
              <w:right w:val="single" w:sz="4" w:space="0" w:color="auto"/>
            </w:tcBorders>
            <w:shd w:val="clear" w:color="auto" w:fill="D99594" w:themeFill="accent2" w:themeFillTint="99"/>
            <w:hideMark/>
          </w:tcPr>
          <w:p w14:paraId="4646982D" w14:textId="77777777" w:rsidR="00CA0B85" w:rsidRPr="00832729" w:rsidRDefault="00CA0B85" w:rsidP="00393507">
            <w:pPr>
              <w:spacing w:line="240" w:lineRule="auto"/>
              <w:jc w:val="center"/>
              <w:rPr>
                <w:rFonts w:cstheme="minorHAnsi"/>
                <w:b/>
                <w:noProof/>
                <w:sz w:val="18"/>
                <w:szCs w:val="18"/>
              </w:rPr>
            </w:pPr>
            <w:r w:rsidRPr="00832729">
              <w:rPr>
                <w:rFonts w:cstheme="minorHAnsi"/>
                <w:b/>
                <w:noProof/>
                <w:sz w:val="18"/>
                <w:szCs w:val="18"/>
              </w:rPr>
              <w:t>Categoria</w:t>
            </w:r>
          </w:p>
        </w:tc>
        <w:tc>
          <w:tcPr>
            <w:tcW w:w="1418" w:type="dxa"/>
            <w:tcBorders>
              <w:top w:val="single" w:sz="4" w:space="0" w:color="auto"/>
              <w:left w:val="nil"/>
              <w:bottom w:val="single" w:sz="4" w:space="0" w:color="auto"/>
              <w:right w:val="single" w:sz="4" w:space="0" w:color="auto"/>
            </w:tcBorders>
            <w:shd w:val="clear" w:color="auto" w:fill="D99594" w:themeFill="accent2" w:themeFillTint="99"/>
            <w:hideMark/>
          </w:tcPr>
          <w:p w14:paraId="1D48C10E" w14:textId="77777777" w:rsidR="00CA0B85" w:rsidRPr="00832729" w:rsidRDefault="00CA0B85" w:rsidP="00393507">
            <w:pPr>
              <w:spacing w:line="240" w:lineRule="auto"/>
              <w:jc w:val="center"/>
              <w:rPr>
                <w:rFonts w:cstheme="minorHAnsi"/>
                <w:b/>
                <w:noProof/>
                <w:sz w:val="18"/>
                <w:szCs w:val="18"/>
              </w:rPr>
            </w:pPr>
            <w:r w:rsidRPr="00832729">
              <w:rPr>
                <w:rFonts w:cstheme="minorHAnsi"/>
                <w:b/>
                <w:noProof/>
                <w:sz w:val="18"/>
                <w:szCs w:val="18"/>
              </w:rPr>
              <w:t>Observaciones </w:t>
            </w:r>
          </w:p>
        </w:tc>
      </w:tr>
      <w:tr w:rsidR="00CA0B85" w:rsidRPr="00832729" w14:paraId="46C99EE1" w14:textId="77777777" w:rsidTr="00333CA3">
        <w:trPr>
          <w:trHeight w:val="900"/>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55F3E4A5" w14:textId="77777777" w:rsidR="00CA0B85" w:rsidRPr="00485CDD" w:rsidRDefault="00CA0B85" w:rsidP="00393507">
            <w:pPr>
              <w:spacing w:line="240" w:lineRule="auto"/>
              <w:rPr>
                <w:rFonts w:cstheme="minorHAnsi"/>
                <w:b/>
                <w:noProof/>
                <w:sz w:val="18"/>
                <w:szCs w:val="18"/>
              </w:rPr>
            </w:pPr>
            <w:r w:rsidRPr="00485CDD">
              <w:rPr>
                <w:rFonts w:cstheme="minorHAnsi"/>
                <w:b/>
                <w:noProof/>
                <w:sz w:val="18"/>
                <w:szCs w:val="18"/>
              </w:rPr>
              <w:t>2202</w:t>
            </w:r>
          </w:p>
        </w:tc>
        <w:tc>
          <w:tcPr>
            <w:tcW w:w="4111" w:type="dxa"/>
            <w:tcBorders>
              <w:top w:val="nil"/>
              <w:left w:val="nil"/>
              <w:bottom w:val="single" w:sz="4" w:space="0" w:color="auto"/>
              <w:right w:val="single" w:sz="4" w:space="0" w:color="auto"/>
            </w:tcBorders>
            <w:shd w:val="clear" w:color="auto" w:fill="F2DBDB" w:themeFill="accent2" w:themeFillTint="33"/>
            <w:hideMark/>
          </w:tcPr>
          <w:p w14:paraId="08978395" w14:textId="77777777" w:rsidR="00CA0B85" w:rsidRPr="00485CDD" w:rsidRDefault="00CA0B85" w:rsidP="00393507">
            <w:pPr>
              <w:spacing w:after="0" w:line="240" w:lineRule="auto"/>
              <w:jc w:val="both"/>
              <w:rPr>
                <w:rFonts w:cstheme="minorHAnsi"/>
                <w:b/>
                <w:sz w:val="18"/>
                <w:szCs w:val="18"/>
              </w:rPr>
            </w:pPr>
            <w:r w:rsidRPr="00485CDD">
              <w:rPr>
                <w:rFonts w:cstheme="minorHAnsi"/>
                <w:b/>
                <w:sz w:val="18"/>
                <w:szCs w:val="18"/>
              </w:rPr>
              <w:t>Agua,</w:t>
            </w:r>
            <w:r w:rsidRPr="00485CDD">
              <w:rPr>
                <w:rFonts w:cstheme="minorHAnsi"/>
                <w:b/>
                <w:color w:val="000000"/>
                <w:sz w:val="18"/>
                <w:szCs w:val="18"/>
              </w:rPr>
              <w:t xml:space="preserve"> </w:t>
            </w:r>
            <w:r w:rsidRPr="00485CDD">
              <w:rPr>
                <w:rFonts w:cstheme="minorHAnsi"/>
                <w:b/>
                <w:sz w:val="18"/>
                <w:szCs w:val="18"/>
              </w:rPr>
              <w:t>incluidas el agua mineral y la gaseada, con adición de azúcar u otro edulcorante o aromatizada, y demás bebidas no alcohólicas, excepto los jugos de frutas u otros frutos o de hortalizas de la partida 2009:</w:t>
            </w:r>
          </w:p>
        </w:tc>
        <w:tc>
          <w:tcPr>
            <w:tcW w:w="1701" w:type="dxa"/>
            <w:tcBorders>
              <w:top w:val="nil"/>
              <w:left w:val="nil"/>
              <w:bottom w:val="single" w:sz="4" w:space="0" w:color="auto"/>
              <w:right w:val="single" w:sz="4" w:space="0" w:color="auto"/>
            </w:tcBorders>
            <w:shd w:val="clear" w:color="auto" w:fill="F2DBDB" w:themeFill="accent2" w:themeFillTint="33"/>
            <w:hideMark/>
          </w:tcPr>
          <w:p w14:paraId="379FA559"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992" w:type="dxa"/>
            <w:tcBorders>
              <w:top w:val="nil"/>
              <w:left w:val="nil"/>
              <w:bottom w:val="single" w:sz="4" w:space="0" w:color="auto"/>
              <w:right w:val="single" w:sz="4" w:space="0" w:color="auto"/>
            </w:tcBorders>
            <w:shd w:val="clear" w:color="auto" w:fill="F2DBDB" w:themeFill="accent2" w:themeFillTint="33"/>
            <w:hideMark/>
          </w:tcPr>
          <w:p w14:paraId="02972658"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1418" w:type="dxa"/>
            <w:tcBorders>
              <w:top w:val="nil"/>
              <w:left w:val="nil"/>
              <w:bottom w:val="single" w:sz="4" w:space="0" w:color="auto"/>
              <w:right w:val="single" w:sz="4" w:space="0" w:color="auto"/>
            </w:tcBorders>
            <w:shd w:val="clear" w:color="auto" w:fill="F2DBDB" w:themeFill="accent2" w:themeFillTint="33"/>
            <w:hideMark/>
          </w:tcPr>
          <w:p w14:paraId="7BA6BDBB"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1B723055" w14:textId="77777777" w:rsidTr="00333CA3">
        <w:trPr>
          <w:trHeight w:val="385"/>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3FE0F687"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2202 10 00</w:t>
            </w:r>
          </w:p>
        </w:tc>
        <w:tc>
          <w:tcPr>
            <w:tcW w:w="4111" w:type="dxa"/>
            <w:tcBorders>
              <w:top w:val="nil"/>
              <w:left w:val="nil"/>
              <w:bottom w:val="single" w:sz="4" w:space="0" w:color="auto"/>
              <w:right w:val="single" w:sz="4" w:space="0" w:color="auto"/>
            </w:tcBorders>
            <w:shd w:val="clear" w:color="auto" w:fill="F2DBDB" w:themeFill="accent2" w:themeFillTint="33"/>
            <w:hideMark/>
          </w:tcPr>
          <w:p w14:paraId="345E7C40" w14:textId="77777777" w:rsidR="00CA0B85" w:rsidRPr="00485CDD" w:rsidRDefault="00CA0B85" w:rsidP="00393507">
            <w:pPr>
              <w:spacing w:after="0" w:line="240" w:lineRule="auto"/>
              <w:rPr>
                <w:rFonts w:cstheme="minorHAnsi"/>
                <w:sz w:val="18"/>
                <w:szCs w:val="18"/>
              </w:rPr>
            </w:pPr>
            <w:r w:rsidRPr="00485CDD">
              <w:rPr>
                <w:rFonts w:cstheme="minorHAnsi"/>
                <w:color w:val="000000"/>
                <w:sz w:val="18"/>
                <w:szCs w:val="18"/>
              </w:rPr>
              <w:t xml:space="preserve">- </w:t>
            </w:r>
            <w:r w:rsidRPr="00485CDD">
              <w:rPr>
                <w:rFonts w:cstheme="minorHAnsi"/>
                <w:sz w:val="18"/>
                <w:szCs w:val="18"/>
              </w:rPr>
              <w:t>Agua,</w:t>
            </w:r>
            <w:r w:rsidRPr="00485CDD">
              <w:rPr>
                <w:rFonts w:cstheme="minorHAnsi"/>
                <w:color w:val="000000"/>
                <w:sz w:val="18"/>
                <w:szCs w:val="18"/>
              </w:rPr>
              <w:t xml:space="preserve"> </w:t>
            </w:r>
            <w:r w:rsidRPr="00485CDD">
              <w:rPr>
                <w:rFonts w:cstheme="minorHAnsi"/>
                <w:sz w:val="18"/>
                <w:szCs w:val="18"/>
              </w:rPr>
              <w:t>incluidas el agua mineral y la gaseada, con adición de azúcar u otro edulcorante o aromatizada</w:t>
            </w:r>
          </w:p>
        </w:tc>
        <w:tc>
          <w:tcPr>
            <w:tcW w:w="1701" w:type="dxa"/>
            <w:tcBorders>
              <w:top w:val="nil"/>
              <w:left w:val="nil"/>
              <w:bottom w:val="single" w:sz="4" w:space="0" w:color="auto"/>
              <w:right w:val="single" w:sz="4" w:space="0" w:color="auto"/>
            </w:tcBorders>
            <w:shd w:val="clear" w:color="auto" w:fill="F2DBDB" w:themeFill="accent2" w:themeFillTint="33"/>
            <w:hideMark/>
          </w:tcPr>
          <w:p w14:paraId="27D1699C"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9,6</w:t>
            </w:r>
          </w:p>
        </w:tc>
        <w:tc>
          <w:tcPr>
            <w:tcW w:w="992" w:type="dxa"/>
            <w:tcBorders>
              <w:top w:val="nil"/>
              <w:left w:val="nil"/>
              <w:bottom w:val="single" w:sz="4" w:space="0" w:color="auto"/>
              <w:right w:val="single" w:sz="4" w:space="0" w:color="auto"/>
            </w:tcBorders>
            <w:shd w:val="clear" w:color="auto" w:fill="F2DBDB" w:themeFill="accent2" w:themeFillTint="33"/>
            <w:hideMark/>
          </w:tcPr>
          <w:p w14:paraId="27CD4EA7"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A</w:t>
            </w:r>
          </w:p>
        </w:tc>
        <w:tc>
          <w:tcPr>
            <w:tcW w:w="1418" w:type="dxa"/>
            <w:tcBorders>
              <w:top w:val="nil"/>
              <w:left w:val="nil"/>
              <w:bottom w:val="single" w:sz="4" w:space="0" w:color="auto"/>
              <w:right w:val="single" w:sz="4" w:space="0" w:color="auto"/>
            </w:tcBorders>
            <w:shd w:val="clear" w:color="auto" w:fill="F2DBDB" w:themeFill="accent2" w:themeFillTint="33"/>
            <w:hideMark/>
          </w:tcPr>
          <w:p w14:paraId="0A4F335D"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66AF654C" w14:textId="77777777" w:rsidTr="00333CA3">
        <w:trPr>
          <w:trHeight w:val="208"/>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06B4F38A"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2202 90</w:t>
            </w:r>
          </w:p>
        </w:tc>
        <w:tc>
          <w:tcPr>
            <w:tcW w:w="4111" w:type="dxa"/>
            <w:tcBorders>
              <w:top w:val="nil"/>
              <w:left w:val="nil"/>
              <w:bottom w:val="single" w:sz="4" w:space="0" w:color="auto"/>
              <w:right w:val="single" w:sz="4" w:space="0" w:color="auto"/>
            </w:tcBorders>
            <w:shd w:val="clear" w:color="auto" w:fill="F2DBDB" w:themeFill="accent2" w:themeFillTint="33"/>
            <w:hideMark/>
          </w:tcPr>
          <w:p w14:paraId="66EFB39F"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Las demás:</w:t>
            </w:r>
          </w:p>
        </w:tc>
        <w:tc>
          <w:tcPr>
            <w:tcW w:w="1701" w:type="dxa"/>
            <w:tcBorders>
              <w:top w:val="nil"/>
              <w:left w:val="nil"/>
              <w:bottom w:val="single" w:sz="4" w:space="0" w:color="auto"/>
              <w:right w:val="single" w:sz="4" w:space="0" w:color="auto"/>
            </w:tcBorders>
            <w:shd w:val="clear" w:color="auto" w:fill="F2DBDB" w:themeFill="accent2" w:themeFillTint="33"/>
            <w:hideMark/>
          </w:tcPr>
          <w:p w14:paraId="14CAC756"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992" w:type="dxa"/>
            <w:tcBorders>
              <w:top w:val="nil"/>
              <w:left w:val="nil"/>
              <w:bottom w:val="single" w:sz="4" w:space="0" w:color="auto"/>
              <w:right w:val="single" w:sz="4" w:space="0" w:color="auto"/>
            </w:tcBorders>
            <w:shd w:val="clear" w:color="auto" w:fill="F2DBDB" w:themeFill="accent2" w:themeFillTint="33"/>
            <w:hideMark/>
          </w:tcPr>
          <w:p w14:paraId="424DE949"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1418" w:type="dxa"/>
            <w:tcBorders>
              <w:top w:val="nil"/>
              <w:left w:val="nil"/>
              <w:bottom w:val="single" w:sz="4" w:space="0" w:color="auto"/>
              <w:right w:val="single" w:sz="4" w:space="0" w:color="auto"/>
            </w:tcBorders>
            <w:shd w:val="clear" w:color="auto" w:fill="F2DBDB" w:themeFill="accent2" w:themeFillTint="33"/>
            <w:hideMark/>
          </w:tcPr>
          <w:p w14:paraId="41FB7474"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3517A2BA" w14:textId="77777777" w:rsidTr="00333CA3">
        <w:trPr>
          <w:trHeight w:val="450"/>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71CE08AC"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2202 90 10</w:t>
            </w:r>
          </w:p>
        </w:tc>
        <w:tc>
          <w:tcPr>
            <w:tcW w:w="4111" w:type="dxa"/>
            <w:tcBorders>
              <w:top w:val="nil"/>
              <w:left w:val="nil"/>
              <w:bottom w:val="single" w:sz="4" w:space="0" w:color="auto"/>
              <w:right w:val="single" w:sz="4" w:space="0" w:color="auto"/>
            </w:tcBorders>
            <w:shd w:val="clear" w:color="auto" w:fill="F2DBDB" w:themeFill="accent2" w:themeFillTint="33"/>
            <w:hideMark/>
          </w:tcPr>
          <w:p w14:paraId="082F9630"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Que no contengan productos de las partidas 0401 a 0404 o materias grasas procedentes de dichos productos</w:t>
            </w:r>
          </w:p>
        </w:tc>
        <w:tc>
          <w:tcPr>
            <w:tcW w:w="1701" w:type="dxa"/>
            <w:tcBorders>
              <w:top w:val="nil"/>
              <w:left w:val="nil"/>
              <w:bottom w:val="single" w:sz="4" w:space="0" w:color="auto"/>
              <w:right w:val="single" w:sz="4" w:space="0" w:color="auto"/>
            </w:tcBorders>
            <w:shd w:val="clear" w:color="auto" w:fill="F2DBDB" w:themeFill="accent2" w:themeFillTint="33"/>
            <w:hideMark/>
          </w:tcPr>
          <w:p w14:paraId="24A171E7"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9,6</w:t>
            </w:r>
          </w:p>
        </w:tc>
        <w:tc>
          <w:tcPr>
            <w:tcW w:w="992" w:type="dxa"/>
            <w:tcBorders>
              <w:top w:val="nil"/>
              <w:left w:val="nil"/>
              <w:bottom w:val="single" w:sz="4" w:space="0" w:color="auto"/>
              <w:right w:val="single" w:sz="4" w:space="0" w:color="auto"/>
            </w:tcBorders>
            <w:shd w:val="clear" w:color="auto" w:fill="F2DBDB" w:themeFill="accent2" w:themeFillTint="33"/>
            <w:hideMark/>
          </w:tcPr>
          <w:p w14:paraId="609B62D0"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A</w:t>
            </w:r>
          </w:p>
        </w:tc>
        <w:tc>
          <w:tcPr>
            <w:tcW w:w="1418" w:type="dxa"/>
            <w:tcBorders>
              <w:top w:val="nil"/>
              <w:left w:val="nil"/>
              <w:bottom w:val="single" w:sz="4" w:space="0" w:color="auto"/>
              <w:right w:val="single" w:sz="4" w:space="0" w:color="auto"/>
            </w:tcBorders>
            <w:shd w:val="clear" w:color="auto" w:fill="F2DBDB" w:themeFill="accent2" w:themeFillTint="33"/>
            <w:hideMark/>
          </w:tcPr>
          <w:p w14:paraId="442AB2BC"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7314372F" w14:textId="77777777" w:rsidTr="00333CA3">
        <w:trPr>
          <w:trHeight w:val="450"/>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66CA7789" w14:textId="77777777" w:rsidR="00CA0B85" w:rsidRPr="00485CDD" w:rsidRDefault="00CA0B85" w:rsidP="00393507">
            <w:pPr>
              <w:spacing w:line="240" w:lineRule="auto"/>
              <w:rPr>
                <w:rFonts w:cstheme="minorHAnsi"/>
                <w:b/>
                <w:noProof/>
                <w:sz w:val="18"/>
                <w:szCs w:val="18"/>
              </w:rPr>
            </w:pPr>
            <w:r w:rsidRPr="00485CDD">
              <w:rPr>
                <w:rFonts w:cstheme="minorHAnsi"/>
                <w:b/>
                <w:noProof/>
                <w:sz w:val="18"/>
                <w:szCs w:val="18"/>
              </w:rPr>
              <w:t> </w:t>
            </w:r>
          </w:p>
        </w:tc>
        <w:tc>
          <w:tcPr>
            <w:tcW w:w="4111" w:type="dxa"/>
            <w:tcBorders>
              <w:top w:val="nil"/>
              <w:left w:val="nil"/>
              <w:bottom w:val="single" w:sz="4" w:space="0" w:color="auto"/>
              <w:right w:val="single" w:sz="4" w:space="0" w:color="auto"/>
            </w:tcBorders>
            <w:shd w:val="clear" w:color="auto" w:fill="F2DBDB" w:themeFill="accent2" w:themeFillTint="33"/>
            <w:hideMark/>
          </w:tcPr>
          <w:p w14:paraId="0058A4EE"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Las demás, con un contenido de materias grasas procedentes de los productos de las partidas 0401 a 0404:</w:t>
            </w:r>
          </w:p>
        </w:tc>
        <w:tc>
          <w:tcPr>
            <w:tcW w:w="1701" w:type="dxa"/>
            <w:tcBorders>
              <w:top w:val="nil"/>
              <w:left w:val="nil"/>
              <w:bottom w:val="single" w:sz="4" w:space="0" w:color="auto"/>
              <w:right w:val="single" w:sz="4" w:space="0" w:color="auto"/>
            </w:tcBorders>
            <w:shd w:val="clear" w:color="auto" w:fill="F2DBDB" w:themeFill="accent2" w:themeFillTint="33"/>
            <w:hideMark/>
          </w:tcPr>
          <w:p w14:paraId="63BBEFFD"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992" w:type="dxa"/>
            <w:tcBorders>
              <w:top w:val="nil"/>
              <w:left w:val="nil"/>
              <w:bottom w:val="single" w:sz="4" w:space="0" w:color="auto"/>
              <w:right w:val="single" w:sz="4" w:space="0" w:color="auto"/>
            </w:tcBorders>
            <w:shd w:val="clear" w:color="auto" w:fill="F2DBDB" w:themeFill="accent2" w:themeFillTint="33"/>
            <w:hideMark/>
          </w:tcPr>
          <w:p w14:paraId="3BF29939"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c>
          <w:tcPr>
            <w:tcW w:w="1418" w:type="dxa"/>
            <w:tcBorders>
              <w:top w:val="nil"/>
              <w:left w:val="nil"/>
              <w:bottom w:val="single" w:sz="4" w:space="0" w:color="auto"/>
              <w:right w:val="single" w:sz="4" w:space="0" w:color="auto"/>
            </w:tcBorders>
            <w:shd w:val="clear" w:color="auto" w:fill="F2DBDB" w:themeFill="accent2" w:themeFillTint="33"/>
            <w:hideMark/>
          </w:tcPr>
          <w:p w14:paraId="64ECFF8A"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6FE9BB1B" w14:textId="77777777" w:rsidTr="00333CA3">
        <w:trPr>
          <w:trHeight w:val="500"/>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6995EF0C"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2202 90 91</w:t>
            </w:r>
          </w:p>
        </w:tc>
        <w:tc>
          <w:tcPr>
            <w:tcW w:w="4111" w:type="dxa"/>
            <w:tcBorders>
              <w:top w:val="nil"/>
              <w:left w:val="nil"/>
              <w:bottom w:val="single" w:sz="4" w:space="0" w:color="auto"/>
              <w:right w:val="single" w:sz="4" w:space="0" w:color="auto"/>
            </w:tcBorders>
            <w:shd w:val="clear" w:color="auto" w:fill="F2DBDB" w:themeFill="accent2" w:themeFillTint="33"/>
            <w:hideMark/>
          </w:tcPr>
          <w:p w14:paraId="38008BA2"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Inferior al 0,2 % en peso</w:t>
            </w:r>
          </w:p>
        </w:tc>
        <w:tc>
          <w:tcPr>
            <w:tcW w:w="1701" w:type="dxa"/>
            <w:tcBorders>
              <w:top w:val="nil"/>
              <w:left w:val="nil"/>
              <w:bottom w:val="single" w:sz="4" w:space="0" w:color="auto"/>
              <w:right w:val="single" w:sz="4" w:space="0" w:color="auto"/>
            </w:tcBorders>
            <w:shd w:val="clear" w:color="auto" w:fill="F2DBDB" w:themeFill="accent2" w:themeFillTint="33"/>
            <w:hideMark/>
          </w:tcPr>
          <w:p w14:paraId="07F98B64"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6,4 + 13,7 EUR/100 kg/netos</w:t>
            </w:r>
          </w:p>
        </w:tc>
        <w:tc>
          <w:tcPr>
            <w:tcW w:w="992" w:type="dxa"/>
            <w:tcBorders>
              <w:top w:val="nil"/>
              <w:left w:val="nil"/>
              <w:bottom w:val="single" w:sz="4" w:space="0" w:color="auto"/>
              <w:right w:val="single" w:sz="4" w:space="0" w:color="auto"/>
            </w:tcBorders>
            <w:shd w:val="clear" w:color="auto" w:fill="F2DBDB" w:themeFill="accent2" w:themeFillTint="33"/>
            <w:hideMark/>
          </w:tcPr>
          <w:p w14:paraId="0B651E06"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M</w:t>
            </w:r>
          </w:p>
        </w:tc>
        <w:tc>
          <w:tcPr>
            <w:tcW w:w="1418" w:type="dxa"/>
            <w:tcBorders>
              <w:top w:val="nil"/>
              <w:left w:val="nil"/>
              <w:bottom w:val="single" w:sz="4" w:space="0" w:color="auto"/>
              <w:right w:val="single" w:sz="4" w:space="0" w:color="auto"/>
            </w:tcBorders>
            <w:shd w:val="clear" w:color="auto" w:fill="F2DBDB" w:themeFill="accent2" w:themeFillTint="33"/>
            <w:hideMark/>
          </w:tcPr>
          <w:p w14:paraId="413D837A"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61D20135" w14:textId="77777777" w:rsidTr="00333CA3">
        <w:trPr>
          <w:trHeight w:val="225"/>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74BBE833"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2202 90 95</w:t>
            </w:r>
          </w:p>
        </w:tc>
        <w:tc>
          <w:tcPr>
            <w:tcW w:w="4111" w:type="dxa"/>
            <w:tcBorders>
              <w:top w:val="nil"/>
              <w:left w:val="nil"/>
              <w:bottom w:val="single" w:sz="4" w:space="0" w:color="auto"/>
              <w:right w:val="single" w:sz="4" w:space="0" w:color="auto"/>
            </w:tcBorders>
            <w:shd w:val="clear" w:color="auto" w:fill="F2DBDB" w:themeFill="accent2" w:themeFillTint="33"/>
            <w:hideMark/>
          </w:tcPr>
          <w:p w14:paraId="67C7F438"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Igual o superior al 0,2 % pero inferior al 2 % en peso</w:t>
            </w:r>
          </w:p>
        </w:tc>
        <w:tc>
          <w:tcPr>
            <w:tcW w:w="1701" w:type="dxa"/>
            <w:tcBorders>
              <w:top w:val="nil"/>
              <w:left w:val="nil"/>
              <w:bottom w:val="single" w:sz="4" w:space="0" w:color="auto"/>
              <w:right w:val="single" w:sz="4" w:space="0" w:color="auto"/>
            </w:tcBorders>
            <w:shd w:val="clear" w:color="auto" w:fill="F2DBDB" w:themeFill="accent2" w:themeFillTint="33"/>
            <w:hideMark/>
          </w:tcPr>
          <w:p w14:paraId="7CF106BF"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5,5 + 12,1 EUR/100 kg/netos</w:t>
            </w:r>
          </w:p>
        </w:tc>
        <w:tc>
          <w:tcPr>
            <w:tcW w:w="992" w:type="dxa"/>
            <w:tcBorders>
              <w:top w:val="nil"/>
              <w:left w:val="nil"/>
              <w:bottom w:val="single" w:sz="4" w:space="0" w:color="auto"/>
              <w:right w:val="single" w:sz="4" w:space="0" w:color="auto"/>
            </w:tcBorders>
            <w:shd w:val="clear" w:color="auto" w:fill="F2DBDB" w:themeFill="accent2" w:themeFillTint="33"/>
            <w:hideMark/>
          </w:tcPr>
          <w:p w14:paraId="459CB7A3"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M</w:t>
            </w:r>
          </w:p>
        </w:tc>
        <w:tc>
          <w:tcPr>
            <w:tcW w:w="1418" w:type="dxa"/>
            <w:tcBorders>
              <w:top w:val="nil"/>
              <w:left w:val="nil"/>
              <w:bottom w:val="single" w:sz="4" w:space="0" w:color="auto"/>
              <w:right w:val="single" w:sz="4" w:space="0" w:color="auto"/>
            </w:tcBorders>
            <w:shd w:val="clear" w:color="auto" w:fill="F2DBDB" w:themeFill="accent2" w:themeFillTint="33"/>
            <w:hideMark/>
          </w:tcPr>
          <w:p w14:paraId="283DB192"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r w:rsidR="00CA0B85" w:rsidRPr="00832729" w14:paraId="796ACF78" w14:textId="77777777" w:rsidTr="00333CA3">
        <w:trPr>
          <w:trHeight w:val="225"/>
        </w:trPr>
        <w:tc>
          <w:tcPr>
            <w:tcW w:w="1139" w:type="dxa"/>
            <w:tcBorders>
              <w:top w:val="nil"/>
              <w:left w:val="single" w:sz="4" w:space="0" w:color="auto"/>
              <w:bottom w:val="single" w:sz="4" w:space="0" w:color="auto"/>
              <w:right w:val="single" w:sz="4" w:space="0" w:color="auto"/>
            </w:tcBorders>
            <w:shd w:val="clear" w:color="auto" w:fill="F2DBDB" w:themeFill="accent2" w:themeFillTint="33"/>
            <w:hideMark/>
          </w:tcPr>
          <w:p w14:paraId="50853FEB" w14:textId="77777777" w:rsidR="00CA0B85" w:rsidRPr="00485CDD" w:rsidRDefault="00CA0B85" w:rsidP="00393507">
            <w:pPr>
              <w:spacing w:line="240" w:lineRule="auto"/>
              <w:rPr>
                <w:rFonts w:cstheme="minorHAnsi"/>
                <w:noProof/>
                <w:sz w:val="18"/>
                <w:szCs w:val="18"/>
              </w:rPr>
            </w:pPr>
            <w:r w:rsidRPr="00485CDD">
              <w:rPr>
                <w:rFonts w:cstheme="minorHAnsi"/>
                <w:noProof/>
                <w:sz w:val="18"/>
                <w:szCs w:val="18"/>
              </w:rPr>
              <w:t>2202 90 99</w:t>
            </w:r>
          </w:p>
        </w:tc>
        <w:tc>
          <w:tcPr>
            <w:tcW w:w="4111" w:type="dxa"/>
            <w:tcBorders>
              <w:top w:val="nil"/>
              <w:left w:val="nil"/>
              <w:bottom w:val="single" w:sz="4" w:space="0" w:color="auto"/>
              <w:right w:val="single" w:sz="4" w:space="0" w:color="auto"/>
            </w:tcBorders>
            <w:shd w:val="clear" w:color="auto" w:fill="F2DBDB" w:themeFill="accent2" w:themeFillTint="33"/>
            <w:hideMark/>
          </w:tcPr>
          <w:p w14:paraId="22F20944" w14:textId="77777777" w:rsidR="00CA0B85" w:rsidRPr="00485CDD" w:rsidRDefault="00CA0B85" w:rsidP="00393507">
            <w:pPr>
              <w:spacing w:after="0" w:line="240" w:lineRule="auto"/>
              <w:rPr>
                <w:rFonts w:cstheme="minorHAnsi"/>
                <w:sz w:val="18"/>
                <w:szCs w:val="18"/>
              </w:rPr>
            </w:pPr>
            <w:r w:rsidRPr="00485CDD">
              <w:rPr>
                <w:rFonts w:cstheme="minorHAnsi"/>
                <w:sz w:val="18"/>
                <w:szCs w:val="18"/>
              </w:rPr>
              <w:t>--- Igual o superior al 2 % en peso</w:t>
            </w:r>
          </w:p>
        </w:tc>
        <w:tc>
          <w:tcPr>
            <w:tcW w:w="1701" w:type="dxa"/>
            <w:tcBorders>
              <w:top w:val="nil"/>
              <w:left w:val="nil"/>
              <w:bottom w:val="single" w:sz="4" w:space="0" w:color="auto"/>
              <w:right w:val="single" w:sz="4" w:space="0" w:color="auto"/>
            </w:tcBorders>
            <w:shd w:val="clear" w:color="auto" w:fill="F2DBDB" w:themeFill="accent2" w:themeFillTint="33"/>
            <w:hideMark/>
          </w:tcPr>
          <w:p w14:paraId="3A5A48F3"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5,4 + 21,2 EUR/100 kg/netos</w:t>
            </w:r>
          </w:p>
        </w:tc>
        <w:tc>
          <w:tcPr>
            <w:tcW w:w="992" w:type="dxa"/>
            <w:tcBorders>
              <w:top w:val="nil"/>
              <w:left w:val="nil"/>
              <w:bottom w:val="single" w:sz="4" w:space="0" w:color="auto"/>
              <w:right w:val="single" w:sz="4" w:space="0" w:color="auto"/>
            </w:tcBorders>
            <w:shd w:val="clear" w:color="auto" w:fill="F2DBDB" w:themeFill="accent2" w:themeFillTint="33"/>
            <w:hideMark/>
          </w:tcPr>
          <w:p w14:paraId="34AD648D"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M</w:t>
            </w:r>
          </w:p>
        </w:tc>
        <w:tc>
          <w:tcPr>
            <w:tcW w:w="1418" w:type="dxa"/>
            <w:tcBorders>
              <w:top w:val="nil"/>
              <w:left w:val="nil"/>
              <w:bottom w:val="single" w:sz="4" w:space="0" w:color="auto"/>
              <w:right w:val="single" w:sz="4" w:space="0" w:color="auto"/>
            </w:tcBorders>
            <w:shd w:val="clear" w:color="auto" w:fill="F2DBDB" w:themeFill="accent2" w:themeFillTint="33"/>
            <w:hideMark/>
          </w:tcPr>
          <w:p w14:paraId="7AF739A1" w14:textId="77777777" w:rsidR="00CA0B85" w:rsidRPr="00485CDD" w:rsidRDefault="00CA0B85" w:rsidP="00393507">
            <w:pPr>
              <w:spacing w:line="240" w:lineRule="auto"/>
              <w:jc w:val="center"/>
              <w:rPr>
                <w:rFonts w:cstheme="minorHAnsi"/>
                <w:noProof/>
                <w:sz w:val="18"/>
                <w:szCs w:val="18"/>
              </w:rPr>
            </w:pPr>
            <w:r w:rsidRPr="00485CDD">
              <w:rPr>
                <w:rFonts w:cstheme="minorHAnsi"/>
                <w:noProof/>
                <w:sz w:val="18"/>
                <w:szCs w:val="18"/>
              </w:rPr>
              <w:t> </w:t>
            </w:r>
          </w:p>
        </w:tc>
      </w:tr>
    </w:tbl>
    <w:p w14:paraId="11A623B6" w14:textId="77777777" w:rsidR="00F63ED9" w:rsidRPr="00101BA2" w:rsidRDefault="00F63ED9" w:rsidP="00101BA2">
      <w:pPr>
        <w:tabs>
          <w:tab w:val="center" w:pos="4419"/>
        </w:tabs>
        <w:spacing w:after="0" w:line="240" w:lineRule="auto"/>
        <w:jc w:val="both"/>
        <w:rPr>
          <w:sz w:val="16"/>
          <w:szCs w:val="16"/>
        </w:rPr>
      </w:pPr>
      <w:bookmarkStart w:id="0" w:name="OLE_LINK3"/>
      <w:r w:rsidRPr="00922269">
        <w:rPr>
          <w:b/>
          <w:sz w:val="16"/>
          <w:szCs w:val="16"/>
        </w:rPr>
        <w:t xml:space="preserve">NC: </w:t>
      </w:r>
      <w:r w:rsidRPr="00101BA2">
        <w:rPr>
          <w:rFonts w:eastAsia="Batang" w:cstheme="minorHAnsi"/>
          <w:noProof/>
          <w:sz w:val="16"/>
          <w:szCs w:val="18"/>
          <w:lang w:val="es-ES" w:eastAsia="zh-CN"/>
        </w:rPr>
        <w:t>Nomenclatura Combinada de la Unión Europea.</w:t>
      </w:r>
    </w:p>
    <w:p w14:paraId="2DB4ACFF" w14:textId="35A8F5C2" w:rsidR="00CA0B85" w:rsidRPr="004937AB" w:rsidRDefault="004937AB" w:rsidP="00101BA2">
      <w:pPr>
        <w:pStyle w:val="Prrafodelista"/>
        <w:spacing w:after="0"/>
        <w:ind w:left="0"/>
        <w:rPr>
          <w:b/>
          <w:sz w:val="16"/>
          <w:szCs w:val="16"/>
        </w:rPr>
      </w:pPr>
      <w:r w:rsidRPr="004937AB">
        <w:rPr>
          <w:b/>
          <w:sz w:val="16"/>
          <w:szCs w:val="16"/>
        </w:rPr>
        <w:t xml:space="preserve">Tasa base: </w:t>
      </w:r>
      <w:r w:rsidRPr="00101BA2">
        <w:rPr>
          <w:sz w:val="16"/>
          <w:szCs w:val="16"/>
        </w:rPr>
        <w:t xml:space="preserve">arancel </w:t>
      </w:r>
      <w:r w:rsidRPr="00101BA2">
        <w:rPr>
          <w:i/>
          <w:sz w:val="16"/>
          <w:szCs w:val="16"/>
        </w:rPr>
        <w:t>ad valorem</w:t>
      </w:r>
      <w:r w:rsidR="00BC3B94">
        <w:rPr>
          <w:sz w:val="16"/>
          <w:szCs w:val="16"/>
        </w:rPr>
        <w:t xml:space="preserve"> (%)</w:t>
      </w:r>
      <w:r w:rsidR="00BC3B94" w:rsidRPr="00101BA2">
        <w:rPr>
          <w:sz w:val="16"/>
          <w:szCs w:val="16"/>
        </w:rPr>
        <w:t xml:space="preserve"> </w:t>
      </w:r>
      <w:r w:rsidR="00F63ED9" w:rsidRPr="00101BA2">
        <w:rPr>
          <w:sz w:val="16"/>
          <w:szCs w:val="16"/>
        </w:rPr>
        <w:t>arancel ad</w:t>
      </w:r>
      <w:r w:rsidR="00F54D7E">
        <w:rPr>
          <w:sz w:val="16"/>
          <w:szCs w:val="16"/>
        </w:rPr>
        <w:t xml:space="preserve"> </w:t>
      </w:r>
      <w:r w:rsidR="00F63ED9" w:rsidRPr="00101BA2">
        <w:rPr>
          <w:sz w:val="16"/>
          <w:szCs w:val="16"/>
        </w:rPr>
        <w:t>valorem</w:t>
      </w:r>
      <w:r w:rsidR="00BC3B94">
        <w:rPr>
          <w:sz w:val="16"/>
          <w:szCs w:val="16"/>
        </w:rPr>
        <w:t xml:space="preserve"> (%)</w:t>
      </w:r>
      <w:r w:rsidR="00F63ED9" w:rsidRPr="00101BA2">
        <w:rPr>
          <w:sz w:val="16"/>
          <w:szCs w:val="16"/>
        </w:rPr>
        <w:t xml:space="preserve"> </w:t>
      </w:r>
      <w:r w:rsidRPr="00101BA2">
        <w:rPr>
          <w:sz w:val="16"/>
          <w:szCs w:val="16"/>
        </w:rPr>
        <w:t>+</w:t>
      </w:r>
      <w:r w:rsidR="00F63ED9" w:rsidRPr="00101BA2">
        <w:rPr>
          <w:sz w:val="16"/>
          <w:szCs w:val="16"/>
        </w:rPr>
        <w:t xml:space="preserve"> </w:t>
      </w:r>
      <w:r w:rsidRPr="00101BA2">
        <w:rPr>
          <w:sz w:val="16"/>
          <w:szCs w:val="16"/>
        </w:rPr>
        <w:t>arancel específico</w:t>
      </w:r>
      <w:r w:rsidR="00393507">
        <w:rPr>
          <w:sz w:val="16"/>
          <w:szCs w:val="16"/>
        </w:rPr>
        <w:t>.</w:t>
      </w:r>
    </w:p>
    <w:bookmarkEnd w:id="0"/>
    <w:p w14:paraId="075D8F1A" w14:textId="77777777" w:rsidR="001D30EB" w:rsidRDefault="001D30EB" w:rsidP="00CB1D57">
      <w:pPr>
        <w:tabs>
          <w:tab w:val="center" w:pos="4419"/>
        </w:tabs>
        <w:jc w:val="both"/>
        <w:rPr>
          <w:sz w:val="20"/>
          <w:szCs w:val="20"/>
        </w:rPr>
      </w:pPr>
    </w:p>
    <w:p w14:paraId="2B479178" w14:textId="46DAE995" w:rsidR="00CB1D57" w:rsidRPr="004D02A8" w:rsidRDefault="005E79A2" w:rsidP="00CB1D57">
      <w:pPr>
        <w:tabs>
          <w:tab w:val="center" w:pos="4419"/>
        </w:tabs>
        <w:jc w:val="both"/>
        <w:rPr>
          <w:color w:val="000000" w:themeColor="text1"/>
          <w:sz w:val="20"/>
          <w:szCs w:val="20"/>
        </w:rPr>
      </w:pPr>
      <w:r w:rsidRPr="00DD41DC">
        <w:rPr>
          <w:sz w:val="20"/>
          <w:szCs w:val="20"/>
        </w:rPr>
        <w:t xml:space="preserve">Como puede apreciarse en la </w:t>
      </w:r>
      <w:r w:rsidR="00F63ED9">
        <w:rPr>
          <w:sz w:val="20"/>
          <w:szCs w:val="20"/>
        </w:rPr>
        <w:t>Lista</w:t>
      </w:r>
      <w:r>
        <w:rPr>
          <w:sz w:val="20"/>
          <w:szCs w:val="20"/>
        </w:rPr>
        <w:t xml:space="preserve"> anterior</w:t>
      </w:r>
      <w:r w:rsidRPr="00DD41DC">
        <w:rPr>
          <w:sz w:val="20"/>
          <w:szCs w:val="20"/>
        </w:rPr>
        <w:t>, para los productos</w:t>
      </w:r>
      <w:r>
        <w:rPr>
          <w:sz w:val="20"/>
          <w:szCs w:val="20"/>
        </w:rPr>
        <w:t xml:space="preserve"> originarios</w:t>
      </w:r>
      <w:r w:rsidRPr="00DD41DC">
        <w:rPr>
          <w:sz w:val="20"/>
          <w:szCs w:val="20"/>
        </w:rPr>
        <w:t xml:space="preserve"> que se clasifican</w:t>
      </w:r>
      <w:r>
        <w:rPr>
          <w:sz w:val="20"/>
          <w:szCs w:val="20"/>
        </w:rPr>
        <w:t xml:space="preserve"> en la partida arancelaria </w:t>
      </w:r>
      <w:r w:rsidR="00CB1D57">
        <w:rPr>
          <w:sz w:val="20"/>
          <w:szCs w:val="20"/>
        </w:rPr>
        <w:t>22.02:</w:t>
      </w:r>
      <w:r w:rsidR="00CB1D57">
        <w:rPr>
          <w:rFonts w:eastAsia="Times New Roman" w:cstheme="minorHAnsi"/>
          <w:sz w:val="20"/>
          <w:szCs w:val="20"/>
          <w:lang w:val="es-ES" w:eastAsia="fr-BE"/>
        </w:rPr>
        <w:t xml:space="preserve"> </w:t>
      </w:r>
      <w:r w:rsidR="00923A05" w:rsidRPr="00485CDD">
        <w:rPr>
          <w:rFonts w:eastAsia="Times New Roman" w:cstheme="minorHAnsi"/>
          <w:color w:val="0000FF"/>
          <w:sz w:val="20"/>
          <w:szCs w:val="20"/>
          <w:lang w:val="es-ES" w:eastAsia="fr-BE"/>
        </w:rPr>
        <w:t>Néctares</w:t>
      </w:r>
      <w:r w:rsidR="00C52FC7" w:rsidRPr="00485CDD">
        <w:rPr>
          <w:rFonts w:eastAsia="Times New Roman" w:cstheme="minorHAnsi"/>
          <w:color w:val="0000FF"/>
          <w:sz w:val="20"/>
          <w:szCs w:val="20"/>
          <w:lang w:val="es-ES" w:eastAsia="fr-BE"/>
        </w:rPr>
        <w:t>:</w:t>
      </w:r>
      <w:r w:rsidR="00923A05" w:rsidRPr="00485CDD">
        <w:rPr>
          <w:rFonts w:eastAsia="Times New Roman" w:cstheme="minorHAnsi"/>
          <w:color w:val="0000FF"/>
          <w:sz w:val="20"/>
          <w:szCs w:val="20"/>
          <w:lang w:val="es-ES" w:eastAsia="fr-BE"/>
        </w:rPr>
        <w:t xml:space="preserve"> (</w:t>
      </w:r>
      <w:r w:rsidR="00CB1D57" w:rsidRPr="00485CDD">
        <w:rPr>
          <w:i/>
          <w:color w:val="0000FF"/>
          <w:sz w:val="20"/>
          <w:szCs w:val="20"/>
        </w:rPr>
        <w:t>Agua,</w:t>
      </w:r>
      <w:r w:rsidR="00B273A6" w:rsidRPr="00485CDD">
        <w:rPr>
          <w:i/>
          <w:color w:val="0000FF"/>
          <w:sz w:val="20"/>
          <w:szCs w:val="20"/>
        </w:rPr>
        <w:t xml:space="preserve"> </w:t>
      </w:r>
      <w:r w:rsidR="00CB1D57" w:rsidRPr="00485CDD">
        <w:rPr>
          <w:i/>
          <w:color w:val="0000FF"/>
          <w:sz w:val="20"/>
          <w:szCs w:val="20"/>
        </w:rPr>
        <w:t>incluidas el agua mineral y la gaseada, con adición de azúcar u otro edulcorante o aromatizada, y demás bebidas no alcohólicas, excepto los jugos de frutas u otros frutos o de hortalizas de la partida</w:t>
      </w:r>
      <w:r w:rsidR="00923A05" w:rsidRPr="00485CDD">
        <w:rPr>
          <w:i/>
          <w:color w:val="0000FF"/>
          <w:sz w:val="20"/>
          <w:szCs w:val="20"/>
        </w:rPr>
        <w:t xml:space="preserve"> 20.09</w:t>
      </w:r>
      <w:r w:rsidR="00923A05" w:rsidRPr="00485CDD">
        <w:rPr>
          <w:color w:val="0000FF"/>
          <w:sz w:val="20"/>
          <w:szCs w:val="20"/>
        </w:rPr>
        <w:t>)</w:t>
      </w:r>
      <w:r w:rsidR="00CB1D57">
        <w:rPr>
          <w:rFonts w:eastAsia="Times New Roman" w:cstheme="minorHAnsi"/>
          <w:sz w:val="20"/>
          <w:szCs w:val="20"/>
          <w:lang w:val="es-ES" w:eastAsia="fr-BE"/>
        </w:rPr>
        <w:t xml:space="preserve">; </w:t>
      </w:r>
      <w:r w:rsidR="00CB1D57">
        <w:rPr>
          <w:sz w:val="20"/>
          <w:szCs w:val="20"/>
        </w:rPr>
        <w:t>le corresponde</w:t>
      </w:r>
      <w:r w:rsidR="00161B31">
        <w:rPr>
          <w:sz w:val="20"/>
          <w:szCs w:val="20"/>
        </w:rPr>
        <w:t xml:space="preserve"> </w:t>
      </w:r>
      <w:r w:rsidR="00D20B8A">
        <w:rPr>
          <w:sz w:val="20"/>
          <w:szCs w:val="20"/>
        </w:rPr>
        <w:t xml:space="preserve">dos tipos de categorías de desgravación </w:t>
      </w:r>
      <w:r w:rsidR="00D62304">
        <w:rPr>
          <w:sz w:val="20"/>
          <w:szCs w:val="20"/>
        </w:rPr>
        <w:t>dependiendo del producto</w:t>
      </w:r>
      <w:r w:rsidR="00D20B8A">
        <w:rPr>
          <w:sz w:val="20"/>
          <w:szCs w:val="20"/>
        </w:rPr>
        <w:t>:</w:t>
      </w:r>
      <w:r w:rsidR="00F54D7E">
        <w:rPr>
          <w:sz w:val="20"/>
          <w:szCs w:val="20"/>
        </w:rPr>
        <w:t xml:space="preserve"> </w:t>
      </w:r>
      <w:r w:rsidR="00CB1D57">
        <w:rPr>
          <w:sz w:val="20"/>
          <w:szCs w:val="20"/>
        </w:rPr>
        <w:t xml:space="preserve">“A” </w:t>
      </w:r>
      <w:r w:rsidR="00D62304">
        <w:rPr>
          <w:sz w:val="20"/>
          <w:szCs w:val="20"/>
        </w:rPr>
        <w:t>o “M”</w:t>
      </w:r>
      <w:r w:rsidR="00D20B8A">
        <w:rPr>
          <w:sz w:val="20"/>
          <w:szCs w:val="20"/>
        </w:rPr>
        <w:t>.</w:t>
      </w:r>
      <w:r w:rsidR="00CB1D57" w:rsidRPr="00FC2615">
        <w:rPr>
          <w:b/>
          <w:color w:val="FF0000"/>
          <w:sz w:val="20"/>
          <w:szCs w:val="20"/>
        </w:rPr>
        <w:t xml:space="preserve"> </w:t>
      </w:r>
      <w:r w:rsidR="00D20B8A" w:rsidRPr="00922269">
        <w:rPr>
          <w:sz w:val="20"/>
          <w:szCs w:val="20"/>
        </w:rPr>
        <w:t>Usted encontrará la descripción de estas categorías de desgravación en</w:t>
      </w:r>
      <w:r w:rsidR="00D20B8A" w:rsidRPr="00922269">
        <w:rPr>
          <w:color w:val="FF0000"/>
          <w:sz w:val="20"/>
          <w:szCs w:val="20"/>
        </w:rPr>
        <w:t xml:space="preserve"> </w:t>
      </w:r>
      <w:r w:rsidR="00D20B8A" w:rsidRPr="00922269">
        <w:rPr>
          <w:sz w:val="20"/>
          <w:szCs w:val="20"/>
        </w:rPr>
        <w:t xml:space="preserve">la Sección A del </w:t>
      </w:r>
      <w:r w:rsidR="00D20B8A" w:rsidRPr="00A62A42">
        <w:rPr>
          <w:b/>
          <w:sz w:val="20"/>
          <w:szCs w:val="20"/>
        </w:rPr>
        <w:t xml:space="preserve">ANEXO I </w:t>
      </w:r>
      <w:r w:rsidR="00D20B8A" w:rsidRPr="00333CA3">
        <w:rPr>
          <w:b/>
          <w:i/>
          <w:sz w:val="20"/>
          <w:szCs w:val="20"/>
        </w:rPr>
        <w:t>ELIMINACIÓN DE ARANCELES ADUANEROS</w:t>
      </w:r>
      <w:r w:rsidR="00D20B8A" w:rsidRPr="00A62A42">
        <w:rPr>
          <w:sz w:val="20"/>
          <w:szCs w:val="20"/>
        </w:rPr>
        <w:t>,</w:t>
      </w:r>
      <w:r w:rsidR="00D20B8A" w:rsidRPr="00A62A42">
        <w:rPr>
          <w:b/>
          <w:sz w:val="20"/>
          <w:szCs w:val="20"/>
        </w:rPr>
        <w:t xml:space="preserve"> en</w:t>
      </w:r>
      <w:r w:rsidR="00D20B8A" w:rsidRPr="00922269">
        <w:rPr>
          <w:b/>
          <w:color w:val="FF0000"/>
          <w:sz w:val="20"/>
          <w:szCs w:val="20"/>
        </w:rPr>
        <w:t xml:space="preserve"> </w:t>
      </w:r>
      <w:r w:rsidR="00D20B8A" w:rsidRPr="004D02A8">
        <w:rPr>
          <w:color w:val="000000" w:themeColor="text1"/>
          <w:sz w:val="20"/>
          <w:szCs w:val="20"/>
        </w:rPr>
        <w:t xml:space="preserve">los </w:t>
      </w:r>
      <w:r w:rsidR="00D20B8A" w:rsidRPr="004D02A8">
        <w:rPr>
          <w:b/>
          <w:color w:val="000000" w:themeColor="text1"/>
          <w:sz w:val="20"/>
          <w:szCs w:val="20"/>
        </w:rPr>
        <w:t xml:space="preserve">literales a) y q) del párrafo 3 respectivamente, </w:t>
      </w:r>
      <w:r w:rsidR="00D62304" w:rsidRPr="004D02A8">
        <w:rPr>
          <w:color w:val="000000" w:themeColor="text1"/>
          <w:sz w:val="20"/>
          <w:szCs w:val="20"/>
        </w:rPr>
        <w:t>las</w:t>
      </w:r>
      <w:r w:rsidR="00CB1D57" w:rsidRPr="004D02A8">
        <w:rPr>
          <w:color w:val="000000" w:themeColor="text1"/>
          <w:sz w:val="20"/>
          <w:szCs w:val="20"/>
        </w:rPr>
        <w:t xml:space="preserve"> cual</w:t>
      </w:r>
      <w:r w:rsidRPr="004D02A8">
        <w:rPr>
          <w:color w:val="000000" w:themeColor="text1"/>
          <w:sz w:val="20"/>
          <w:szCs w:val="20"/>
        </w:rPr>
        <w:t>es</w:t>
      </w:r>
      <w:r w:rsidR="00CB1D57" w:rsidRPr="004D02A8">
        <w:rPr>
          <w:color w:val="000000" w:themeColor="text1"/>
          <w:sz w:val="20"/>
          <w:szCs w:val="20"/>
        </w:rPr>
        <w:t xml:space="preserve"> se </w:t>
      </w:r>
      <w:r w:rsidR="009A21EF" w:rsidRPr="004D02A8">
        <w:rPr>
          <w:color w:val="000000" w:themeColor="text1"/>
          <w:sz w:val="20"/>
          <w:szCs w:val="20"/>
        </w:rPr>
        <w:t>detallan e interpretan</w:t>
      </w:r>
      <w:r w:rsidR="00CB1D57" w:rsidRPr="004D02A8">
        <w:rPr>
          <w:color w:val="000000" w:themeColor="text1"/>
          <w:sz w:val="20"/>
          <w:szCs w:val="20"/>
        </w:rPr>
        <w:t xml:space="preserve"> a continuación</w:t>
      </w:r>
      <w:r w:rsidR="00D62304" w:rsidRPr="004D02A8">
        <w:rPr>
          <w:color w:val="000000" w:themeColor="text1"/>
          <w:sz w:val="20"/>
          <w:szCs w:val="20"/>
        </w:rPr>
        <w:t>:</w:t>
      </w:r>
    </w:p>
    <w:p w14:paraId="73A464D5" w14:textId="2C24EF18" w:rsidR="007C639A" w:rsidRDefault="00A62A42" w:rsidP="00A62A42">
      <w:pPr>
        <w:tabs>
          <w:tab w:val="left" w:pos="3937"/>
        </w:tabs>
        <w:jc w:val="both"/>
        <w:rPr>
          <w:i/>
          <w:sz w:val="18"/>
          <w:szCs w:val="18"/>
        </w:rPr>
      </w:pPr>
      <w:r>
        <w:rPr>
          <w:i/>
          <w:sz w:val="18"/>
          <w:szCs w:val="18"/>
        </w:rPr>
        <w:tab/>
      </w:r>
    </w:p>
    <w:p w14:paraId="5A59C724" w14:textId="77777777" w:rsidR="00564038" w:rsidRDefault="00564038" w:rsidP="007C639A">
      <w:pPr>
        <w:jc w:val="both"/>
        <w:rPr>
          <w:i/>
          <w:sz w:val="18"/>
          <w:szCs w:val="18"/>
        </w:rPr>
      </w:pPr>
    </w:p>
    <w:p w14:paraId="40F2AD7E" w14:textId="672E31F7" w:rsidR="00A86BA3" w:rsidRDefault="00837327" w:rsidP="007C639A">
      <w:pPr>
        <w:jc w:val="both"/>
        <w:rPr>
          <w:i/>
          <w:sz w:val="18"/>
          <w:szCs w:val="18"/>
        </w:rPr>
      </w:pPr>
      <w:r w:rsidRPr="00485CDD">
        <w:rPr>
          <w:noProof/>
          <w:sz w:val="20"/>
          <w:szCs w:val="20"/>
          <w:lang w:eastAsia="es-SV"/>
        </w:rPr>
        <w:lastRenderedPageBreak/>
        <mc:AlternateContent>
          <mc:Choice Requires="wpg">
            <w:drawing>
              <wp:inline distT="0" distB="0" distL="0" distR="0" wp14:anchorId="723FBC8D" wp14:editId="123155AD">
                <wp:extent cx="2257425" cy="619125"/>
                <wp:effectExtent l="76200" t="57150" r="104775" b="104775"/>
                <wp:docPr id="29" name="4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0" name="5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0FC044EA" w14:textId="77777777" w:rsidR="00837327" w:rsidRPr="00532FDC" w:rsidRDefault="00837327" w:rsidP="00837327">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2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2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1E81814F" w14:textId="549490DB" w:rsidR="00837327" w:rsidRPr="00EE13FD" w:rsidRDefault="00837327" w:rsidP="00837327">
                              <w:pPr>
                                <w:jc w:val="center"/>
                                <w:rPr>
                                  <w:b/>
                                </w:rPr>
                              </w:pPr>
                              <w:r w:rsidRPr="00EE13FD">
                                <w:rPr>
                                  <w:b/>
                                </w:rPr>
                                <w:t>CATEGORIA “</w:t>
                              </w:r>
                              <w:r>
                                <w:rPr>
                                  <w:b/>
                                </w:rPr>
                                <w:t>A</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23FBC8D" id="4 Grupo" o:spid="_x0000_s1044" style="width:177.75pt;height:48.75pt;mso-position-horizontal-relative:char;mso-position-vertical-relative:line"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">
                <v:roundrect id="5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KPb8A&#10;AADbAAAADwAAAGRycy9kb3ducmV2LnhtbERPTWvCQBC9F/wPywi91Y2KItFVRBA99GKsPQ/ZMQlm&#10;Z5fsVqO/vnMo9Ph436tN71p1py42ng2MRxko4tLbhisDX+f9xwJUTMgWW89k4EkRNuvB2wpz6x98&#10;onuRKiUhHHM0UKcUcq1jWZPDOPKBWLir7xwmgV2lbYcPCXetnmTZXDtsWBpqDLSrqbwVP87A9FjQ&#10;YfZ9uHy2rzCe2OAvi6k35n3Yb5egEvXpX/znPlrxyXr5Ij9A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g4o9vwAAANsAAAAPAAAAAAAAAAAAAAAAAJgCAABkcnMvZG93bnJl&#10;di54bWxQSwUGAAAAAAQABAD1AAAAhAMAAAAA&#10;" fillcolor="black [3200]" strokecolor="white [3201]" strokeweight="3pt">
                  <v:shadow on="t" color="black" opacity="24903f" origin=",.5" offset="0,.55556mm"/>
                  <v:textbox>
                    <w:txbxContent>
                      <w:p w14:paraId="0FC044EA" w14:textId="77777777" w:rsidR="00837327" w:rsidRPr="00532FDC" w:rsidRDefault="00837327" w:rsidP="00837327">
                        <w:pPr>
                          <w:rPr>
                            <w:b/>
                            <w:sz w:val="28"/>
                            <w:szCs w:val="28"/>
                          </w:rPr>
                        </w:pPr>
                      </w:p>
                    </w:txbxContent>
                  </v:textbox>
                </v:roundrect>
                <v:oval id="28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iUy8MA&#10;AADbAAAADwAAAGRycy9kb3ducmV2LnhtbESPQYvCMBSE7wv+h/CEva2pCq6tRhFhwRUvtoLXZ/Ns&#10;q81LabJa/70RFjwOM/MNM192phY3al1lWcFwEIEgzq2uuFBwyH6+piCcR9ZYWyYFD3KwXPQ+5pho&#10;e+c93VJfiABhl6CC0vsmkdLlJRl0A9sQB+9sW4M+yLaQusV7gJtajqJoIg1WHBZKbGhdUn5N/4yC&#10;Yn912xHG+eUUf6e/dZXt4mOm1Ge/W81AeOr8O/zf3mgF4y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iUy8MAAADbAAAADwAAAAAAAAAAAAAAAACYAgAAZHJzL2Rv&#10;d25yZXYueG1sUEsFBgAAAAAEAAQA9QAAAIgDAAAAAA==&#10;" fillcolor="white [3201]" strokecolor="black [3200]" strokeweight="2pt"/>
                <v:roundrect id="29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Zo78A&#10;AADbAAAADwAAAGRycy9kb3ducmV2LnhtbESPzQrCMBCE74LvEFbwpqkVRKpRVBAEEfHnAdZmbYvN&#10;pjRR27c3guBxmJlvmPmyMaV4Ue0KywpGwwgEcWp1wZmC62U7mIJwHlljaZkUtORgueh25pho++YT&#10;vc4+EwHCLkEFufdVIqVLczLohrYiDt7d1gZ9kHUmdY3vADeljKNoIg0WHBZyrGiTU/o4P42Cw6Ec&#10;bfa31hAfL+tt+6Bxz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ZtmjvwAAANsAAAAPAAAAAAAAAAAAAAAAAJgCAABkcnMvZG93bnJl&#10;di54bWxQSwUGAAAAAAQABAD1AAAAhAMAAAAA&#10;" fillcolor="#c00000" stroked="f">
                  <v:shadow on="t" color="black" opacity="22937f" origin=",.5" offset="0,.63889mm"/>
                  <v:textbox>
                    <w:txbxContent>
                      <w:p w14:paraId="1E81814F" w14:textId="549490DB" w:rsidR="00837327" w:rsidRPr="00EE13FD" w:rsidRDefault="00837327" w:rsidP="00837327">
                        <w:pPr>
                          <w:jc w:val="center"/>
                          <w:rPr>
                            <w:b/>
                          </w:rPr>
                        </w:pPr>
                        <w:r w:rsidRPr="00EE13FD">
                          <w:rPr>
                            <w:b/>
                          </w:rPr>
                          <w:t>CATEGORIA “</w:t>
                        </w:r>
                        <w:r>
                          <w:rPr>
                            <w:b/>
                          </w:rPr>
                          <w:t>A</w:t>
                        </w:r>
                        <w:r w:rsidRPr="00EE13FD">
                          <w:rPr>
                            <w:b/>
                          </w:rPr>
                          <w:t>”</w:t>
                        </w:r>
                      </w:p>
                    </w:txbxContent>
                  </v:textbox>
                </v:roundrect>
                <w10:anchorlock/>
              </v:group>
            </w:pict>
          </mc:Fallback>
        </mc:AlternateContent>
      </w:r>
    </w:p>
    <w:tbl>
      <w:tblPr>
        <w:tblStyle w:val="Tablaconcuadrcula"/>
        <w:tblW w:w="0" w:type="auto"/>
        <w:tblLook w:val="04A0" w:firstRow="1" w:lastRow="0" w:firstColumn="1" w:lastColumn="0" w:noHBand="0" w:noVBand="1"/>
      </w:tblPr>
      <w:tblGrid>
        <w:gridCol w:w="8978"/>
      </w:tblGrid>
      <w:tr w:rsidR="00171729" w14:paraId="16FE3433" w14:textId="77777777" w:rsidTr="00E615F1">
        <w:tc>
          <w:tcPr>
            <w:tcW w:w="8978" w:type="dxa"/>
            <w:shd w:val="clear" w:color="auto" w:fill="F2F2F2" w:themeFill="background1" w:themeFillShade="F2"/>
          </w:tcPr>
          <w:p w14:paraId="3D0A9F8C" w14:textId="77777777" w:rsidR="00171729" w:rsidRPr="00D10979" w:rsidRDefault="00171729" w:rsidP="00E615F1">
            <w:pPr>
              <w:autoSpaceDE w:val="0"/>
              <w:autoSpaceDN w:val="0"/>
              <w:adjustRightInd w:val="0"/>
              <w:contextualSpacing/>
              <w:jc w:val="both"/>
              <w:rPr>
                <w:b/>
                <w:sz w:val="18"/>
                <w:szCs w:val="20"/>
              </w:rPr>
            </w:pPr>
            <w:r w:rsidRPr="00D10979">
              <w:rPr>
                <w:b/>
                <w:sz w:val="18"/>
                <w:szCs w:val="20"/>
              </w:rPr>
              <w:t>Descripción de la categoría “A”</w:t>
            </w:r>
          </w:p>
          <w:p w14:paraId="5B978F9B" w14:textId="77777777" w:rsidR="00171729" w:rsidRPr="00ED09FB" w:rsidRDefault="00171729" w:rsidP="00E615F1">
            <w:pPr>
              <w:autoSpaceDE w:val="0"/>
              <w:autoSpaceDN w:val="0"/>
              <w:adjustRightInd w:val="0"/>
              <w:contextualSpacing/>
              <w:jc w:val="both"/>
              <w:rPr>
                <w:rFonts w:ascii="Times New Roman" w:hAnsi="Times New Roman" w:cs="Times New Roman"/>
                <w:i/>
                <w:sz w:val="16"/>
                <w:szCs w:val="18"/>
              </w:rPr>
            </w:pPr>
          </w:p>
          <w:p w14:paraId="606D0DAA" w14:textId="77777777" w:rsidR="00171729" w:rsidRPr="00ED09FB" w:rsidRDefault="00171729" w:rsidP="00E615F1">
            <w:pPr>
              <w:autoSpaceDE w:val="0"/>
              <w:autoSpaceDN w:val="0"/>
              <w:adjustRightInd w:val="0"/>
              <w:contextualSpacing/>
              <w:jc w:val="both"/>
              <w:rPr>
                <w:rFonts w:ascii="Times New Roman" w:hAnsi="Times New Roman" w:cs="Times New Roman"/>
                <w:i/>
                <w:sz w:val="18"/>
                <w:szCs w:val="20"/>
              </w:rPr>
            </w:pPr>
            <w:r w:rsidRPr="00ED09FB">
              <w:rPr>
                <w:rFonts w:cstheme="minorHAnsi"/>
                <w:i/>
                <w:sz w:val="18"/>
                <w:szCs w:val="20"/>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ED09FB">
              <w:rPr>
                <w:rFonts w:ascii="Times New Roman" w:hAnsi="Times New Roman" w:cs="Times New Roman"/>
                <w:i/>
                <w:sz w:val="18"/>
                <w:szCs w:val="20"/>
              </w:rPr>
              <w:t>”</w:t>
            </w:r>
          </w:p>
          <w:p w14:paraId="52B22339" w14:textId="77777777" w:rsidR="00171729" w:rsidRDefault="00171729" w:rsidP="00E615F1">
            <w:pPr>
              <w:jc w:val="both"/>
              <w:rPr>
                <w:b/>
                <w:sz w:val="18"/>
                <w:szCs w:val="18"/>
                <w:u w:val="single"/>
              </w:rPr>
            </w:pPr>
          </w:p>
        </w:tc>
      </w:tr>
    </w:tbl>
    <w:tbl>
      <w:tblPr>
        <w:tblStyle w:val="Tablaconcuadrcula"/>
        <w:tblpPr w:leftFromText="141" w:rightFromText="141" w:vertAnchor="text" w:horzAnchor="margin" w:tblpY="248"/>
        <w:tblW w:w="0" w:type="auto"/>
        <w:tblLook w:val="04A0" w:firstRow="1" w:lastRow="0" w:firstColumn="1" w:lastColumn="0" w:noHBand="0" w:noVBand="1"/>
      </w:tblPr>
      <w:tblGrid>
        <w:gridCol w:w="8978"/>
      </w:tblGrid>
      <w:tr w:rsidR="00A5379F" w:rsidRPr="00ED09FB" w14:paraId="4FC619B5" w14:textId="77777777" w:rsidTr="00A5379F">
        <w:tc>
          <w:tcPr>
            <w:tcW w:w="8978" w:type="dxa"/>
            <w:shd w:val="clear" w:color="auto" w:fill="F2F2F2" w:themeFill="background1" w:themeFillShade="F2"/>
          </w:tcPr>
          <w:p w14:paraId="312550FC" w14:textId="77777777" w:rsidR="00A5379F" w:rsidRPr="00D10979" w:rsidRDefault="00A5379F" w:rsidP="00A5379F">
            <w:pPr>
              <w:jc w:val="both"/>
              <w:rPr>
                <w:b/>
                <w:sz w:val="18"/>
                <w:szCs w:val="18"/>
              </w:rPr>
            </w:pPr>
            <w:r w:rsidRPr="00D10979">
              <w:rPr>
                <w:b/>
                <w:sz w:val="18"/>
                <w:szCs w:val="18"/>
              </w:rPr>
              <w:t>Interpretación de la categoría “A”</w:t>
            </w:r>
          </w:p>
          <w:p w14:paraId="7FA09FD2" w14:textId="77777777" w:rsidR="00A5379F" w:rsidRPr="00ED09FB" w:rsidRDefault="00A5379F" w:rsidP="00A5379F">
            <w:pPr>
              <w:autoSpaceDE w:val="0"/>
              <w:autoSpaceDN w:val="0"/>
              <w:adjustRightInd w:val="0"/>
              <w:jc w:val="both"/>
              <w:rPr>
                <w:rFonts w:cstheme="minorHAnsi"/>
                <w:sz w:val="18"/>
                <w:szCs w:val="18"/>
              </w:rPr>
            </w:pPr>
          </w:p>
          <w:p w14:paraId="5020380B" w14:textId="2E9E7C5D" w:rsidR="00A5379F" w:rsidRPr="00ED09FB" w:rsidRDefault="009A21EF" w:rsidP="00A5379F">
            <w:pPr>
              <w:tabs>
                <w:tab w:val="center" w:pos="4419"/>
              </w:tabs>
              <w:jc w:val="both"/>
              <w:rPr>
                <w:rFonts w:cstheme="minorHAnsi"/>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 </w:t>
            </w:r>
            <w:r w:rsidR="00A5379F" w:rsidRPr="00ED09FB">
              <w:rPr>
                <w:rFonts w:cstheme="minorHAnsi"/>
                <w:sz w:val="18"/>
                <w:szCs w:val="18"/>
              </w:rPr>
              <w:t>e los productos de la partida 2202</w:t>
            </w:r>
            <w:r w:rsidR="00DA1305" w:rsidRPr="00393507">
              <w:rPr>
                <w:rFonts w:cstheme="minorHAnsi"/>
                <w:sz w:val="18"/>
                <w:szCs w:val="18"/>
              </w:rPr>
              <w:t xml:space="preserve">, </w:t>
            </w:r>
            <w:r w:rsidR="00DA1305">
              <w:rPr>
                <w:rFonts w:cstheme="minorHAnsi"/>
                <w:sz w:val="18"/>
                <w:szCs w:val="18"/>
              </w:rPr>
              <w:t>bajo la categoría “A”</w:t>
            </w:r>
            <w:r w:rsidR="00A5379F" w:rsidRPr="00ED09FB">
              <w:rPr>
                <w:rFonts w:cstheme="minorHAnsi"/>
                <w:sz w:val="18"/>
                <w:szCs w:val="18"/>
              </w:rPr>
              <w:t xml:space="preserve">:  </w:t>
            </w:r>
          </w:p>
          <w:p w14:paraId="7F12E877" w14:textId="77777777" w:rsidR="00A5379F" w:rsidRPr="00ED09FB" w:rsidRDefault="00A5379F" w:rsidP="00A5379F">
            <w:pPr>
              <w:tabs>
                <w:tab w:val="center" w:pos="4419"/>
              </w:tabs>
              <w:jc w:val="both"/>
              <w:rPr>
                <w:rFonts w:cstheme="minorHAnsi"/>
                <w:sz w:val="18"/>
                <w:szCs w:val="18"/>
              </w:rPr>
            </w:pPr>
          </w:p>
          <w:p w14:paraId="136D21B5" w14:textId="77777777" w:rsidR="00A5379F" w:rsidRPr="00ED09FB" w:rsidRDefault="00A5379F" w:rsidP="00A5379F">
            <w:pPr>
              <w:pStyle w:val="Prrafodelista"/>
              <w:numPr>
                <w:ilvl w:val="0"/>
                <w:numId w:val="30"/>
              </w:numPr>
              <w:tabs>
                <w:tab w:val="center" w:pos="4419"/>
              </w:tabs>
              <w:jc w:val="both"/>
              <w:rPr>
                <w:rFonts w:cstheme="minorHAnsi"/>
                <w:sz w:val="18"/>
                <w:szCs w:val="18"/>
              </w:rPr>
            </w:pPr>
            <w:r w:rsidRPr="007B2CA0">
              <w:rPr>
                <w:i/>
                <w:color w:val="0000FF"/>
                <w:sz w:val="18"/>
                <w:szCs w:val="18"/>
              </w:rPr>
              <w:t>Agua, incluidas el agua mineral y la gaseada, con adición de azúcar u otro edulcorante o aromatizada, y demás bebidas no alcohólicas, excepto los jugos de frutas u otros frutos o de hortalizas de la partida 2009</w:t>
            </w:r>
            <w:r w:rsidRPr="00ED09FB">
              <w:rPr>
                <w:rFonts w:cstheme="minorHAnsi"/>
                <w:sz w:val="18"/>
                <w:szCs w:val="18"/>
              </w:rPr>
              <w:t xml:space="preserve">, </w:t>
            </w:r>
            <w:r w:rsidR="00832729" w:rsidRPr="00485CDD">
              <w:rPr>
                <w:rFonts w:cstheme="minorHAnsi"/>
                <w:sz w:val="20"/>
                <w:szCs w:val="18"/>
              </w:rPr>
              <w:t>(</w:t>
            </w:r>
            <w:r w:rsidR="00832729" w:rsidRPr="00485CDD">
              <w:rPr>
                <w:rFonts w:cstheme="minorHAnsi"/>
                <w:noProof/>
                <w:sz w:val="18"/>
                <w:szCs w:val="16"/>
              </w:rPr>
              <w:t>2202.1000)</w:t>
            </w:r>
            <w:r w:rsidR="00832729">
              <w:rPr>
                <w:rFonts w:cstheme="minorHAnsi"/>
                <w:noProof/>
                <w:sz w:val="18"/>
                <w:szCs w:val="16"/>
              </w:rPr>
              <w:t>,</w:t>
            </w:r>
            <w:r w:rsidR="00832729">
              <w:rPr>
                <w:rFonts w:cstheme="minorHAnsi"/>
                <w:noProof/>
                <w:sz w:val="16"/>
                <w:szCs w:val="16"/>
              </w:rPr>
              <w:t xml:space="preserve"> </w:t>
            </w:r>
            <w:r w:rsidRPr="00ED09FB">
              <w:rPr>
                <w:rFonts w:cstheme="minorHAnsi"/>
                <w:sz w:val="18"/>
                <w:szCs w:val="18"/>
              </w:rPr>
              <w:t xml:space="preserve">y </w:t>
            </w:r>
          </w:p>
          <w:p w14:paraId="5CB2D5A0" w14:textId="77777777" w:rsidR="00A5379F" w:rsidRPr="00ED09FB" w:rsidRDefault="00A5379F" w:rsidP="00A5379F">
            <w:pPr>
              <w:pStyle w:val="Prrafodelista"/>
              <w:tabs>
                <w:tab w:val="center" w:pos="4419"/>
              </w:tabs>
              <w:jc w:val="both"/>
              <w:rPr>
                <w:rFonts w:cstheme="minorHAnsi"/>
                <w:sz w:val="18"/>
                <w:szCs w:val="18"/>
              </w:rPr>
            </w:pPr>
          </w:p>
          <w:p w14:paraId="53BA2FCB" w14:textId="77777777" w:rsidR="00A5379F" w:rsidRPr="00ED09FB" w:rsidRDefault="00A5379F" w:rsidP="00A5379F">
            <w:pPr>
              <w:pStyle w:val="Prrafodelista"/>
              <w:numPr>
                <w:ilvl w:val="0"/>
                <w:numId w:val="30"/>
              </w:numPr>
              <w:tabs>
                <w:tab w:val="center" w:pos="4419"/>
              </w:tabs>
              <w:jc w:val="both"/>
              <w:rPr>
                <w:rFonts w:cstheme="minorHAnsi"/>
                <w:sz w:val="18"/>
                <w:szCs w:val="18"/>
              </w:rPr>
            </w:pPr>
            <w:r w:rsidRPr="00ED09FB">
              <w:rPr>
                <w:rFonts w:cstheme="minorHAnsi"/>
                <w:sz w:val="18"/>
                <w:szCs w:val="18"/>
              </w:rPr>
              <w:t>para las bebidas que no contengan productos de las partidas 0401 a 0404 o materias grasas procedentes de dichos productos</w:t>
            </w:r>
            <w:r w:rsidR="00832729">
              <w:rPr>
                <w:rFonts w:cstheme="minorHAnsi"/>
                <w:sz w:val="18"/>
                <w:szCs w:val="18"/>
              </w:rPr>
              <w:t xml:space="preserve"> </w:t>
            </w:r>
            <w:r w:rsidR="00832729" w:rsidRPr="00832729">
              <w:rPr>
                <w:rFonts w:cstheme="minorHAnsi"/>
                <w:sz w:val="18"/>
                <w:szCs w:val="18"/>
              </w:rPr>
              <w:t>(</w:t>
            </w:r>
            <w:r w:rsidR="00832729" w:rsidRPr="00485CDD">
              <w:rPr>
                <w:rFonts w:cstheme="minorHAnsi"/>
                <w:noProof/>
                <w:sz w:val="18"/>
                <w:szCs w:val="18"/>
              </w:rPr>
              <w:t>2202.9010)</w:t>
            </w:r>
            <w:r w:rsidRPr="00ED09FB">
              <w:rPr>
                <w:rFonts w:cstheme="minorHAnsi"/>
                <w:sz w:val="18"/>
                <w:szCs w:val="18"/>
              </w:rPr>
              <w:t xml:space="preserve">, </w:t>
            </w:r>
          </w:p>
          <w:p w14:paraId="28C86254" w14:textId="77777777" w:rsidR="00A5379F" w:rsidRPr="00ED09FB" w:rsidRDefault="00A5379F" w:rsidP="00A5379F">
            <w:pPr>
              <w:tabs>
                <w:tab w:val="center" w:pos="4419"/>
              </w:tabs>
              <w:jc w:val="both"/>
              <w:rPr>
                <w:rFonts w:cstheme="minorHAnsi"/>
                <w:sz w:val="18"/>
                <w:szCs w:val="18"/>
              </w:rPr>
            </w:pPr>
          </w:p>
          <w:p w14:paraId="2A70F35A" w14:textId="60CA47D1" w:rsidR="00A5379F" w:rsidRPr="00ED09FB" w:rsidRDefault="009A21EF" w:rsidP="00A5379F">
            <w:pPr>
              <w:tabs>
                <w:tab w:val="center" w:pos="4419"/>
              </w:tabs>
              <w:jc w:val="both"/>
              <w:rPr>
                <w:rFonts w:cstheme="minorHAnsi"/>
                <w:sz w:val="18"/>
                <w:szCs w:val="18"/>
              </w:rPr>
            </w:pPr>
            <w:r>
              <w:rPr>
                <w:sz w:val="18"/>
                <w:szCs w:val="18"/>
              </w:rPr>
              <w:t xml:space="preserve">no pagarán ningún arancel para ingresar a dicho mercado </w:t>
            </w:r>
            <w:r>
              <w:rPr>
                <w:rFonts w:cstheme="minorHAnsi"/>
                <w:sz w:val="18"/>
                <w:szCs w:val="18"/>
              </w:rPr>
              <w:t xml:space="preserve">, </w:t>
            </w:r>
            <w:r w:rsidR="00A5379F" w:rsidRPr="00ED09FB">
              <w:rPr>
                <w:rFonts w:cstheme="minorHAnsi"/>
                <w:sz w:val="18"/>
                <w:szCs w:val="18"/>
              </w:rPr>
              <w:t>siempre y cuando cumplan con la Regla de Origen.</w:t>
            </w:r>
          </w:p>
          <w:p w14:paraId="4A349E6F" w14:textId="77777777" w:rsidR="00A5379F" w:rsidRPr="00ED09FB" w:rsidRDefault="00A5379F" w:rsidP="00A5379F">
            <w:pPr>
              <w:tabs>
                <w:tab w:val="center" w:pos="4419"/>
              </w:tabs>
              <w:jc w:val="both"/>
              <w:rPr>
                <w:rFonts w:cstheme="minorHAnsi"/>
                <w:sz w:val="18"/>
                <w:szCs w:val="18"/>
              </w:rPr>
            </w:pPr>
          </w:p>
          <w:p w14:paraId="5FAEE0E3" w14:textId="4AB25680" w:rsidR="00A5379F" w:rsidRPr="00ED09FB" w:rsidRDefault="00A5379F" w:rsidP="00A5379F">
            <w:pPr>
              <w:tabs>
                <w:tab w:val="center" w:pos="4419"/>
              </w:tabs>
              <w:jc w:val="both"/>
              <w:rPr>
                <w:rFonts w:cstheme="minorHAnsi"/>
                <w:sz w:val="18"/>
                <w:szCs w:val="18"/>
              </w:rPr>
            </w:pPr>
            <w:r w:rsidRPr="00ED09FB">
              <w:rPr>
                <w:rFonts w:cstheme="minorHAnsi"/>
                <w:sz w:val="18"/>
                <w:szCs w:val="18"/>
              </w:rPr>
              <w:t>En este caso la “tasa base” (arancel ad valorem: 9,6</w:t>
            </w:r>
            <w:r w:rsidR="00564038">
              <w:rPr>
                <w:rFonts w:cstheme="minorHAnsi"/>
                <w:sz w:val="18"/>
                <w:szCs w:val="18"/>
              </w:rPr>
              <w:t xml:space="preserve"> %</w:t>
            </w:r>
            <w:r w:rsidRPr="00ED09FB">
              <w:rPr>
                <w:rFonts w:cstheme="minorHAnsi"/>
                <w:sz w:val="18"/>
                <w:szCs w:val="18"/>
              </w:rPr>
              <w:t xml:space="preserve">) indicada en la </w:t>
            </w:r>
            <w:r w:rsidR="00D20B8A" w:rsidRPr="00ED09FB">
              <w:rPr>
                <w:rFonts w:cstheme="minorHAnsi"/>
                <w:sz w:val="18"/>
                <w:szCs w:val="18"/>
              </w:rPr>
              <w:t>lista</w:t>
            </w:r>
            <w:r w:rsidRPr="00ED09FB">
              <w:rPr>
                <w:rFonts w:cstheme="minorHAnsi"/>
                <w:sz w:val="18"/>
                <w:szCs w:val="18"/>
              </w:rPr>
              <w:t xml:space="preserve"> anterior es solamente referencial, por lo que no hay razón de realizar c</w:t>
            </w:r>
            <w:r w:rsidR="00832729">
              <w:rPr>
                <w:rFonts w:cstheme="minorHAnsi"/>
                <w:sz w:val="18"/>
                <w:szCs w:val="18"/>
              </w:rPr>
              <w:t>á</w:t>
            </w:r>
            <w:r w:rsidRPr="00ED09FB">
              <w:rPr>
                <w:rFonts w:cstheme="minorHAnsi"/>
                <w:sz w:val="18"/>
                <w:szCs w:val="18"/>
              </w:rPr>
              <w:t>lculo alguno, dado que a la entrada en vigor del Acuerdo los productos quedarán libres de aranceles (0 %).</w:t>
            </w:r>
          </w:p>
          <w:p w14:paraId="52F65921" w14:textId="77777777" w:rsidR="00A5379F" w:rsidRPr="00ED09FB" w:rsidRDefault="00A5379F" w:rsidP="00A5379F">
            <w:pPr>
              <w:tabs>
                <w:tab w:val="center" w:pos="4419"/>
              </w:tabs>
              <w:jc w:val="both"/>
              <w:rPr>
                <w:rFonts w:cstheme="minorHAnsi"/>
                <w:sz w:val="18"/>
                <w:szCs w:val="18"/>
              </w:rPr>
            </w:pPr>
          </w:p>
        </w:tc>
      </w:tr>
    </w:tbl>
    <w:p w14:paraId="7DD522F8" w14:textId="77777777" w:rsidR="00171729" w:rsidRDefault="00171729" w:rsidP="00171729">
      <w:pPr>
        <w:autoSpaceDE w:val="0"/>
        <w:autoSpaceDN w:val="0"/>
        <w:adjustRightInd w:val="0"/>
        <w:spacing w:after="0"/>
        <w:jc w:val="both"/>
        <w:rPr>
          <w:rFonts w:cstheme="minorHAnsi"/>
          <w:sz w:val="20"/>
          <w:szCs w:val="20"/>
        </w:rPr>
      </w:pPr>
    </w:p>
    <w:p w14:paraId="2DE8D8F0" w14:textId="77777777" w:rsidR="00393507" w:rsidRDefault="00393507" w:rsidP="00171729">
      <w:pPr>
        <w:autoSpaceDE w:val="0"/>
        <w:autoSpaceDN w:val="0"/>
        <w:adjustRightInd w:val="0"/>
        <w:spacing w:after="0"/>
        <w:jc w:val="both"/>
        <w:rPr>
          <w:rFonts w:cstheme="minorHAnsi"/>
          <w:sz w:val="20"/>
          <w:szCs w:val="20"/>
        </w:rPr>
      </w:pPr>
    </w:p>
    <w:p w14:paraId="74AB8BB6" w14:textId="77777777" w:rsidR="001D30EB" w:rsidRDefault="001D30EB" w:rsidP="00171729">
      <w:pPr>
        <w:autoSpaceDE w:val="0"/>
        <w:autoSpaceDN w:val="0"/>
        <w:adjustRightInd w:val="0"/>
        <w:spacing w:after="0"/>
        <w:jc w:val="both"/>
        <w:rPr>
          <w:rFonts w:cstheme="minorHAnsi"/>
          <w:sz w:val="20"/>
          <w:szCs w:val="20"/>
        </w:rPr>
      </w:pPr>
    </w:p>
    <w:p w14:paraId="741BBCA0" w14:textId="77777777" w:rsidR="001D30EB" w:rsidRDefault="001D30EB" w:rsidP="00171729">
      <w:pPr>
        <w:autoSpaceDE w:val="0"/>
        <w:autoSpaceDN w:val="0"/>
        <w:adjustRightInd w:val="0"/>
        <w:spacing w:after="0"/>
        <w:jc w:val="both"/>
        <w:rPr>
          <w:rFonts w:cstheme="minorHAnsi"/>
          <w:sz w:val="20"/>
          <w:szCs w:val="20"/>
        </w:rPr>
      </w:pPr>
    </w:p>
    <w:p w14:paraId="67203B89" w14:textId="77777777" w:rsidR="001D30EB" w:rsidRDefault="001D30EB" w:rsidP="00171729">
      <w:pPr>
        <w:autoSpaceDE w:val="0"/>
        <w:autoSpaceDN w:val="0"/>
        <w:adjustRightInd w:val="0"/>
        <w:spacing w:after="0"/>
        <w:jc w:val="both"/>
        <w:rPr>
          <w:rFonts w:cstheme="minorHAnsi"/>
          <w:sz w:val="20"/>
          <w:szCs w:val="20"/>
        </w:rPr>
      </w:pPr>
    </w:p>
    <w:p w14:paraId="5A98E8E2" w14:textId="77777777" w:rsidR="001D30EB" w:rsidRDefault="001D30EB" w:rsidP="00171729">
      <w:pPr>
        <w:autoSpaceDE w:val="0"/>
        <w:autoSpaceDN w:val="0"/>
        <w:adjustRightInd w:val="0"/>
        <w:spacing w:after="0"/>
        <w:jc w:val="both"/>
        <w:rPr>
          <w:rFonts w:cstheme="minorHAnsi"/>
          <w:sz w:val="20"/>
          <w:szCs w:val="20"/>
        </w:rPr>
      </w:pPr>
    </w:p>
    <w:p w14:paraId="372B1871" w14:textId="77777777" w:rsidR="001D30EB" w:rsidRDefault="001D30EB" w:rsidP="00171729">
      <w:pPr>
        <w:autoSpaceDE w:val="0"/>
        <w:autoSpaceDN w:val="0"/>
        <w:adjustRightInd w:val="0"/>
        <w:spacing w:after="0"/>
        <w:jc w:val="both"/>
        <w:rPr>
          <w:rFonts w:cstheme="minorHAnsi"/>
          <w:sz w:val="20"/>
          <w:szCs w:val="20"/>
        </w:rPr>
      </w:pPr>
    </w:p>
    <w:p w14:paraId="0B5587F0" w14:textId="77777777" w:rsidR="001D30EB" w:rsidRDefault="001D30EB" w:rsidP="00171729">
      <w:pPr>
        <w:autoSpaceDE w:val="0"/>
        <w:autoSpaceDN w:val="0"/>
        <w:adjustRightInd w:val="0"/>
        <w:spacing w:after="0"/>
        <w:jc w:val="both"/>
        <w:rPr>
          <w:rFonts w:cstheme="minorHAnsi"/>
          <w:sz w:val="20"/>
          <w:szCs w:val="20"/>
        </w:rPr>
      </w:pPr>
    </w:p>
    <w:p w14:paraId="6B4CB057" w14:textId="77777777" w:rsidR="001D30EB" w:rsidRDefault="001D30EB" w:rsidP="00171729">
      <w:pPr>
        <w:autoSpaceDE w:val="0"/>
        <w:autoSpaceDN w:val="0"/>
        <w:adjustRightInd w:val="0"/>
        <w:spacing w:after="0"/>
        <w:jc w:val="both"/>
        <w:rPr>
          <w:rFonts w:cstheme="minorHAnsi"/>
          <w:sz w:val="20"/>
          <w:szCs w:val="20"/>
        </w:rPr>
      </w:pPr>
    </w:p>
    <w:p w14:paraId="7815F59C" w14:textId="77777777" w:rsidR="001D30EB" w:rsidRDefault="001D30EB" w:rsidP="00171729">
      <w:pPr>
        <w:autoSpaceDE w:val="0"/>
        <w:autoSpaceDN w:val="0"/>
        <w:adjustRightInd w:val="0"/>
        <w:spacing w:after="0"/>
        <w:jc w:val="both"/>
        <w:rPr>
          <w:rFonts w:cstheme="minorHAnsi"/>
          <w:sz w:val="20"/>
          <w:szCs w:val="20"/>
        </w:rPr>
      </w:pPr>
    </w:p>
    <w:p w14:paraId="7D7C532F" w14:textId="77777777" w:rsidR="00D20B8A" w:rsidRDefault="00D20B8A" w:rsidP="00171729">
      <w:pPr>
        <w:autoSpaceDE w:val="0"/>
        <w:autoSpaceDN w:val="0"/>
        <w:adjustRightInd w:val="0"/>
        <w:spacing w:after="0"/>
        <w:jc w:val="both"/>
        <w:rPr>
          <w:rFonts w:cstheme="minorHAnsi"/>
          <w:sz w:val="20"/>
          <w:szCs w:val="20"/>
        </w:rPr>
      </w:pPr>
    </w:p>
    <w:p w14:paraId="28F99320" w14:textId="77777777" w:rsidR="00171729" w:rsidRDefault="00171729" w:rsidP="00485CDD">
      <w:pPr>
        <w:jc w:val="both"/>
        <w:rPr>
          <w:rFonts w:cstheme="minorHAnsi"/>
          <w:sz w:val="20"/>
          <w:szCs w:val="20"/>
        </w:rPr>
      </w:pPr>
    </w:p>
    <w:p w14:paraId="098E06FF" w14:textId="77777777" w:rsidR="00E615F1" w:rsidRDefault="00E615F1" w:rsidP="00171729">
      <w:pPr>
        <w:autoSpaceDE w:val="0"/>
        <w:autoSpaceDN w:val="0"/>
        <w:adjustRightInd w:val="0"/>
        <w:spacing w:after="0"/>
        <w:jc w:val="both"/>
        <w:rPr>
          <w:rFonts w:cstheme="minorHAnsi"/>
          <w:sz w:val="20"/>
          <w:szCs w:val="20"/>
        </w:rPr>
      </w:pPr>
    </w:p>
    <w:p w14:paraId="28AF2C58" w14:textId="77777777" w:rsidR="00E615F1" w:rsidRDefault="00E615F1" w:rsidP="00171729">
      <w:pPr>
        <w:autoSpaceDE w:val="0"/>
        <w:autoSpaceDN w:val="0"/>
        <w:adjustRightInd w:val="0"/>
        <w:spacing w:after="0"/>
        <w:jc w:val="both"/>
        <w:rPr>
          <w:rFonts w:cstheme="minorHAnsi"/>
          <w:sz w:val="20"/>
          <w:szCs w:val="20"/>
        </w:rPr>
      </w:pPr>
    </w:p>
    <w:p w14:paraId="6344FF4A" w14:textId="77777777" w:rsidR="00E615F1" w:rsidRDefault="00E615F1" w:rsidP="00171729">
      <w:pPr>
        <w:autoSpaceDE w:val="0"/>
        <w:autoSpaceDN w:val="0"/>
        <w:adjustRightInd w:val="0"/>
        <w:spacing w:after="0"/>
        <w:jc w:val="both"/>
        <w:rPr>
          <w:rFonts w:cstheme="minorHAnsi"/>
          <w:sz w:val="20"/>
          <w:szCs w:val="20"/>
        </w:rPr>
      </w:pPr>
    </w:p>
    <w:p w14:paraId="6902931F" w14:textId="77777777" w:rsidR="00E615F1" w:rsidRDefault="00E615F1" w:rsidP="00171729">
      <w:pPr>
        <w:autoSpaceDE w:val="0"/>
        <w:autoSpaceDN w:val="0"/>
        <w:adjustRightInd w:val="0"/>
        <w:spacing w:after="0"/>
        <w:jc w:val="both"/>
        <w:rPr>
          <w:rFonts w:cstheme="minorHAnsi"/>
          <w:sz w:val="20"/>
          <w:szCs w:val="20"/>
        </w:rPr>
      </w:pPr>
    </w:p>
    <w:p w14:paraId="22D2F2EA" w14:textId="77777777" w:rsidR="00E615F1" w:rsidRDefault="00E615F1" w:rsidP="00171729">
      <w:pPr>
        <w:autoSpaceDE w:val="0"/>
        <w:autoSpaceDN w:val="0"/>
        <w:adjustRightInd w:val="0"/>
        <w:spacing w:after="0"/>
        <w:jc w:val="both"/>
        <w:rPr>
          <w:rFonts w:cstheme="minorHAnsi"/>
          <w:sz w:val="20"/>
          <w:szCs w:val="20"/>
        </w:rPr>
      </w:pPr>
    </w:p>
    <w:p w14:paraId="39BB2498" w14:textId="573FDBA9" w:rsidR="00E615F1" w:rsidRDefault="00E615F1" w:rsidP="00171729">
      <w:pPr>
        <w:autoSpaceDE w:val="0"/>
        <w:autoSpaceDN w:val="0"/>
        <w:adjustRightInd w:val="0"/>
        <w:spacing w:after="0"/>
        <w:jc w:val="both"/>
        <w:rPr>
          <w:rFonts w:cstheme="minorHAnsi"/>
          <w:sz w:val="20"/>
          <w:szCs w:val="20"/>
        </w:rPr>
      </w:pPr>
      <w:r w:rsidRPr="00485CDD">
        <w:rPr>
          <w:noProof/>
          <w:sz w:val="20"/>
          <w:szCs w:val="20"/>
          <w:lang w:eastAsia="es-SV"/>
        </w:rPr>
        <mc:AlternateContent>
          <mc:Choice Requires="wpg">
            <w:drawing>
              <wp:inline distT="0" distB="0" distL="0" distR="0" wp14:anchorId="471158DC" wp14:editId="7F8AD8D1">
                <wp:extent cx="2257425" cy="619125"/>
                <wp:effectExtent l="76200" t="57150" r="104775" b="104775"/>
                <wp:docPr id="35" name="4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6" name="5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582168DF" w14:textId="77777777" w:rsidR="006507CE" w:rsidRPr="00532FDC" w:rsidRDefault="006507CE" w:rsidP="00E615F1">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2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2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760935F4" w14:textId="77777777" w:rsidR="006507CE" w:rsidRPr="00EE13FD" w:rsidRDefault="006507CE" w:rsidP="00E615F1">
                              <w:pPr>
                                <w:jc w:val="center"/>
                                <w:rPr>
                                  <w:b/>
                                </w:rPr>
                              </w:pPr>
                              <w:r w:rsidRPr="00EE13FD">
                                <w:rPr>
                                  <w:b/>
                                </w:rPr>
                                <w:t>CATEGORIA “</w:t>
                              </w:r>
                              <w:r>
                                <w:rPr>
                                  <w:b/>
                                </w:rPr>
                                <w:t>M</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1158DC" id="_x0000_s1048" style="width:177.75pt;height:48.75pt;mso-position-horizontal-relative:char;mso-position-vertical-relative:line"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">
                <v:roundrect id="5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30sIA&#10;AADbAAAADwAAAGRycy9kb3ducmV2LnhtbESPQYvCMBSE7wv+h/CEva2piiK1UUQQPezFuu750Tzb&#10;YvMSmmyt/vqNIHgcZr4ZJlv3phEdtb62rGA8SkAQF1bXXCr4Oe2+FiB8QNbYWCYFd/KwXg0+Mky1&#10;vfGRujyUIpawT1FBFYJLpfRFRQb9yDri6F1sazBE2ZZSt3iL5aaRkySZS4M1x4UKHW0rKq75n1Ew&#10;PeS0n/3uz9/Nw40n2tnzYmqV+hz2myWIQH14h1/0QUduD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rfSwgAAANsAAAAPAAAAAAAAAAAAAAAAAJgCAABkcnMvZG93&#10;bnJldi54bWxQSwUGAAAAAAQABAD1AAAAhwMAAAAA&#10;" fillcolor="black [3200]" strokecolor="white [3201]" strokeweight="3pt">
                  <v:shadow on="t" color="black" opacity="24903f" origin=",.5" offset="0,.55556mm"/>
                  <v:textbox>
                    <w:txbxContent>
                      <w:p w14:paraId="582168DF" w14:textId="77777777" w:rsidR="006507CE" w:rsidRPr="00532FDC" w:rsidRDefault="006507CE" w:rsidP="00E615F1">
                        <w:pPr>
                          <w:rPr>
                            <w:b/>
                            <w:sz w:val="28"/>
                            <w:szCs w:val="28"/>
                          </w:rPr>
                        </w:pPr>
                      </w:p>
                    </w:txbxContent>
                  </v:textbox>
                </v:roundrect>
                <v:oval id="28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2pJMQA&#10;AADbAAAADwAAAGRycy9kb3ducmV2LnhtbESPQWvCQBSE74X+h+UJvdWNFkyTukoRBBUvSQq9vmZf&#10;k9Ts25Bdk/jv3UKhx2FmvmHW28m0YqDeNZYVLOYRCOLS6oYrBR/F/vkVhPPIGlvLpOBGDrabx4c1&#10;ptqOnNGQ+0oECLsUFdTed6mUrqzJoJvbjjh437Y36IPsK6l7HAPctHIZRStpsOGwUGNHu5rKS341&#10;Cqrs4k5LTMqfryTOj21TnJPPQqmn2fT+BsLT5P/Df+2DVvASw++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tqSTEAAAA2wAAAA8AAAAAAAAAAAAAAAAAmAIAAGRycy9k&#10;b3ducmV2LnhtbFBLBQYAAAAABAAEAPUAAACJAwAAAAA=&#10;" fillcolor="white [3201]" strokecolor="black [3200]" strokeweight="2pt"/>
                <v:roundrect id="29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uSbwA&#10;AADbAAAADwAAAGRycy9kb3ducmV2LnhtbERPSwrCMBDdC94hjOBOUxVEqqmoIAgi4ucAYzO2pc2k&#10;NFHb25uF4PLx/qt1ayrxpsYVlhVMxhEI4tTqgjMF99t+tADhPLLGyjIp6MjBOun3Vhhr++ELva8+&#10;EyGEXYwKcu/rWEqX5mTQjW1NHLinbQz6AJtM6gY/IdxUchpFc2mw4NCQY027nNLy+jIKTqdqsjs+&#10;OkN8vm33XUmzKb+UGg7azRKEp9b/xT/3QSuYhbHhS/gBMv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ju5JvAAAANsAAAAPAAAAAAAAAAAAAAAAAJgCAABkcnMvZG93bnJldi54&#10;bWxQSwUGAAAAAAQABAD1AAAAgQMAAAAA&#10;" fillcolor="#c00000" stroked="f">
                  <v:shadow on="t" color="black" opacity="22937f" origin=",.5" offset="0,.63889mm"/>
                  <v:textbox>
                    <w:txbxContent>
                      <w:p w14:paraId="760935F4" w14:textId="77777777" w:rsidR="006507CE" w:rsidRPr="00EE13FD" w:rsidRDefault="006507CE" w:rsidP="00E615F1">
                        <w:pPr>
                          <w:jc w:val="center"/>
                          <w:rPr>
                            <w:b/>
                          </w:rPr>
                        </w:pPr>
                        <w:r w:rsidRPr="00EE13FD">
                          <w:rPr>
                            <w:b/>
                          </w:rPr>
                          <w:t>CATEGORIA “</w:t>
                        </w:r>
                        <w:r>
                          <w:rPr>
                            <w:b/>
                          </w:rPr>
                          <w:t>M</w:t>
                        </w:r>
                        <w:r w:rsidRPr="00EE13FD">
                          <w:rPr>
                            <w:b/>
                          </w:rPr>
                          <w:t>”</w:t>
                        </w:r>
                      </w:p>
                    </w:txbxContent>
                  </v:textbox>
                </v:roundrect>
                <w10:anchorlock/>
              </v:group>
            </w:pict>
          </mc:Fallback>
        </mc:AlternateContent>
      </w:r>
    </w:p>
    <w:p w14:paraId="5B779CC8" w14:textId="77777777" w:rsidR="00E615F1" w:rsidRDefault="00E615F1" w:rsidP="00171729">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978"/>
      </w:tblGrid>
      <w:tr w:rsidR="00E33D34" w:rsidRPr="00ED09FB" w14:paraId="31EAEA35" w14:textId="77777777" w:rsidTr="00E615F1">
        <w:tc>
          <w:tcPr>
            <w:tcW w:w="8978" w:type="dxa"/>
            <w:shd w:val="clear" w:color="auto" w:fill="F2F2F2" w:themeFill="background1" w:themeFillShade="F2"/>
          </w:tcPr>
          <w:p w14:paraId="16C67C07" w14:textId="77777777" w:rsidR="00E33D34" w:rsidRPr="00485CDD" w:rsidRDefault="00E33D34" w:rsidP="00E615F1">
            <w:pPr>
              <w:autoSpaceDE w:val="0"/>
              <w:autoSpaceDN w:val="0"/>
              <w:adjustRightInd w:val="0"/>
              <w:spacing w:after="200" w:line="276" w:lineRule="auto"/>
              <w:contextualSpacing/>
              <w:jc w:val="both"/>
              <w:rPr>
                <w:b/>
                <w:sz w:val="18"/>
                <w:szCs w:val="20"/>
              </w:rPr>
            </w:pPr>
            <w:r w:rsidRPr="00485CDD">
              <w:rPr>
                <w:b/>
                <w:sz w:val="18"/>
                <w:szCs w:val="20"/>
              </w:rPr>
              <w:t>Descripción de la categoría “M”</w:t>
            </w:r>
          </w:p>
          <w:p w14:paraId="5790C413" w14:textId="77777777" w:rsidR="00E33D34" w:rsidRPr="00ED09FB" w:rsidRDefault="00E33D34" w:rsidP="00E615F1">
            <w:pPr>
              <w:autoSpaceDE w:val="0"/>
              <w:autoSpaceDN w:val="0"/>
              <w:adjustRightInd w:val="0"/>
              <w:contextualSpacing/>
              <w:jc w:val="both"/>
              <w:rPr>
                <w:rFonts w:ascii="Times New Roman" w:hAnsi="Times New Roman" w:cs="Times New Roman"/>
                <w:i/>
                <w:sz w:val="18"/>
                <w:szCs w:val="18"/>
              </w:rPr>
            </w:pPr>
          </w:p>
          <w:p w14:paraId="67BEFB32" w14:textId="77777777" w:rsidR="00E33D34" w:rsidRPr="00ED09FB" w:rsidRDefault="00E33D34" w:rsidP="007B2CA0">
            <w:pPr>
              <w:tabs>
                <w:tab w:val="center" w:pos="4419"/>
              </w:tabs>
              <w:jc w:val="both"/>
              <w:rPr>
                <w:rFonts w:cstheme="minorHAnsi"/>
                <w:i/>
                <w:sz w:val="18"/>
                <w:szCs w:val="20"/>
              </w:rPr>
            </w:pPr>
            <w:r w:rsidRPr="00ED09FB">
              <w:rPr>
                <w:rFonts w:cstheme="minorHAnsi"/>
                <w:i/>
                <w:sz w:val="18"/>
                <w:szCs w:val="20"/>
              </w:rPr>
              <w:t xml:space="preserve">“los aranceles ad valorem sobre las mercancías incluidas dentro de las fracciones arancelarias en la categoría de desgravación M en la lista de una Parte serán eliminados, y dichas mercancías quedarán libres de aranceles ad valorem en la fecha de entrada en vigor del presente Acuerdo; los aranceles específicos sobre estas mercancías serán eliminados en diez etapas anuales iguales, comenzando en la fecha de </w:t>
            </w:r>
            <w:r w:rsidRPr="007B2CA0">
              <w:rPr>
                <w:rFonts w:cstheme="minorHAnsi"/>
                <w:sz w:val="18"/>
                <w:szCs w:val="18"/>
              </w:rPr>
              <w:t>entrada</w:t>
            </w:r>
            <w:r w:rsidRPr="00ED09FB">
              <w:rPr>
                <w:rFonts w:cstheme="minorHAnsi"/>
                <w:i/>
                <w:sz w:val="18"/>
                <w:szCs w:val="20"/>
              </w:rPr>
              <w:t xml:space="preserve"> en vigor del presente Acuerdo, y tales mercancías quedarán libres de aranceles a partir del 1 de enero del año diez”;</w:t>
            </w:r>
          </w:p>
          <w:p w14:paraId="24B79564" w14:textId="77777777" w:rsidR="00E33D34" w:rsidRPr="00ED09FB" w:rsidRDefault="00E33D34" w:rsidP="00E33D34">
            <w:pPr>
              <w:autoSpaceDE w:val="0"/>
              <w:autoSpaceDN w:val="0"/>
              <w:adjustRightInd w:val="0"/>
              <w:contextualSpacing/>
              <w:jc w:val="both"/>
              <w:rPr>
                <w:b/>
                <w:sz w:val="18"/>
                <w:szCs w:val="18"/>
                <w:u w:val="single"/>
              </w:rPr>
            </w:pPr>
          </w:p>
        </w:tc>
      </w:tr>
    </w:tbl>
    <w:p w14:paraId="3A4ACD8D" w14:textId="77777777" w:rsidR="00E33D34" w:rsidRDefault="00E33D34" w:rsidP="00E33D34">
      <w:pPr>
        <w:autoSpaceDE w:val="0"/>
        <w:autoSpaceDN w:val="0"/>
        <w:adjustRightInd w:val="0"/>
        <w:spacing w:after="0"/>
        <w:jc w:val="both"/>
        <w:rPr>
          <w:rFonts w:cstheme="minorHAnsi"/>
          <w:sz w:val="20"/>
          <w:szCs w:val="20"/>
        </w:rPr>
      </w:pPr>
    </w:p>
    <w:p w14:paraId="62BC745C" w14:textId="77777777" w:rsidR="00832729" w:rsidRDefault="00832729" w:rsidP="00E33D34">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978"/>
      </w:tblGrid>
      <w:tr w:rsidR="00E33D34" w:rsidRPr="00ED09FB" w14:paraId="5CBF730F" w14:textId="77777777" w:rsidTr="00E615F1">
        <w:tc>
          <w:tcPr>
            <w:tcW w:w="8978" w:type="dxa"/>
            <w:shd w:val="clear" w:color="auto" w:fill="F2F2F2" w:themeFill="background1" w:themeFillShade="F2"/>
          </w:tcPr>
          <w:p w14:paraId="36AD5BEB" w14:textId="33AC2408" w:rsidR="00564038" w:rsidRDefault="00E33D34" w:rsidP="00FE41B9">
            <w:pPr>
              <w:autoSpaceDE w:val="0"/>
              <w:autoSpaceDN w:val="0"/>
              <w:adjustRightInd w:val="0"/>
              <w:spacing w:after="200" w:line="276" w:lineRule="auto"/>
              <w:jc w:val="both"/>
              <w:rPr>
                <w:b/>
                <w:sz w:val="18"/>
                <w:szCs w:val="20"/>
              </w:rPr>
            </w:pPr>
            <w:r w:rsidRPr="00485CDD">
              <w:rPr>
                <w:b/>
                <w:sz w:val="18"/>
                <w:szCs w:val="20"/>
              </w:rPr>
              <w:t>Interpretación de la categoría “M”</w:t>
            </w:r>
            <w:r w:rsidR="00564038">
              <w:rPr>
                <w:b/>
                <w:sz w:val="18"/>
                <w:szCs w:val="20"/>
              </w:rPr>
              <w:t>.</w:t>
            </w:r>
          </w:p>
          <w:p w14:paraId="1E852500" w14:textId="2CA244E9" w:rsidR="00FE41B9" w:rsidRPr="00ED09FB" w:rsidRDefault="004209D8" w:rsidP="00FE41B9">
            <w:pPr>
              <w:autoSpaceDE w:val="0"/>
              <w:autoSpaceDN w:val="0"/>
              <w:adjustRightInd w:val="0"/>
              <w:spacing w:after="200" w:line="276" w:lineRule="auto"/>
              <w:jc w:val="both"/>
              <w:rPr>
                <w:rFonts w:cstheme="minorHAnsi"/>
                <w:i/>
                <w:sz w:val="18"/>
                <w:szCs w:val="20"/>
              </w:rPr>
            </w:pPr>
            <w:r>
              <w:rPr>
                <w:rFonts w:cstheme="minorHAnsi"/>
                <w:sz w:val="18"/>
                <w:szCs w:val="20"/>
              </w:rPr>
              <w:t xml:space="preserve">A </w:t>
            </w:r>
            <w:r w:rsidR="00C1540C" w:rsidRPr="00ED09FB">
              <w:rPr>
                <w:rFonts w:cstheme="minorHAnsi"/>
                <w:sz w:val="18"/>
                <w:szCs w:val="20"/>
              </w:rPr>
              <w:t xml:space="preserve">la fecha de entrada en vigor del Acuerdo, los importadores europeos no pagaran ningún valor en concepto de aranceles </w:t>
            </w:r>
            <w:r w:rsidR="00C1540C" w:rsidRPr="00ED09FB">
              <w:rPr>
                <w:rFonts w:cstheme="minorHAnsi"/>
                <w:i/>
                <w:sz w:val="18"/>
                <w:szCs w:val="20"/>
              </w:rPr>
              <w:t xml:space="preserve">ad valorem </w:t>
            </w:r>
            <w:r w:rsidR="00C1540C" w:rsidRPr="00ED09FB">
              <w:rPr>
                <w:rFonts w:cstheme="minorHAnsi"/>
                <w:sz w:val="18"/>
                <w:szCs w:val="20"/>
              </w:rPr>
              <w:t xml:space="preserve">para ingresar </w:t>
            </w:r>
            <w:r w:rsidR="00AF39D0">
              <w:rPr>
                <w:rFonts w:cstheme="minorHAnsi"/>
                <w:sz w:val="18"/>
                <w:szCs w:val="20"/>
              </w:rPr>
              <w:t xml:space="preserve">nuestras exportaciones </w:t>
            </w:r>
            <w:r w:rsidR="00C1540C" w:rsidRPr="00ED09FB">
              <w:rPr>
                <w:rFonts w:cstheme="minorHAnsi"/>
                <w:sz w:val="18"/>
                <w:szCs w:val="20"/>
              </w:rPr>
              <w:t xml:space="preserve">a Europa </w:t>
            </w:r>
            <w:r w:rsidR="00AF39D0">
              <w:rPr>
                <w:rFonts w:cstheme="minorHAnsi"/>
                <w:sz w:val="18"/>
                <w:szCs w:val="20"/>
              </w:rPr>
              <w:t xml:space="preserve">en </w:t>
            </w:r>
            <w:r w:rsidR="00C1540C" w:rsidRPr="00333CA3">
              <w:rPr>
                <w:rFonts w:cstheme="minorHAnsi"/>
                <w:color w:val="0000FF"/>
                <w:sz w:val="18"/>
                <w:szCs w:val="20"/>
              </w:rPr>
              <w:t>productos de la partida 2202</w:t>
            </w:r>
            <w:r w:rsidR="00AF39D0">
              <w:rPr>
                <w:rFonts w:cstheme="minorHAnsi"/>
                <w:sz w:val="18"/>
                <w:szCs w:val="20"/>
              </w:rPr>
              <w:t>,</w:t>
            </w:r>
            <w:r w:rsidR="00C1540C" w:rsidRPr="00ED09FB">
              <w:rPr>
                <w:rFonts w:cstheme="minorHAnsi"/>
                <w:sz w:val="18"/>
                <w:szCs w:val="20"/>
              </w:rPr>
              <w:t xml:space="preserve"> </w:t>
            </w:r>
            <w:r w:rsidR="00DA1305">
              <w:rPr>
                <w:rFonts w:cstheme="minorHAnsi"/>
                <w:sz w:val="18"/>
                <w:szCs w:val="20"/>
              </w:rPr>
              <w:t xml:space="preserve">bajo </w:t>
            </w:r>
            <w:r w:rsidR="00C1540C" w:rsidRPr="00ED09FB">
              <w:rPr>
                <w:rFonts w:cstheme="minorHAnsi"/>
                <w:sz w:val="18"/>
                <w:szCs w:val="20"/>
              </w:rPr>
              <w:t xml:space="preserve">la categoría </w:t>
            </w:r>
            <w:r w:rsidR="00C1540C" w:rsidRPr="00ED09FB">
              <w:rPr>
                <w:rFonts w:cstheme="minorHAnsi"/>
                <w:sz w:val="18"/>
                <w:szCs w:val="20"/>
              </w:rPr>
              <w:lastRenderedPageBreak/>
              <w:t>“M”, siempre y cuando cumplan con la Regla de Origen</w:t>
            </w:r>
            <w:r w:rsidR="00500647" w:rsidRPr="00ED09FB">
              <w:rPr>
                <w:rFonts w:cstheme="minorHAnsi"/>
                <w:sz w:val="18"/>
                <w:szCs w:val="20"/>
              </w:rPr>
              <w:t xml:space="preserve"> del AdA.</w:t>
            </w:r>
            <w:r w:rsidR="00C1540C" w:rsidRPr="00ED09FB">
              <w:rPr>
                <w:rFonts w:cstheme="minorHAnsi"/>
                <w:sz w:val="18"/>
                <w:szCs w:val="20"/>
              </w:rPr>
              <w:t xml:space="preserve"> </w:t>
            </w:r>
          </w:p>
          <w:p w14:paraId="2DCE9D56" w14:textId="1542F198" w:rsidR="00FE41B9" w:rsidRPr="00ED09FB" w:rsidRDefault="00FE41B9" w:rsidP="00C45E59">
            <w:pPr>
              <w:autoSpaceDE w:val="0"/>
              <w:autoSpaceDN w:val="0"/>
              <w:adjustRightInd w:val="0"/>
              <w:spacing w:after="200" w:line="276" w:lineRule="auto"/>
              <w:jc w:val="both"/>
              <w:rPr>
                <w:rFonts w:cstheme="minorHAnsi"/>
                <w:sz w:val="18"/>
                <w:szCs w:val="20"/>
              </w:rPr>
            </w:pPr>
            <w:r w:rsidRPr="00ED09FB">
              <w:rPr>
                <w:rFonts w:cstheme="minorHAnsi"/>
                <w:sz w:val="18"/>
                <w:szCs w:val="20"/>
              </w:rPr>
              <w:t xml:space="preserve">Por ejemplo, si el producto se clasifica en la </w:t>
            </w:r>
            <w:r w:rsidRPr="00333CA3">
              <w:rPr>
                <w:rFonts w:cstheme="minorHAnsi"/>
                <w:color w:val="0000FF"/>
                <w:sz w:val="18"/>
                <w:szCs w:val="20"/>
              </w:rPr>
              <w:t>fracción arancelaria 2202.9091</w:t>
            </w:r>
            <w:r w:rsidRPr="00ED09FB">
              <w:rPr>
                <w:rFonts w:cstheme="minorHAnsi"/>
                <w:sz w:val="18"/>
                <w:szCs w:val="20"/>
              </w:rPr>
              <w:t xml:space="preserve"> </w:t>
            </w:r>
            <w:r w:rsidRPr="007B2CA0">
              <w:rPr>
                <w:i/>
                <w:color w:val="0000FF"/>
                <w:sz w:val="18"/>
                <w:szCs w:val="18"/>
              </w:rPr>
              <w:t>(--- Inferior al 0,2 % en peso</w:t>
            </w:r>
            <w:r w:rsidRPr="00ED09FB">
              <w:rPr>
                <w:rFonts w:cstheme="minorHAnsi"/>
                <w:sz w:val="18"/>
                <w:szCs w:val="20"/>
              </w:rPr>
              <w:t xml:space="preserve">), le corresponde, de acuerdo a la información contenida en la </w:t>
            </w:r>
            <w:r w:rsidR="00AF39D0">
              <w:rPr>
                <w:rFonts w:cstheme="minorHAnsi"/>
                <w:sz w:val="18"/>
                <w:szCs w:val="20"/>
              </w:rPr>
              <w:t>Lista</w:t>
            </w:r>
            <w:r w:rsidR="00AF39D0" w:rsidRPr="00ED09FB">
              <w:rPr>
                <w:rFonts w:cstheme="minorHAnsi"/>
                <w:sz w:val="18"/>
                <w:szCs w:val="20"/>
              </w:rPr>
              <w:t xml:space="preserve"> </w:t>
            </w:r>
            <w:r w:rsidRPr="00ED09FB">
              <w:rPr>
                <w:rFonts w:cstheme="minorHAnsi"/>
                <w:sz w:val="18"/>
                <w:szCs w:val="20"/>
              </w:rPr>
              <w:t>en referencia, un</w:t>
            </w:r>
            <w:r w:rsidR="0014388F">
              <w:rPr>
                <w:rFonts w:cstheme="minorHAnsi"/>
                <w:sz w:val="18"/>
                <w:szCs w:val="20"/>
              </w:rPr>
              <w:t xml:space="preserve">a tasa base de </w:t>
            </w:r>
            <w:r w:rsidRPr="00ED09FB">
              <w:rPr>
                <w:rFonts w:cstheme="minorHAnsi"/>
                <w:sz w:val="18"/>
                <w:szCs w:val="20"/>
              </w:rPr>
              <w:t>6,4</w:t>
            </w:r>
            <w:r w:rsidR="00AF39D0" w:rsidRPr="005656A4">
              <w:rPr>
                <w:rFonts w:cstheme="minorHAnsi"/>
                <w:noProof/>
                <w:sz w:val="18"/>
                <w:szCs w:val="18"/>
              </w:rPr>
              <w:t xml:space="preserve"> + 13,7 EUR/100 kg/netos</w:t>
            </w:r>
            <w:r w:rsidR="0014388F">
              <w:rPr>
                <w:rFonts w:cstheme="minorHAnsi"/>
                <w:sz w:val="18"/>
                <w:szCs w:val="20"/>
              </w:rPr>
              <w:t xml:space="preserve">. El arancel ad valorem actual para esos productos es de 6,4 %, el cual de acuerdo a la categoría “M”, deberá eliminarse en diez etapas anuales iguales, a partir de la fecha de entrada en vigor del Acuerdo.  </w:t>
            </w:r>
            <w:r w:rsidR="00A735CD">
              <w:rPr>
                <w:rFonts w:cstheme="minorHAnsi"/>
                <w:sz w:val="18"/>
                <w:szCs w:val="18"/>
              </w:rPr>
              <w:t>El cálculo incluye realizar un redondeo de las cifras decimales, dejando un solo dígito con redondeo hacia el decimal inferior</w:t>
            </w:r>
            <w:r w:rsidR="00A735CD">
              <w:rPr>
                <w:rFonts w:cstheme="minorHAnsi"/>
                <w:sz w:val="18"/>
                <w:szCs w:val="20"/>
              </w:rPr>
              <w:t xml:space="preserve"> </w:t>
            </w:r>
            <w:r w:rsidR="00A735CD">
              <w:rPr>
                <w:rFonts w:cstheme="minorHAnsi"/>
                <w:sz w:val="18"/>
                <w:szCs w:val="18"/>
              </w:rPr>
              <w:t xml:space="preserve">*. </w:t>
            </w:r>
            <w:r w:rsidR="00A735CD">
              <w:rPr>
                <w:rFonts w:cstheme="minorHAnsi"/>
                <w:sz w:val="18"/>
                <w:szCs w:val="20"/>
              </w:rPr>
              <w:t>. Para este caso</w:t>
            </w:r>
            <w:r w:rsidRPr="00ED09FB">
              <w:rPr>
                <w:rFonts w:cstheme="minorHAnsi"/>
                <w:sz w:val="18"/>
                <w:szCs w:val="20"/>
              </w:rPr>
              <w:t xml:space="preserve"> lo que el importador europeo deberá pagar en el año uno (1), </w:t>
            </w:r>
            <w:r w:rsidR="00A735CD">
              <w:rPr>
                <w:rFonts w:cstheme="minorHAnsi"/>
                <w:sz w:val="18"/>
                <w:szCs w:val="20"/>
              </w:rPr>
              <w:t xml:space="preserve">es </w:t>
            </w:r>
            <w:r w:rsidRPr="00ED09FB">
              <w:rPr>
                <w:rFonts w:cstheme="minorHAnsi"/>
                <w:sz w:val="18"/>
                <w:szCs w:val="20"/>
              </w:rPr>
              <w:t xml:space="preserve">12,3 EUR/100 kg/netos, </w:t>
            </w:r>
            <w:r w:rsidR="00A735CD">
              <w:rPr>
                <w:rFonts w:cstheme="minorHAnsi"/>
                <w:sz w:val="18"/>
                <w:szCs w:val="20"/>
              </w:rPr>
              <w:t xml:space="preserve">por la regla de redondeo, </w:t>
            </w:r>
            <w:r w:rsidRPr="00ED09FB">
              <w:rPr>
                <w:rFonts w:cstheme="minorHAnsi"/>
                <w:sz w:val="18"/>
                <w:szCs w:val="20"/>
              </w:rPr>
              <w:t xml:space="preserve">monto que se irá disminuyendo hasta quedar libre </w:t>
            </w:r>
            <w:r w:rsidR="00A735CD">
              <w:rPr>
                <w:rFonts w:cstheme="minorHAnsi"/>
                <w:sz w:val="18"/>
                <w:szCs w:val="20"/>
              </w:rPr>
              <w:t xml:space="preserve">de arancel </w:t>
            </w:r>
            <w:r w:rsidRPr="00ED09FB">
              <w:rPr>
                <w:rFonts w:cstheme="minorHAnsi"/>
                <w:sz w:val="18"/>
                <w:szCs w:val="20"/>
              </w:rPr>
              <w:t>en el año 10</w:t>
            </w:r>
            <w:r w:rsidR="00611EA6">
              <w:rPr>
                <w:rFonts w:cstheme="minorHAnsi"/>
                <w:sz w:val="18"/>
                <w:szCs w:val="20"/>
              </w:rPr>
              <w:t>,</w:t>
            </w:r>
            <w:r w:rsidRPr="00ED09FB">
              <w:rPr>
                <w:rFonts w:cstheme="minorHAnsi"/>
                <w:sz w:val="18"/>
                <w:szCs w:val="20"/>
              </w:rPr>
              <w:t xml:space="preserve"> tal como se muestra en la siguiente tabla</w:t>
            </w:r>
            <w:r w:rsidR="00C45E59">
              <w:rPr>
                <w:rFonts w:cstheme="minorHAnsi"/>
                <w:sz w:val="18"/>
                <w:szCs w:val="20"/>
              </w:rPr>
              <w:t>:</w:t>
            </w:r>
          </w:p>
          <w:p w14:paraId="6A76AEA0" w14:textId="77777777" w:rsidR="00FE41B9" w:rsidRPr="00ED09FB" w:rsidRDefault="00FE41B9" w:rsidP="00FE41B9">
            <w:pPr>
              <w:pStyle w:val="Prrafodelista"/>
              <w:autoSpaceDE w:val="0"/>
              <w:autoSpaceDN w:val="0"/>
              <w:adjustRightInd w:val="0"/>
              <w:spacing w:after="200" w:line="276" w:lineRule="auto"/>
              <w:jc w:val="both"/>
              <w:rPr>
                <w:rFonts w:cstheme="minorHAnsi"/>
                <w:sz w:val="18"/>
                <w:szCs w:val="20"/>
              </w:rPr>
            </w:pPr>
          </w:p>
          <w:tbl>
            <w:tblPr>
              <w:tblStyle w:val="Tablaconcuadrcula"/>
              <w:tblW w:w="0" w:type="auto"/>
              <w:tblInd w:w="2376" w:type="dxa"/>
              <w:tblLook w:val="04A0" w:firstRow="1" w:lastRow="0" w:firstColumn="1" w:lastColumn="0" w:noHBand="0" w:noVBand="1"/>
            </w:tblPr>
            <w:tblGrid>
              <w:gridCol w:w="1843"/>
              <w:gridCol w:w="3006"/>
            </w:tblGrid>
            <w:tr w:rsidR="00FE41B9" w:rsidRPr="00ED09FB" w14:paraId="6C40728B" w14:textId="77777777" w:rsidTr="00485CDD">
              <w:trPr>
                <w:trHeight w:val="315"/>
              </w:trPr>
              <w:tc>
                <w:tcPr>
                  <w:tcW w:w="1843" w:type="dxa"/>
                  <w:shd w:val="clear" w:color="auto" w:fill="D99594" w:themeFill="accent2" w:themeFillTint="99"/>
                </w:tcPr>
                <w:p w14:paraId="66162DC7" w14:textId="77777777" w:rsidR="00FE41B9" w:rsidRPr="00ED09FB" w:rsidRDefault="00FE41B9" w:rsidP="00725752">
                  <w:pPr>
                    <w:pStyle w:val="Prrafodelista"/>
                    <w:autoSpaceDE w:val="0"/>
                    <w:autoSpaceDN w:val="0"/>
                    <w:adjustRightInd w:val="0"/>
                    <w:spacing w:after="200"/>
                    <w:ind w:left="0"/>
                    <w:jc w:val="center"/>
                    <w:rPr>
                      <w:rFonts w:cstheme="minorHAnsi"/>
                      <w:b/>
                      <w:sz w:val="18"/>
                      <w:szCs w:val="20"/>
                    </w:rPr>
                  </w:pPr>
                  <w:r w:rsidRPr="00ED09FB">
                    <w:rPr>
                      <w:rFonts w:cstheme="minorHAnsi"/>
                      <w:b/>
                      <w:sz w:val="18"/>
                      <w:szCs w:val="20"/>
                    </w:rPr>
                    <w:t>Número de años</w:t>
                  </w:r>
                </w:p>
              </w:tc>
              <w:tc>
                <w:tcPr>
                  <w:tcW w:w="3006" w:type="dxa"/>
                  <w:shd w:val="clear" w:color="auto" w:fill="D99594" w:themeFill="accent2" w:themeFillTint="99"/>
                </w:tcPr>
                <w:p w14:paraId="7BE71C95" w14:textId="443B1734" w:rsidR="00FE41B9" w:rsidRPr="00ED09FB" w:rsidRDefault="00FE41B9" w:rsidP="00725752">
                  <w:pPr>
                    <w:pStyle w:val="Prrafodelista"/>
                    <w:autoSpaceDE w:val="0"/>
                    <w:autoSpaceDN w:val="0"/>
                    <w:adjustRightInd w:val="0"/>
                    <w:spacing w:after="200"/>
                    <w:ind w:left="0"/>
                    <w:jc w:val="center"/>
                    <w:rPr>
                      <w:rFonts w:cstheme="minorHAnsi"/>
                      <w:b/>
                      <w:sz w:val="18"/>
                      <w:szCs w:val="20"/>
                    </w:rPr>
                  </w:pPr>
                  <w:r w:rsidRPr="00ED09FB">
                    <w:rPr>
                      <w:rFonts w:cstheme="minorHAnsi"/>
                      <w:b/>
                      <w:sz w:val="18"/>
                      <w:szCs w:val="20"/>
                    </w:rPr>
                    <w:t>Arancel especifico a pagar</w:t>
                  </w:r>
                  <w:r w:rsidR="00C45E59">
                    <w:rPr>
                      <w:rFonts w:cstheme="minorHAnsi"/>
                      <w:b/>
                      <w:sz w:val="18"/>
                      <w:szCs w:val="20"/>
                    </w:rPr>
                    <w:t xml:space="preserve"> </w:t>
                  </w:r>
                </w:p>
              </w:tc>
            </w:tr>
            <w:tr w:rsidR="00FE41B9" w:rsidRPr="00ED09FB" w14:paraId="1909D4AE" w14:textId="77777777" w:rsidTr="00485CDD">
              <w:tc>
                <w:tcPr>
                  <w:tcW w:w="4849" w:type="dxa"/>
                  <w:gridSpan w:val="2"/>
                  <w:shd w:val="clear" w:color="auto" w:fill="D99594" w:themeFill="accent2" w:themeFillTint="99"/>
                </w:tcPr>
                <w:p w14:paraId="7F77266B" w14:textId="4D12EAE5" w:rsidR="00FE41B9" w:rsidRPr="00ED09FB" w:rsidRDefault="00611EA6" w:rsidP="00725752">
                  <w:pPr>
                    <w:pStyle w:val="Prrafodelista"/>
                    <w:autoSpaceDE w:val="0"/>
                    <w:autoSpaceDN w:val="0"/>
                    <w:adjustRightInd w:val="0"/>
                    <w:spacing w:after="200"/>
                    <w:ind w:left="0"/>
                    <w:jc w:val="center"/>
                    <w:rPr>
                      <w:rFonts w:cstheme="minorHAnsi"/>
                      <w:b/>
                      <w:sz w:val="18"/>
                      <w:szCs w:val="20"/>
                    </w:rPr>
                  </w:pPr>
                  <w:r>
                    <w:rPr>
                      <w:rFonts w:cstheme="minorHAnsi"/>
                      <w:b/>
                      <w:sz w:val="18"/>
                      <w:szCs w:val="20"/>
                    </w:rPr>
                    <w:t>Tasa base</w:t>
                  </w:r>
                  <w:r w:rsidR="00FE41B9" w:rsidRPr="00ED09FB">
                    <w:rPr>
                      <w:rFonts w:cstheme="minorHAnsi"/>
                      <w:b/>
                      <w:sz w:val="18"/>
                      <w:szCs w:val="20"/>
                    </w:rPr>
                    <w:t>:  13,7 EUR/100 kg/netos</w:t>
                  </w:r>
                </w:p>
              </w:tc>
            </w:tr>
            <w:tr w:rsidR="00FE41B9" w:rsidRPr="00ED09FB" w14:paraId="30CAAA60" w14:textId="77777777" w:rsidTr="00485CDD">
              <w:trPr>
                <w:trHeight w:val="271"/>
              </w:trPr>
              <w:tc>
                <w:tcPr>
                  <w:tcW w:w="1843" w:type="dxa"/>
                  <w:shd w:val="clear" w:color="auto" w:fill="F2DBDB" w:themeFill="accent2" w:themeFillTint="33"/>
                </w:tcPr>
                <w:p w14:paraId="2930C9CA"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1</w:t>
                  </w:r>
                </w:p>
              </w:tc>
              <w:tc>
                <w:tcPr>
                  <w:tcW w:w="3006" w:type="dxa"/>
                  <w:shd w:val="clear" w:color="auto" w:fill="F2DBDB" w:themeFill="accent2" w:themeFillTint="33"/>
                </w:tcPr>
                <w:p w14:paraId="4FBA1529" w14:textId="29F60E91"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12,3 EUR/100 kg/netos</w:t>
                  </w:r>
                </w:p>
              </w:tc>
            </w:tr>
            <w:tr w:rsidR="00FE41B9" w:rsidRPr="00ED09FB" w14:paraId="6335B710" w14:textId="77777777" w:rsidTr="00485CDD">
              <w:tc>
                <w:tcPr>
                  <w:tcW w:w="1843" w:type="dxa"/>
                  <w:shd w:val="clear" w:color="auto" w:fill="F2DBDB" w:themeFill="accent2" w:themeFillTint="33"/>
                </w:tcPr>
                <w:p w14:paraId="69F6EE9A"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2</w:t>
                  </w:r>
                </w:p>
              </w:tc>
              <w:tc>
                <w:tcPr>
                  <w:tcW w:w="3006" w:type="dxa"/>
                  <w:shd w:val="clear" w:color="auto" w:fill="F2DBDB" w:themeFill="accent2" w:themeFillTint="33"/>
                </w:tcPr>
                <w:p w14:paraId="412C7FF5" w14:textId="5F99A0FF"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10,9EUR/100 kg/netos</w:t>
                  </w:r>
                </w:p>
              </w:tc>
            </w:tr>
            <w:tr w:rsidR="00FE41B9" w:rsidRPr="00ED09FB" w14:paraId="2393F78A" w14:textId="77777777" w:rsidTr="00485CDD">
              <w:tc>
                <w:tcPr>
                  <w:tcW w:w="1843" w:type="dxa"/>
                  <w:shd w:val="clear" w:color="auto" w:fill="F2DBDB" w:themeFill="accent2" w:themeFillTint="33"/>
                </w:tcPr>
                <w:p w14:paraId="1EBCD195"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3</w:t>
                  </w:r>
                </w:p>
              </w:tc>
              <w:tc>
                <w:tcPr>
                  <w:tcW w:w="3006" w:type="dxa"/>
                  <w:shd w:val="clear" w:color="auto" w:fill="F2DBDB" w:themeFill="accent2" w:themeFillTint="33"/>
                </w:tcPr>
                <w:p w14:paraId="4CC102C4" w14:textId="23C24C0D"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9,5 EUR/100 kg/netos</w:t>
                  </w:r>
                </w:p>
              </w:tc>
            </w:tr>
            <w:tr w:rsidR="00FE41B9" w:rsidRPr="00ED09FB" w14:paraId="39E55F0E" w14:textId="77777777" w:rsidTr="00485CDD">
              <w:tc>
                <w:tcPr>
                  <w:tcW w:w="1843" w:type="dxa"/>
                  <w:shd w:val="clear" w:color="auto" w:fill="F2DBDB" w:themeFill="accent2" w:themeFillTint="33"/>
                </w:tcPr>
                <w:p w14:paraId="7E8C36E8"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4</w:t>
                  </w:r>
                </w:p>
              </w:tc>
              <w:tc>
                <w:tcPr>
                  <w:tcW w:w="3006" w:type="dxa"/>
                  <w:shd w:val="clear" w:color="auto" w:fill="F2DBDB" w:themeFill="accent2" w:themeFillTint="33"/>
                </w:tcPr>
                <w:p w14:paraId="642350F3" w14:textId="6FEC5A66"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8,2 EUR/100 kg/netos</w:t>
                  </w:r>
                </w:p>
              </w:tc>
            </w:tr>
            <w:tr w:rsidR="00FE41B9" w:rsidRPr="00ED09FB" w14:paraId="3F9F0DCA" w14:textId="77777777" w:rsidTr="00485CDD">
              <w:tc>
                <w:tcPr>
                  <w:tcW w:w="1843" w:type="dxa"/>
                  <w:shd w:val="clear" w:color="auto" w:fill="F2DBDB" w:themeFill="accent2" w:themeFillTint="33"/>
                </w:tcPr>
                <w:p w14:paraId="2F7C81B1"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5</w:t>
                  </w:r>
                </w:p>
              </w:tc>
              <w:tc>
                <w:tcPr>
                  <w:tcW w:w="3006" w:type="dxa"/>
                  <w:shd w:val="clear" w:color="auto" w:fill="F2DBDB" w:themeFill="accent2" w:themeFillTint="33"/>
                </w:tcPr>
                <w:p w14:paraId="56882277" w14:textId="5954E66D"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 xml:space="preserve">6,8 EUR/100 </w:t>
                  </w:r>
                  <w:r w:rsidRPr="007B2CA0">
                    <w:rPr>
                      <w:rFonts w:cstheme="minorHAnsi"/>
                      <w:sz w:val="18"/>
                      <w:szCs w:val="20"/>
                    </w:rPr>
                    <w:t>kg</w:t>
                  </w:r>
                  <w:r w:rsidRPr="00ED09FB">
                    <w:rPr>
                      <w:rFonts w:cstheme="minorHAnsi"/>
                      <w:sz w:val="18"/>
                      <w:szCs w:val="20"/>
                    </w:rPr>
                    <w:t>/netos</w:t>
                  </w:r>
                </w:p>
              </w:tc>
            </w:tr>
            <w:tr w:rsidR="00FE41B9" w:rsidRPr="00ED09FB" w14:paraId="74FC35B9" w14:textId="77777777" w:rsidTr="00485CDD">
              <w:tc>
                <w:tcPr>
                  <w:tcW w:w="1843" w:type="dxa"/>
                  <w:shd w:val="clear" w:color="auto" w:fill="F2DBDB" w:themeFill="accent2" w:themeFillTint="33"/>
                </w:tcPr>
                <w:p w14:paraId="53E0E110"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6</w:t>
                  </w:r>
                </w:p>
              </w:tc>
              <w:tc>
                <w:tcPr>
                  <w:tcW w:w="3006" w:type="dxa"/>
                  <w:shd w:val="clear" w:color="auto" w:fill="F2DBDB" w:themeFill="accent2" w:themeFillTint="33"/>
                </w:tcPr>
                <w:p w14:paraId="7527051E" w14:textId="2918C8AD"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5,4 EUR/100 kg/netos</w:t>
                  </w:r>
                </w:p>
              </w:tc>
            </w:tr>
            <w:tr w:rsidR="00FE41B9" w:rsidRPr="00ED09FB" w14:paraId="60781E7E" w14:textId="77777777" w:rsidTr="00485CDD">
              <w:tc>
                <w:tcPr>
                  <w:tcW w:w="1843" w:type="dxa"/>
                  <w:shd w:val="clear" w:color="auto" w:fill="F2DBDB" w:themeFill="accent2" w:themeFillTint="33"/>
                </w:tcPr>
                <w:p w14:paraId="0AA5F4B8"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7</w:t>
                  </w:r>
                </w:p>
              </w:tc>
              <w:tc>
                <w:tcPr>
                  <w:tcW w:w="3006" w:type="dxa"/>
                  <w:shd w:val="clear" w:color="auto" w:fill="F2DBDB" w:themeFill="accent2" w:themeFillTint="33"/>
                </w:tcPr>
                <w:p w14:paraId="1BA9E9B9" w14:textId="36D76FF6"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4,1 EUR/100 kg/netos</w:t>
                  </w:r>
                </w:p>
              </w:tc>
            </w:tr>
            <w:tr w:rsidR="00FE41B9" w:rsidRPr="00ED09FB" w14:paraId="018CDEB2" w14:textId="77777777" w:rsidTr="00485CDD">
              <w:tc>
                <w:tcPr>
                  <w:tcW w:w="1843" w:type="dxa"/>
                  <w:shd w:val="clear" w:color="auto" w:fill="F2DBDB" w:themeFill="accent2" w:themeFillTint="33"/>
                </w:tcPr>
                <w:p w14:paraId="7B36C221"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8</w:t>
                  </w:r>
                </w:p>
              </w:tc>
              <w:tc>
                <w:tcPr>
                  <w:tcW w:w="3006" w:type="dxa"/>
                  <w:shd w:val="clear" w:color="auto" w:fill="F2DBDB" w:themeFill="accent2" w:themeFillTint="33"/>
                </w:tcPr>
                <w:p w14:paraId="7EC25D93" w14:textId="01EF056A"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2,7 EUR/100 kg/netos</w:t>
                  </w:r>
                </w:p>
              </w:tc>
            </w:tr>
            <w:tr w:rsidR="00FE41B9" w:rsidRPr="00ED09FB" w14:paraId="6EF8C223" w14:textId="77777777" w:rsidTr="00485CDD">
              <w:tc>
                <w:tcPr>
                  <w:tcW w:w="1843" w:type="dxa"/>
                  <w:shd w:val="clear" w:color="auto" w:fill="F2DBDB" w:themeFill="accent2" w:themeFillTint="33"/>
                </w:tcPr>
                <w:p w14:paraId="144803BF" w14:textId="77777777"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9</w:t>
                  </w:r>
                </w:p>
              </w:tc>
              <w:tc>
                <w:tcPr>
                  <w:tcW w:w="3006" w:type="dxa"/>
                  <w:shd w:val="clear" w:color="auto" w:fill="F2DBDB" w:themeFill="accent2" w:themeFillTint="33"/>
                </w:tcPr>
                <w:p w14:paraId="29C468E4" w14:textId="49AF6D34" w:rsidR="00FE41B9" w:rsidRPr="00ED09FB" w:rsidRDefault="00FE41B9" w:rsidP="00725752">
                  <w:pPr>
                    <w:pStyle w:val="Prrafodelista"/>
                    <w:autoSpaceDE w:val="0"/>
                    <w:autoSpaceDN w:val="0"/>
                    <w:adjustRightInd w:val="0"/>
                    <w:spacing w:after="200"/>
                    <w:ind w:left="0"/>
                    <w:jc w:val="center"/>
                    <w:rPr>
                      <w:rFonts w:cstheme="minorHAnsi"/>
                      <w:sz w:val="18"/>
                      <w:szCs w:val="20"/>
                    </w:rPr>
                  </w:pPr>
                  <w:r w:rsidRPr="00ED09FB">
                    <w:rPr>
                      <w:rFonts w:cstheme="minorHAnsi"/>
                      <w:sz w:val="18"/>
                      <w:szCs w:val="20"/>
                    </w:rPr>
                    <w:t>1,3 EUR/100 kg/netos</w:t>
                  </w:r>
                </w:p>
              </w:tc>
            </w:tr>
            <w:tr w:rsidR="00FE41B9" w:rsidRPr="00ED09FB" w14:paraId="067F3E64" w14:textId="77777777" w:rsidTr="00485CDD">
              <w:tc>
                <w:tcPr>
                  <w:tcW w:w="1843" w:type="dxa"/>
                  <w:shd w:val="clear" w:color="auto" w:fill="F2DBDB" w:themeFill="accent2" w:themeFillTint="33"/>
                </w:tcPr>
                <w:p w14:paraId="583CAFF6" w14:textId="77777777" w:rsidR="00FE41B9" w:rsidRPr="00ED09FB" w:rsidRDefault="00FE41B9" w:rsidP="00725752">
                  <w:pPr>
                    <w:pStyle w:val="Prrafodelista"/>
                    <w:autoSpaceDE w:val="0"/>
                    <w:autoSpaceDN w:val="0"/>
                    <w:adjustRightInd w:val="0"/>
                    <w:spacing w:after="200"/>
                    <w:ind w:left="0"/>
                    <w:jc w:val="center"/>
                    <w:rPr>
                      <w:rFonts w:cstheme="minorHAnsi"/>
                      <w:b/>
                      <w:sz w:val="18"/>
                      <w:szCs w:val="20"/>
                    </w:rPr>
                  </w:pPr>
                  <w:r w:rsidRPr="00ED09FB">
                    <w:rPr>
                      <w:rFonts w:cstheme="minorHAnsi"/>
                      <w:b/>
                      <w:sz w:val="18"/>
                      <w:szCs w:val="20"/>
                    </w:rPr>
                    <w:t xml:space="preserve">10 en adelante </w:t>
                  </w:r>
                </w:p>
              </w:tc>
              <w:tc>
                <w:tcPr>
                  <w:tcW w:w="3006" w:type="dxa"/>
                  <w:shd w:val="clear" w:color="auto" w:fill="F2DBDB" w:themeFill="accent2" w:themeFillTint="33"/>
                </w:tcPr>
                <w:p w14:paraId="2B376089" w14:textId="77777777" w:rsidR="00620039" w:rsidRPr="00ED09FB" w:rsidRDefault="00FE41B9" w:rsidP="00725752">
                  <w:pPr>
                    <w:pStyle w:val="Prrafodelista"/>
                    <w:autoSpaceDE w:val="0"/>
                    <w:autoSpaceDN w:val="0"/>
                    <w:adjustRightInd w:val="0"/>
                    <w:spacing w:after="200"/>
                    <w:ind w:left="0"/>
                    <w:jc w:val="center"/>
                    <w:rPr>
                      <w:rFonts w:cstheme="minorHAnsi"/>
                      <w:b/>
                      <w:sz w:val="18"/>
                      <w:szCs w:val="20"/>
                    </w:rPr>
                  </w:pPr>
                  <w:r w:rsidRPr="00ED09FB">
                    <w:rPr>
                      <w:rFonts w:cstheme="minorHAnsi"/>
                      <w:b/>
                      <w:sz w:val="18"/>
                      <w:szCs w:val="20"/>
                    </w:rPr>
                    <w:t>LIBRE DE ARANCELES</w:t>
                  </w:r>
                </w:p>
              </w:tc>
            </w:tr>
          </w:tbl>
          <w:p w14:paraId="1DA67AE2" w14:textId="77777777" w:rsidR="00A735CD" w:rsidRDefault="00A735CD" w:rsidP="00A735CD">
            <w:pPr>
              <w:tabs>
                <w:tab w:val="center" w:pos="4419"/>
              </w:tabs>
              <w:jc w:val="both"/>
              <w:rPr>
                <w:sz w:val="18"/>
                <w:szCs w:val="20"/>
              </w:rPr>
            </w:pPr>
          </w:p>
          <w:p w14:paraId="0E921085" w14:textId="77777777" w:rsidR="00A735CD" w:rsidRDefault="00A735CD" w:rsidP="00A735CD">
            <w:pPr>
              <w:tabs>
                <w:tab w:val="center" w:pos="4419"/>
              </w:tabs>
              <w:jc w:val="both"/>
              <w:rPr>
                <w:sz w:val="18"/>
                <w:szCs w:val="20"/>
              </w:rPr>
            </w:pPr>
            <w:r w:rsidRPr="00B66F61">
              <w:rPr>
                <w:sz w:val="18"/>
                <w:szCs w:val="20"/>
              </w:rPr>
              <w:t xml:space="preserve">*: La referencia a este ajuste o redondeo </w:t>
            </w:r>
            <w:r>
              <w:rPr>
                <w:sz w:val="18"/>
                <w:szCs w:val="20"/>
              </w:rPr>
              <w:t xml:space="preserve">de los decimales </w:t>
            </w:r>
            <w:r w:rsidRPr="00B66F61">
              <w:rPr>
                <w:sz w:val="18"/>
                <w:szCs w:val="20"/>
              </w:rPr>
              <w:t>aparece en el Anexo I (</w:t>
            </w:r>
            <w:r w:rsidRPr="00333CA3">
              <w:rPr>
                <w:i/>
                <w:sz w:val="18"/>
                <w:szCs w:val="20"/>
              </w:rPr>
              <w:t>Eliminación de aranceles aduaneros</w:t>
            </w:r>
            <w:r w:rsidRPr="00B66F61">
              <w:rPr>
                <w:sz w:val="18"/>
                <w:szCs w:val="20"/>
              </w:rPr>
              <w:t>), Sección A, numeral 6</w:t>
            </w:r>
            <w:r>
              <w:rPr>
                <w:sz w:val="18"/>
                <w:szCs w:val="20"/>
              </w:rPr>
              <w:t xml:space="preserve"> del AdA</w:t>
            </w:r>
            <w:r w:rsidRPr="00B66F61">
              <w:rPr>
                <w:sz w:val="18"/>
                <w:szCs w:val="20"/>
              </w:rPr>
              <w:t xml:space="preserve">: </w:t>
            </w:r>
          </w:p>
          <w:p w14:paraId="1490874D" w14:textId="77777777" w:rsidR="00A735CD" w:rsidRDefault="00A735CD" w:rsidP="00A735CD">
            <w:pPr>
              <w:tabs>
                <w:tab w:val="center" w:pos="4419"/>
              </w:tabs>
              <w:jc w:val="both"/>
              <w:rPr>
                <w:sz w:val="18"/>
                <w:szCs w:val="20"/>
              </w:rPr>
            </w:pPr>
          </w:p>
          <w:p w14:paraId="07A3454E" w14:textId="77777777" w:rsidR="00A735CD" w:rsidRPr="001C6037" w:rsidRDefault="00A735CD" w:rsidP="00A735CD">
            <w:pPr>
              <w:tabs>
                <w:tab w:val="center" w:pos="4419"/>
              </w:tabs>
              <w:jc w:val="both"/>
              <w:rPr>
                <w:sz w:val="18"/>
                <w:szCs w:val="18"/>
              </w:rPr>
            </w:pPr>
            <w:r w:rsidRPr="001C6037">
              <w:rPr>
                <w:sz w:val="18"/>
                <w:szCs w:val="18"/>
              </w:rPr>
              <w:t>“</w:t>
            </w:r>
            <w:r w:rsidRPr="001C6037">
              <w:rPr>
                <w:rFonts w:cs="Times New Roman"/>
                <w:i/>
                <w:sz w:val="18"/>
                <w:szCs w:val="18"/>
                <w:lang w:val="es-ES"/>
              </w:rPr>
              <w:t>A efectos de la eliminación de aranceles aduaneros de conformidad con el artículo 83 (Eliminación de aranceles aduaneros) del capítulo 1 del título II (Comercio de mercancías) de la Parte IV del presente Acuerdo, las tasas 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p w14:paraId="5A8934E7" w14:textId="77777777" w:rsidR="00FE41B9" w:rsidRPr="00ED09FB" w:rsidRDefault="00FE41B9" w:rsidP="00E33D34">
            <w:pPr>
              <w:tabs>
                <w:tab w:val="center" w:pos="4419"/>
              </w:tabs>
              <w:spacing w:after="200" w:line="276" w:lineRule="auto"/>
              <w:jc w:val="both"/>
              <w:rPr>
                <w:rFonts w:cstheme="minorHAnsi"/>
                <w:sz w:val="18"/>
                <w:szCs w:val="20"/>
              </w:rPr>
            </w:pPr>
          </w:p>
        </w:tc>
      </w:tr>
    </w:tbl>
    <w:p w14:paraId="6D1EE9D6" w14:textId="62860A3B" w:rsidR="00A4516C" w:rsidRDefault="00A4516C" w:rsidP="008E2B48">
      <w:pPr>
        <w:autoSpaceDE w:val="0"/>
        <w:autoSpaceDN w:val="0"/>
        <w:adjustRightInd w:val="0"/>
        <w:spacing w:after="0"/>
        <w:jc w:val="both"/>
        <w:rPr>
          <w:rFonts w:cstheme="minorHAnsi"/>
          <w:i/>
          <w:sz w:val="20"/>
          <w:szCs w:val="20"/>
        </w:rPr>
      </w:pPr>
    </w:p>
    <w:tbl>
      <w:tblPr>
        <w:tblStyle w:val="Tablaconcuadrcula"/>
        <w:tblW w:w="0" w:type="auto"/>
        <w:tblBorders>
          <w:insideH w:val="none" w:sz="0" w:space="0" w:color="auto"/>
          <w:insideV w:val="none" w:sz="0" w:space="0" w:color="auto"/>
        </w:tblBorders>
        <w:shd w:val="clear" w:color="auto" w:fill="E0E0E0"/>
        <w:tblLook w:val="04A0" w:firstRow="1" w:lastRow="0" w:firstColumn="1" w:lastColumn="0" w:noHBand="0" w:noVBand="1"/>
      </w:tblPr>
      <w:tblGrid>
        <w:gridCol w:w="9544"/>
      </w:tblGrid>
      <w:tr w:rsidR="00FA47A1" w14:paraId="023FEFC2" w14:textId="77777777" w:rsidTr="00485CDD">
        <w:tc>
          <w:tcPr>
            <w:tcW w:w="9544" w:type="dxa"/>
            <w:shd w:val="clear" w:color="auto" w:fill="E0E0E0"/>
          </w:tcPr>
          <w:p w14:paraId="1C742D77" w14:textId="77777777" w:rsidR="00FA47A1" w:rsidRPr="00D13659" w:rsidRDefault="00FA47A1" w:rsidP="00FA47A1">
            <w:pPr>
              <w:pStyle w:val="Prrafodelista"/>
              <w:numPr>
                <w:ilvl w:val="0"/>
                <w:numId w:val="42"/>
              </w:numPr>
              <w:autoSpaceDE w:val="0"/>
              <w:autoSpaceDN w:val="0"/>
              <w:adjustRightInd w:val="0"/>
              <w:rPr>
                <w:rFonts w:cstheme="minorHAnsi"/>
                <w:b/>
                <w:i/>
                <w:sz w:val="18"/>
                <w:szCs w:val="18"/>
              </w:rPr>
            </w:pPr>
            <w:r>
              <w:rPr>
                <w:rFonts w:cstheme="minorHAnsi"/>
                <w:b/>
                <w:i/>
                <w:sz w:val="18"/>
                <w:szCs w:val="18"/>
              </w:rPr>
              <w:t>¿</w:t>
            </w:r>
            <w:r w:rsidRPr="00D13659">
              <w:rPr>
                <w:rFonts w:cstheme="minorHAnsi"/>
                <w:b/>
                <w:i/>
                <w:sz w:val="18"/>
                <w:szCs w:val="18"/>
              </w:rPr>
              <w:t>C</w:t>
            </w:r>
            <w:r>
              <w:rPr>
                <w:rFonts w:cstheme="minorHAnsi"/>
                <w:b/>
                <w:i/>
                <w:sz w:val="18"/>
                <w:szCs w:val="18"/>
              </w:rPr>
              <w:t>ó</w:t>
            </w:r>
            <w:r w:rsidRPr="00D13659">
              <w:rPr>
                <w:rFonts w:cstheme="minorHAnsi"/>
                <w:b/>
                <w:i/>
                <w:sz w:val="18"/>
                <w:szCs w:val="18"/>
              </w:rPr>
              <w:t>mo se calcula</w:t>
            </w:r>
            <w:r>
              <w:rPr>
                <w:rFonts w:cstheme="minorHAnsi"/>
                <w:b/>
                <w:i/>
                <w:sz w:val="18"/>
                <w:szCs w:val="18"/>
              </w:rPr>
              <w:t xml:space="preserve"> el arancel específico</w:t>
            </w:r>
            <w:r w:rsidRPr="00D13659">
              <w:rPr>
                <w:rFonts w:cstheme="minorHAnsi"/>
                <w:b/>
                <w:i/>
                <w:sz w:val="18"/>
                <w:szCs w:val="18"/>
              </w:rPr>
              <w:t>? (Ejemplo hipotético de aplicación)</w:t>
            </w:r>
          </w:p>
          <w:p w14:paraId="3000FBA2" w14:textId="77777777" w:rsidR="00FA47A1" w:rsidRPr="00D13659" w:rsidRDefault="00FA47A1" w:rsidP="00FA47A1">
            <w:pPr>
              <w:autoSpaceDE w:val="0"/>
              <w:autoSpaceDN w:val="0"/>
              <w:adjustRightInd w:val="0"/>
              <w:jc w:val="both"/>
              <w:rPr>
                <w:rFonts w:eastAsia="Times New Roman" w:cstheme="minorHAnsi"/>
                <w:b/>
                <w:sz w:val="18"/>
                <w:szCs w:val="18"/>
                <w:lang w:eastAsia="fr-BE"/>
              </w:rPr>
            </w:pPr>
          </w:p>
          <w:p w14:paraId="30C241AE" w14:textId="69FD387C" w:rsidR="00FA47A1" w:rsidRDefault="00FA47A1" w:rsidP="00FA47A1">
            <w:pPr>
              <w:autoSpaceDE w:val="0"/>
              <w:autoSpaceDN w:val="0"/>
              <w:adjustRightInd w:val="0"/>
              <w:rPr>
                <w:rFonts w:eastAsia="Batang" w:cstheme="minorHAnsi"/>
                <w:noProof/>
                <w:sz w:val="18"/>
                <w:szCs w:val="18"/>
                <w:lang w:val="es-ES" w:eastAsia="zh-CN"/>
              </w:rPr>
            </w:pPr>
            <w:r w:rsidRPr="00D13659">
              <w:rPr>
                <w:sz w:val="18"/>
                <w:szCs w:val="18"/>
              </w:rPr>
              <w:t xml:space="preserve">Para una importación de 500 kg con un valor CIF de 2.000 </w:t>
            </w:r>
            <w:r>
              <w:rPr>
                <w:sz w:val="18"/>
                <w:szCs w:val="18"/>
              </w:rPr>
              <w:t xml:space="preserve">EUR. de productos que se clasifican en el </w:t>
            </w:r>
            <w:r w:rsidRPr="00333CA3">
              <w:rPr>
                <w:color w:val="0000FF"/>
                <w:sz w:val="18"/>
                <w:szCs w:val="18"/>
              </w:rPr>
              <w:t xml:space="preserve">código </w:t>
            </w:r>
            <w:r w:rsidR="006C69FD" w:rsidRPr="00333CA3">
              <w:rPr>
                <w:rFonts w:cstheme="minorHAnsi"/>
                <w:color w:val="0000FF"/>
                <w:sz w:val="18"/>
                <w:szCs w:val="20"/>
              </w:rPr>
              <w:t>2202.90.91</w:t>
            </w:r>
            <w:r w:rsidR="006C69FD">
              <w:rPr>
                <w:rFonts w:cstheme="minorHAnsi"/>
                <w:sz w:val="18"/>
                <w:szCs w:val="20"/>
              </w:rPr>
              <w:t xml:space="preserve"> de los </w:t>
            </w:r>
            <w:r w:rsidR="006C69FD" w:rsidRPr="00333CA3">
              <w:rPr>
                <w:rFonts w:cstheme="minorHAnsi"/>
                <w:color w:val="0000FF"/>
                <w:sz w:val="18"/>
                <w:szCs w:val="20"/>
              </w:rPr>
              <w:t>néctares</w:t>
            </w:r>
            <w:r>
              <w:rPr>
                <w:sz w:val="18"/>
                <w:szCs w:val="18"/>
              </w:rPr>
              <w:t>,</w:t>
            </w:r>
            <w:r w:rsidRPr="00D13659">
              <w:rPr>
                <w:sz w:val="18"/>
                <w:szCs w:val="18"/>
              </w:rPr>
              <w:t xml:space="preserve"> </w:t>
            </w:r>
            <w:r w:rsidRPr="00D13659">
              <w:rPr>
                <w:rFonts w:eastAsia="Batang" w:cstheme="minorHAnsi"/>
                <w:noProof/>
                <w:sz w:val="18"/>
                <w:szCs w:val="18"/>
                <w:lang w:val="es-ES" w:eastAsia="zh-CN"/>
              </w:rPr>
              <w:t xml:space="preserve"> </w:t>
            </w:r>
            <w:r>
              <w:rPr>
                <w:rFonts w:eastAsia="Batang" w:cstheme="minorHAnsi"/>
                <w:noProof/>
                <w:sz w:val="18"/>
                <w:szCs w:val="18"/>
                <w:lang w:val="es-ES" w:eastAsia="zh-CN"/>
              </w:rPr>
              <w:t xml:space="preserve">el cálculo </w:t>
            </w:r>
            <w:r>
              <w:rPr>
                <w:sz w:val="18"/>
                <w:szCs w:val="18"/>
              </w:rPr>
              <w:t>del arancel a pagar</w:t>
            </w:r>
            <w:r>
              <w:rPr>
                <w:rFonts w:eastAsia="Batang" w:cstheme="minorHAnsi"/>
                <w:noProof/>
                <w:sz w:val="18"/>
                <w:szCs w:val="18"/>
                <w:lang w:val="es-ES" w:eastAsia="zh-CN"/>
              </w:rPr>
              <w:t xml:space="preserve"> </w:t>
            </w:r>
            <w:r w:rsidR="006C69FD">
              <w:rPr>
                <w:rFonts w:eastAsia="Batang" w:cstheme="minorHAnsi"/>
                <w:noProof/>
                <w:sz w:val="18"/>
                <w:szCs w:val="18"/>
                <w:lang w:val="es-ES" w:eastAsia="zh-CN"/>
              </w:rPr>
              <w:t>en el año cuatro</w:t>
            </w:r>
            <w:r w:rsidR="00F9570D">
              <w:rPr>
                <w:rFonts w:eastAsia="Batang" w:cstheme="minorHAnsi"/>
                <w:noProof/>
                <w:sz w:val="18"/>
                <w:szCs w:val="18"/>
                <w:lang w:val="es-ES" w:eastAsia="zh-CN"/>
              </w:rPr>
              <w:t xml:space="preserve">, con arancel preferencial de </w:t>
            </w:r>
            <w:r w:rsidR="006C69FD" w:rsidRPr="00ED09FB">
              <w:rPr>
                <w:rFonts w:cstheme="minorHAnsi"/>
                <w:sz w:val="18"/>
                <w:szCs w:val="20"/>
              </w:rPr>
              <w:t>8,2 EUR/100 kg/netos</w:t>
            </w:r>
            <w:r w:rsidR="00F9570D">
              <w:rPr>
                <w:rFonts w:cstheme="minorHAnsi"/>
                <w:sz w:val="18"/>
                <w:szCs w:val="20"/>
              </w:rPr>
              <w:t>,</w:t>
            </w:r>
            <w:r w:rsidR="006C69FD">
              <w:rPr>
                <w:rFonts w:eastAsia="Batang" w:cstheme="minorHAnsi"/>
                <w:noProof/>
                <w:sz w:val="18"/>
                <w:szCs w:val="18"/>
                <w:lang w:val="es-ES" w:eastAsia="zh-CN"/>
              </w:rPr>
              <w:t xml:space="preserve"> </w:t>
            </w:r>
            <w:r>
              <w:rPr>
                <w:rFonts w:eastAsia="Batang" w:cstheme="minorHAnsi"/>
                <w:noProof/>
                <w:sz w:val="18"/>
                <w:szCs w:val="18"/>
                <w:lang w:val="es-ES" w:eastAsia="zh-CN"/>
              </w:rPr>
              <w:t>es como sigue:</w:t>
            </w:r>
          </w:p>
          <w:p w14:paraId="2A5F7C24" w14:textId="77777777" w:rsidR="00FA47A1" w:rsidRPr="00D13659" w:rsidRDefault="00FA47A1" w:rsidP="00FA47A1">
            <w:pPr>
              <w:autoSpaceDE w:val="0"/>
              <w:autoSpaceDN w:val="0"/>
              <w:adjustRightInd w:val="0"/>
              <w:rPr>
                <w:sz w:val="18"/>
                <w:szCs w:val="18"/>
              </w:rPr>
            </w:pPr>
          </w:p>
          <w:p w14:paraId="2C2A4347" w14:textId="326CE0AA" w:rsidR="00FA47A1" w:rsidRPr="00D13659" w:rsidRDefault="00FA47A1" w:rsidP="00FA47A1">
            <w:pPr>
              <w:autoSpaceDE w:val="0"/>
              <w:autoSpaceDN w:val="0"/>
              <w:adjustRightInd w:val="0"/>
              <w:ind w:left="426"/>
              <w:rPr>
                <w:sz w:val="18"/>
                <w:szCs w:val="18"/>
              </w:rPr>
            </w:pPr>
            <w:r>
              <w:rPr>
                <w:sz w:val="18"/>
                <w:szCs w:val="18"/>
              </w:rPr>
              <w:t xml:space="preserve">Se </w:t>
            </w:r>
            <w:r w:rsidRPr="00D13659">
              <w:rPr>
                <w:sz w:val="18"/>
                <w:szCs w:val="18"/>
              </w:rPr>
              <w:t>calcula el componente específico</w:t>
            </w:r>
            <w:r>
              <w:rPr>
                <w:sz w:val="18"/>
                <w:szCs w:val="18"/>
              </w:rPr>
              <w:t xml:space="preserve">, en este caso </w:t>
            </w:r>
            <w:r w:rsidR="006C69FD">
              <w:rPr>
                <w:sz w:val="18"/>
                <w:szCs w:val="18"/>
              </w:rPr>
              <w:t>8,2</w:t>
            </w:r>
            <w:r>
              <w:rPr>
                <w:sz w:val="18"/>
                <w:szCs w:val="18"/>
              </w:rPr>
              <w:t xml:space="preserve"> EUR/100 kg/netos</w:t>
            </w:r>
            <w:r w:rsidRPr="00D13659">
              <w:rPr>
                <w:sz w:val="18"/>
                <w:szCs w:val="18"/>
              </w:rPr>
              <w:t xml:space="preserve">: </w:t>
            </w:r>
          </w:p>
          <w:p w14:paraId="6C63B83B" w14:textId="77777777" w:rsidR="00FA47A1" w:rsidRPr="00D13659" w:rsidRDefault="00FA47A1" w:rsidP="00FA47A1">
            <w:pPr>
              <w:autoSpaceDE w:val="0"/>
              <w:autoSpaceDN w:val="0"/>
              <w:adjustRightInd w:val="0"/>
              <w:ind w:left="708"/>
              <w:rPr>
                <w:sz w:val="18"/>
                <w:szCs w:val="18"/>
              </w:rPr>
            </w:pPr>
          </w:p>
          <w:p w14:paraId="489FAD8A" w14:textId="4D533BC9" w:rsidR="00FA47A1" w:rsidRPr="00D13659" w:rsidRDefault="00393507" w:rsidP="00FA47A1">
            <w:pPr>
              <w:autoSpaceDE w:val="0"/>
              <w:autoSpaceDN w:val="0"/>
              <w:adjustRightInd w:val="0"/>
              <w:ind w:left="708"/>
              <w:rPr>
                <w:sz w:val="18"/>
                <w:szCs w:val="18"/>
              </w:rPr>
            </w:pPr>
            <w:r>
              <w:rPr>
                <w:sz w:val="18"/>
                <w:szCs w:val="18"/>
              </w:rPr>
              <w:t>Se determina e</w:t>
            </w:r>
            <w:r w:rsidR="00FA47A1" w:rsidRPr="00D13659">
              <w:rPr>
                <w:sz w:val="18"/>
                <w:szCs w:val="18"/>
              </w:rPr>
              <w:t xml:space="preserve">l número de unidades </w:t>
            </w:r>
            <w:r>
              <w:rPr>
                <w:sz w:val="18"/>
                <w:szCs w:val="18"/>
              </w:rPr>
              <w:t xml:space="preserve">fiscales </w:t>
            </w:r>
            <w:r w:rsidR="001F4338">
              <w:rPr>
                <w:sz w:val="18"/>
                <w:szCs w:val="18"/>
              </w:rPr>
              <w:t xml:space="preserve"> para realizar el cobro del arancel:</w:t>
            </w:r>
            <w:r w:rsidR="001F4338" w:rsidRPr="00D13659">
              <w:rPr>
                <w:sz w:val="18"/>
                <w:szCs w:val="18"/>
              </w:rPr>
              <w:t xml:space="preserve"> </w:t>
            </w:r>
            <w:r w:rsidR="00FA47A1" w:rsidRPr="00D13659">
              <w:rPr>
                <w:sz w:val="18"/>
                <w:szCs w:val="18"/>
              </w:rPr>
              <w:t>500</w:t>
            </w:r>
            <w:r w:rsidR="00FA47A1">
              <w:rPr>
                <w:sz w:val="18"/>
                <w:szCs w:val="18"/>
              </w:rPr>
              <w:t xml:space="preserve"> kg</w:t>
            </w:r>
            <w:r w:rsidR="00F9570D">
              <w:rPr>
                <w:sz w:val="18"/>
                <w:szCs w:val="18"/>
              </w:rPr>
              <w:t>/</w:t>
            </w:r>
            <w:r w:rsidR="00FA47A1" w:rsidRPr="00D13659">
              <w:rPr>
                <w:sz w:val="18"/>
                <w:szCs w:val="18"/>
              </w:rPr>
              <w:t>100</w:t>
            </w:r>
            <w:r w:rsidR="00FA47A1">
              <w:rPr>
                <w:sz w:val="18"/>
                <w:szCs w:val="18"/>
              </w:rPr>
              <w:t xml:space="preserve"> kg</w:t>
            </w:r>
            <w:r w:rsidR="00FA47A1" w:rsidRPr="00D13659">
              <w:rPr>
                <w:sz w:val="18"/>
                <w:szCs w:val="18"/>
              </w:rPr>
              <w:t xml:space="preserve"> = 5</w:t>
            </w:r>
            <w:r w:rsidR="00FA47A1">
              <w:rPr>
                <w:sz w:val="18"/>
                <w:szCs w:val="18"/>
              </w:rPr>
              <w:t xml:space="preserve"> </w:t>
            </w:r>
          </w:p>
          <w:p w14:paraId="30D15596" w14:textId="77777777" w:rsidR="00FA47A1" w:rsidRDefault="00FA47A1" w:rsidP="00FA47A1">
            <w:pPr>
              <w:autoSpaceDE w:val="0"/>
              <w:autoSpaceDN w:val="0"/>
              <w:adjustRightInd w:val="0"/>
              <w:ind w:left="708"/>
              <w:rPr>
                <w:sz w:val="18"/>
                <w:szCs w:val="18"/>
              </w:rPr>
            </w:pPr>
          </w:p>
          <w:p w14:paraId="733391FB" w14:textId="4B032BA4" w:rsidR="00FA47A1" w:rsidRPr="00485CDD" w:rsidRDefault="00FA47A1" w:rsidP="00485CDD">
            <w:pPr>
              <w:autoSpaceDE w:val="0"/>
              <w:autoSpaceDN w:val="0"/>
              <w:adjustRightInd w:val="0"/>
              <w:ind w:left="708"/>
              <w:rPr>
                <w:sz w:val="18"/>
                <w:szCs w:val="18"/>
              </w:rPr>
            </w:pPr>
            <w:r w:rsidRPr="00D13659">
              <w:rPr>
                <w:sz w:val="18"/>
                <w:szCs w:val="18"/>
              </w:rPr>
              <w:t>5</w:t>
            </w:r>
            <w:r>
              <w:rPr>
                <w:sz w:val="18"/>
                <w:szCs w:val="18"/>
              </w:rPr>
              <w:t xml:space="preserve"> x</w:t>
            </w:r>
            <w:r w:rsidRPr="00D13659">
              <w:rPr>
                <w:sz w:val="18"/>
                <w:szCs w:val="18"/>
              </w:rPr>
              <w:t xml:space="preserve"> </w:t>
            </w:r>
            <w:r w:rsidR="006C69FD">
              <w:rPr>
                <w:sz w:val="18"/>
                <w:szCs w:val="18"/>
              </w:rPr>
              <w:t>8,2</w:t>
            </w:r>
            <w:r w:rsidRPr="00D13659">
              <w:rPr>
                <w:sz w:val="18"/>
                <w:szCs w:val="18"/>
              </w:rPr>
              <w:t xml:space="preserve"> </w:t>
            </w:r>
            <w:r w:rsidRPr="00485CDD">
              <w:rPr>
                <w:sz w:val="18"/>
                <w:szCs w:val="18"/>
              </w:rPr>
              <w:t>€</w:t>
            </w:r>
            <w:r>
              <w:rPr>
                <w:b/>
                <w:sz w:val="18"/>
                <w:szCs w:val="18"/>
              </w:rPr>
              <w:t>/</w:t>
            </w:r>
            <w:r w:rsidR="006C69FD">
              <w:rPr>
                <w:sz w:val="18"/>
                <w:szCs w:val="18"/>
              </w:rPr>
              <w:t>100 kg/netos</w:t>
            </w:r>
            <w:r w:rsidR="006C69FD" w:rsidRPr="00D13659">
              <w:rPr>
                <w:sz w:val="18"/>
                <w:szCs w:val="18"/>
              </w:rPr>
              <w:t xml:space="preserve"> </w:t>
            </w:r>
            <w:r w:rsidRPr="00D13659">
              <w:rPr>
                <w:sz w:val="18"/>
                <w:szCs w:val="18"/>
              </w:rPr>
              <w:t xml:space="preserve">= </w:t>
            </w:r>
            <w:r w:rsidR="006C69FD">
              <w:rPr>
                <w:b/>
                <w:sz w:val="18"/>
                <w:szCs w:val="18"/>
              </w:rPr>
              <w:t>41.</w:t>
            </w:r>
            <w:r w:rsidR="00315400">
              <w:rPr>
                <w:b/>
                <w:sz w:val="18"/>
                <w:szCs w:val="18"/>
              </w:rPr>
              <w:t>0</w:t>
            </w:r>
            <w:r w:rsidRPr="00D13659">
              <w:rPr>
                <w:b/>
                <w:sz w:val="18"/>
                <w:szCs w:val="18"/>
              </w:rPr>
              <w:t xml:space="preserve"> €</w:t>
            </w:r>
            <w:r>
              <w:rPr>
                <w:b/>
                <w:sz w:val="18"/>
                <w:szCs w:val="18"/>
              </w:rPr>
              <w:t xml:space="preserve"> </w:t>
            </w:r>
            <w:r w:rsidR="006C69FD">
              <w:rPr>
                <w:b/>
                <w:sz w:val="18"/>
                <w:szCs w:val="18"/>
              </w:rPr>
              <w:t>e</w:t>
            </w:r>
            <w:r w:rsidRPr="00D13659">
              <w:rPr>
                <w:sz w:val="18"/>
                <w:szCs w:val="18"/>
              </w:rPr>
              <w:t>s</w:t>
            </w:r>
            <w:r w:rsidR="006C69FD">
              <w:rPr>
                <w:sz w:val="18"/>
                <w:szCs w:val="18"/>
              </w:rPr>
              <w:t xml:space="preserve"> lo qu</w:t>
            </w:r>
            <w:r w:rsidRPr="00D13659">
              <w:rPr>
                <w:sz w:val="18"/>
                <w:szCs w:val="18"/>
              </w:rPr>
              <w:t xml:space="preserve">e </w:t>
            </w:r>
            <w:r w:rsidR="006C69FD">
              <w:rPr>
                <w:sz w:val="18"/>
                <w:szCs w:val="18"/>
              </w:rPr>
              <w:t xml:space="preserve">se </w:t>
            </w:r>
            <w:r w:rsidR="00F9570D">
              <w:rPr>
                <w:sz w:val="18"/>
                <w:szCs w:val="18"/>
              </w:rPr>
              <w:t>pagaría</w:t>
            </w:r>
            <w:r w:rsidRPr="00D13659">
              <w:rPr>
                <w:sz w:val="18"/>
                <w:szCs w:val="18"/>
              </w:rPr>
              <w:t xml:space="preserve"> como </w:t>
            </w:r>
            <w:r w:rsidR="006C69FD">
              <w:rPr>
                <w:sz w:val="18"/>
                <w:szCs w:val="18"/>
              </w:rPr>
              <w:t>arancel</w:t>
            </w:r>
            <w:r w:rsidRPr="00D13659">
              <w:rPr>
                <w:sz w:val="18"/>
                <w:szCs w:val="18"/>
              </w:rPr>
              <w:t xml:space="preserve"> </w:t>
            </w:r>
            <w:r w:rsidR="001F4338">
              <w:rPr>
                <w:sz w:val="18"/>
                <w:szCs w:val="18"/>
              </w:rPr>
              <w:t>por t</w:t>
            </w:r>
            <w:r>
              <w:rPr>
                <w:sz w:val="18"/>
                <w:szCs w:val="18"/>
              </w:rPr>
              <w:t>a</w:t>
            </w:r>
            <w:r w:rsidR="001F4338">
              <w:rPr>
                <w:sz w:val="18"/>
                <w:szCs w:val="18"/>
              </w:rPr>
              <w:t>l</w:t>
            </w:r>
            <w:r w:rsidRPr="00D13659">
              <w:rPr>
                <w:sz w:val="18"/>
                <w:szCs w:val="18"/>
              </w:rPr>
              <w:t xml:space="preserve"> importación</w:t>
            </w:r>
            <w:r w:rsidR="006C69FD">
              <w:rPr>
                <w:sz w:val="18"/>
                <w:szCs w:val="18"/>
              </w:rPr>
              <w:t>.</w:t>
            </w:r>
          </w:p>
          <w:p w14:paraId="545955DD" w14:textId="77777777" w:rsidR="00FA47A1" w:rsidRDefault="00FA47A1" w:rsidP="008E2B48">
            <w:pPr>
              <w:autoSpaceDE w:val="0"/>
              <w:autoSpaceDN w:val="0"/>
              <w:adjustRightInd w:val="0"/>
              <w:jc w:val="both"/>
              <w:rPr>
                <w:rFonts w:cstheme="minorHAnsi"/>
                <w:i/>
                <w:sz w:val="20"/>
                <w:szCs w:val="20"/>
              </w:rPr>
            </w:pPr>
          </w:p>
        </w:tc>
      </w:tr>
    </w:tbl>
    <w:p w14:paraId="26018547" w14:textId="77777777" w:rsidR="008E2B48" w:rsidRPr="00837327" w:rsidRDefault="008E2B48" w:rsidP="00837327">
      <w:pPr>
        <w:spacing w:after="0" w:line="240" w:lineRule="auto"/>
        <w:jc w:val="both"/>
        <w:rPr>
          <w:b/>
          <w:sz w:val="18"/>
          <w:szCs w:val="18"/>
        </w:rPr>
      </w:pPr>
    </w:p>
    <w:p w14:paraId="2362BE73" w14:textId="77777777" w:rsidR="008E2B48" w:rsidRDefault="008E2B48" w:rsidP="008E2B48">
      <w:pPr>
        <w:shd w:val="clear" w:color="auto" w:fill="002060"/>
        <w:spacing w:after="0" w:line="240" w:lineRule="auto"/>
        <w:jc w:val="both"/>
        <w:rPr>
          <w:b/>
          <w:sz w:val="24"/>
          <w:szCs w:val="24"/>
        </w:rPr>
      </w:pPr>
      <w:r w:rsidRPr="00AB72FE">
        <w:rPr>
          <w:b/>
          <w:sz w:val="24"/>
          <w:szCs w:val="24"/>
        </w:rPr>
        <w:t>II.</w:t>
      </w:r>
      <w:r w:rsidRPr="00AB72FE">
        <w:rPr>
          <w:b/>
          <w:sz w:val="24"/>
          <w:szCs w:val="24"/>
        </w:rPr>
        <w:tab/>
        <w:t>NORMAS DE ORIGEN</w:t>
      </w:r>
    </w:p>
    <w:p w14:paraId="53810FD8" w14:textId="77777777" w:rsidR="00837327" w:rsidRPr="00AB72FE" w:rsidRDefault="00837327" w:rsidP="008E2B48">
      <w:pPr>
        <w:shd w:val="clear" w:color="auto" w:fill="002060"/>
        <w:spacing w:after="0" w:line="240" w:lineRule="auto"/>
        <w:jc w:val="both"/>
        <w:rPr>
          <w:b/>
          <w:sz w:val="24"/>
          <w:szCs w:val="24"/>
        </w:rPr>
      </w:pPr>
    </w:p>
    <w:p w14:paraId="1949AA7C" w14:textId="77777777" w:rsidR="00837327" w:rsidRDefault="00837327" w:rsidP="008E2B48">
      <w:pPr>
        <w:jc w:val="both"/>
        <w:rPr>
          <w:b/>
          <w:sz w:val="24"/>
          <w:szCs w:val="24"/>
        </w:rPr>
      </w:pPr>
    </w:p>
    <w:p w14:paraId="57AC28F7" w14:textId="320FD41B" w:rsidR="008E2B48" w:rsidRPr="00436EC2" w:rsidRDefault="008E2B48" w:rsidP="008E2B48">
      <w:pPr>
        <w:jc w:val="both"/>
        <w:rPr>
          <w:sz w:val="20"/>
          <w:szCs w:val="20"/>
        </w:rPr>
      </w:pPr>
      <w:r w:rsidRPr="00436EC2">
        <w:rPr>
          <w:sz w:val="20"/>
          <w:szCs w:val="20"/>
        </w:rPr>
        <w:t xml:space="preserve">Para la interpretación </w:t>
      </w:r>
      <w:r w:rsidR="001F4338">
        <w:rPr>
          <w:sz w:val="20"/>
          <w:szCs w:val="20"/>
        </w:rPr>
        <w:t xml:space="preserve">y correcta aplicación </w:t>
      </w:r>
      <w:r w:rsidRPr="00436EC2">
        <w:rPr>
          <w:sz w:val="20"/>
          <w:szCs w:val="20"/>
        </w:rPr>
        <w:t>de las normas o reglas de ori</w:t>
      </w:r>
      <w:r>
        <w:rPr>
          <w:sz w:val="20"/>
          <w:szCs w:val="20"/>
        </w:rPr>
        <w:t>gen específicas de productos (en adelante ROE o ROEs)</w:t>
      </w:r>
      <w:r w:rsidRPr="00436EC2">
        <w:rPr>
          <w:sz w:val="20"/>
          <w:szCs w:val="20"/>
        </w:rPr>
        <w:t xml:space="preserve">, </w:t>
      </w:r>
      <w:r>
        <w:rPr>
          <w:sz w:val="20"/>
          <w:szCs w:val="20"/>
        </w:rPr>
        <w:t xml:space="preserve">Usted </w:t>
      </w:r>
      <w:r w:rsidRPr="00436EC2">
        <w:rPr>
          <w:sz w:val="20"/>
          <w:szCs w:val="20"/>
        </w:rPr>
        <w:t xml:space="preserve">tiene que tener a su disposición la </w:t>
      </w:r>
      <w:r w:rsidRPr="00837327">
        <w:rPr>
          <w:color w:val="000000" w:themeColor="text1"/>
          <w:sz w:val="20"/>
          <w:szCs w:val="20"/>
        </w:rPr>
        <w:t xml:space="preserve">siguiente </w:t>
      </w:r>
      <w:r w:rsidRPr="00837327">
        <w:rPr>
          <w:b/>
          <w:color w:val="000000" w:themeColor="text1"/>
          <w:sz w:val="20"/>
          <w:szCs w:val="20"/>
        </w:rPr>
        <w:t>información básica</w:t>
      </w:r>
      <w:r w:rsidRPr="00837327">
        <w:rPr>
          <w:color w:val="000000" w:themeColor="text1"/>
          <w:sz w:val="20"/>
          <w:szCs w:val="20"/>
        </w:rPr>
        <w:t xml:space="preserve"> relacionada </w:t>
      </w:r>
      <w:r w:rsidR="00837327">
        <w:rPr>
          <w:sz w:val="20"/>
          <w:szCs w:val="20"/>
        </w:rPr>
        <w:t>con el producto</w:t>
      </w:r>
      <w:r w:rsidRPr="00436EC2">
        <w:rPr>
          <w:sz w:val="20"/>
          <w:szCs w:val="20"/>
        </w:rPr>
        <w:t xml:space="preserve"> a ser exportado al mercado de la Unión Europea:</w:t>
      </w:r>
    </w:p>
    <w:p w14:paraId="02AC7742" w14:textId="77777777" w:rsidR="008E2B48" w:rsidRPr="00485CDD" w:rsidRDefault="008E2B48" w:rsidP="00F11917">
      <w:pPr>
        <w:numPr>
          <w:ilvl w:val="0"/>
          <w:numId w:val="16"/>
        </w:numPr>
        <w:ind w:left="284" w:hanging="284"/>
        <w:contextualSpacing/>
        <w:jc w:val="both"/>
        <w:rPr>
          <w:sz w:val="20"/>
          <w:szCs w:val="20"/>
        </w:rPr>
      </w:pPr>
      <w:r w:rsidRPr="00485CDD">
        <w:rPr>
          <w:sz w:val="20"/>
          <w:szCs w:val="20"/>
        </w:rPr>
        <w:t>Descripción y código arancelario del producto final,</w:t>
      </w:r>
    </w:p>
    <w:p w14:paraId="2D67C531" w14:textId="77777777" w:rsidR="008E2B48" w:rsidRPr="00485CDD" w:rsidRDefault="008E2B48" w:rsidP="00F11917">
      <w:pPr>
        <w:numPr>
          <w:ilvl w:val="0"/>
          <w:numId w:val="16"/>
        </w:numPr>
        <w:ind w:left="284" w:hanging="284"/>
        <w:contextualSpacing/>
        <w:jc w:val="both"/>
        <w:rPr>
          <w:sz w:val="20"/>
          <w:szCs w:val="20"/>
        </w:rPr>
      </w:pPr>
      <w:r w:rsidRPr="00485CDD">
        <w:rPr>
          <w:sz w:val="20"/>
          <w:szCs w:val="20"/>
        </w:rPr>
        <w:t xml:space="preserve">Descripción y código arancelario de cada uno de los materiales o insumos </w:t>
      </w:r>
      <w:r w:rsidR="00177E2D" w:rsidRPr="00485CDD">
        <w:rPr>
          <w:sz w:val="20"/>
          <w:szCs w:val="20"/>
        </w:rPr>
        <w:t xml:space="preserve">originarios y no originarios </w:t>
      </w:r>
      <w:r w:rsidRPr="00485CDD">
        <w:rPr>
          <w:sz w:val="20"/>
          <w:szCs w:val="20"/>
        </w:rPr>
        <w:t>ut</w:t>
      </w:r>
      <w:r w:rsidR="00177E2D" w:rsidRPr="00485CDD">
        <w:rPr>
          <w:sz w:val="20"/>
          <w:szCs w:val="20"/>
        </w:rPr>
        <w:t>ilizados para la fabricación de</w:t>
      </w:r>
      <w:r w:rsidRPr="00485CDD">
        <w:rPr>
          <w:sz w:val="20"/>
          <w:szCs w:val="20"/>
        </w:rPr>
        <w:t xml:space="preserve"> </w:t>
      </w:r>
      <w:r w:rsidR="00177E2D" w:rsidRPr="007B2CA0">
        <w:rPr>
          <w:i/>
          <w:color w:val="0000FF"/>
          <w:sz w:val="20"/>
          <w:szCs w:val="20"/>
        </w:rPr>
        <w:t>Néctares</w:t>
      </w:r>
      <w:r w:rsidR="00C52FC7" w:rsidRPr="007B2CA0">
        <w:rPr>
          <w:i/>
          <w:color w:val="0000FF"/>
          <w:sz w:val="20"/>
          <w:szCs w:val="20"/>
        </w:rPr>
        <w:t>:</w:t>
      </w:r>
      <w:r w:rsidR="00177E2D" w:rsidRPr="007B2CA0">
        <w:rPr>
          <w:i/>
          <w:color w:val="0000FF"/>
          <w:sz w:val="20"/>
          <w:szCs w:val="20"/>
        </w:rPr>
        <w:t xml:space="preserve"> (Agua, incluidas el agua mineral y la gaseada, con adición de azúcar u otro edulcorante o aromatizada, y demás bebidas no alcohólicas, excepto los jugos de frutas u otros frutos o de hortalizas de la partida 2009</w:t>
      </w:r>
      <w:r w:rsidR="00177E2D" w:rsidRPr="00485CDD">
        <w:rPr>
          <w:i/>
          <w:color w:val="17365D" w:themeColor="text2" w:themeShade="BF"/>
          <w:sz w:val="20"/>
          <w:szCs w:val="20"/>
        </w:rPr>
        <w:t>)</w:t>
      </w:r>
      <w:r w:rsidRPr="00485CDD">
        <w:rPr>
          <w:sz w:val="20"/>
          <w:szCs w:val="20"/>
        </w:rPr>
        <w:t>,</w:t>
      </w:r>
    </w:p>
    <w:p w14:paraId="0104B4B6" w14:textId="6A550EBD" w:rsidR="00177E2D" w:rsidRPr="00485CDD" w:rsidRDefault="008E2B48" w:rsidP="00F11917">
      <w:pPr>
        <w:numPr>
          <w:ilvl w:val="0"/>
          <w:numId w:val="16"/>
        </w:numPr>
        <w:ind w:left="284" w:hanging="284"/>
        <w:contextualSpacing/>
        <w:jc w:val="both"/>
        <w:rPr>
          <w:sz w:val="20"/>
          <w:szCs w:val="20"/>
        </w:rPr>
      </w:pPr>
      <w:r w:rsidRPr="00485CDD">
        <w:rPr>
          <w:sz w:val="20"/>
          <w:szCs w:val="20"/>
        </w:rPr>
        <w:t>País de origen de cada uno de los m</w:t>
      </w:r>
      <w:r w:rsidR="00177E2D" w:rsidRPr="00485CDD">
        <w:rPr>
          <w:sz w:val="20"/>
          <w:szCs w:val="20"/>
        </w:rPr>
        <w:t>ateriales o insumos  utilizados</w:t>
      </w:r>
      <w:r w:rsidR="006507CE">
        <w:rPr>
          <w:sz w:val="20"/>
          <w:szCs w:val="20"/>
        </w:rPr>
        <w:t xml:space="preserve"> </w:t>
      </w:r>
      <w:r w:rsidR="006507CE" w:rsidRPr="007901F0">
        <w:rPr>
          <w:sz w:val="18"/>
          <w:szCs w:val="18"/>
        </w:rPr>
        <w:t>(</w:t>
      </w:r>
      <w:r w:rsidR="006507CE" w:rsidRPr="00333CA3">
        <w:rPr>
          <w:sz w:val="20"/>
          <w:szCs w:val="18"/>
        </w:rPr>
        <w:t>no se refiere a país de procedencia o donde han sido adquiridos dichos materiales o insumos</w:t>
      </w:r>
      <w:r w:rsidR="006507CE">
        <w:rPr>
          <w:sz w:val="20"/>
          <w:szCs w:val="18"/>
        </w:rPr>
        <w:t xml:space="preserve"> sin ser originarios de tal país</w:t>
      </w:r>
      <w:r w:rsidR="006507CE" w:rsidRPr="00333CA3">
        <w:rPr>
          <w:sz w:val="20"/>
          <w:szCs w:val="18"/>
        </w:rPr>
        <w:t>)</w:t>
      </w:r>
      <w:r w:rsidR="00177E2D" w:rsidRPr="00485CDD">
        <w:rPr>
          <w:sz w:val="20"/>
          <w:szCs w:val="20"/>
        </w:rPr>
        <w:t>,</w:t>
      </w:r>
    </w:p>
    <w:p w14:paraId="2C954E4F" w14:textId="77777777" w:rsidR="00177E2D" w:rsidRPr="00485CDD" w:rsidRDefault="008E2B48" w:rsidP="00F11917">
      <w:pPr>
        <w:numPr>
          <w:ilvl w:val="0"/>
          <w:numId w:val="16"/>
        </w:numPr>
        <w:ind w:left="284" w:hanging="284"/>
        <w:contextualSpacing/>
        <w:jc w:val="both"/>
        <w:rPr>
          <w:sz w:val="20"/>
          <w:szCs w:val="20"/>
        </w:rPr>
      </w:pPr>
      <w:r w:rsidRPr="00485CDD">
        <w:rPr>
          <w:sz w:val="20"/>
          <w:szCs w:val="20"/>
        </w:rPr>
        <w:t>Valor de cada uno de los materiales o insumos utilizados</w:t>
      </w:r>
      <w:r w:rsidR="00177E2D" w:rsidRPr="00485CDD">
        <w:rPr>
          <w:sz w:val="20"/>
          <w:szCs w:val="20"/>
        </w:rPr>
        <w:t>,</w:t>
      </w:r>
      <w:r w:rsidRPr="00485CDD">
        <w:rPr>
          <w:sz w:val="20"/>
          <w:szCs w:val="20"/>
        </w:rPr>
        <w:t xml:space="preserve"> </w:t>
      </w:r>
    </w:p>
    <w:p w14:paraId="76E9FC45" w14:textId="77777777" w:rsidR="00177E2D" w:rsidRPr="00837327" w:rsidRDefault="00177E2D" w:rsidP="00F11917">
      <w:pPr>
        <w:numPr>
          <w:ilvl w:val="0"/>
          <w:numId w:val="16"/>
        </w:numPr>
        <w:ind w:left="284" w:hanging="284"/>
        <w:contextualSpacing/>
        <w:jc w:val="both"/>
        <w:rPr>
          <w:color w:val="000000" w:themeColor="text1"/>
          <w:sz w:val="20"/>
          <w:szCs w:val="20"/>
        </w:rPr>
      </w:pPr>
      <w:r w:rsidRPr="00837327">
        <w:rPr>
          <w:color w:val="000000" w:themeColor="text1"/>
          <w:sz w:val="20"/>
          <w:szCs w:val="20"/>
        </w:rPr>
        <w:t>Descripción del proceso de elaboración o de transformación aplicado a los materiales o insumos no originarios,</w:t>
      </w:r>
    </w:p>
    <w:p w14:paraId="097FEB07" w14:textId="53ADFD0E" w:rsidR="00A4516C" w:rsidRPr="00837327" w:rsidRDefault="00A4516C" w:rsidP="00F11917">
      <w:pPr>
        <w:numPr>
          <w:ilvl w:val="0"/>
          <w:numId w:val="16"/>
        </w:numPr>
        <w:ind w:left="284" w:hanging="284"/>
        <w:contextualSpacing/>
        <w:jc w:val="both"/>
        <w:rPr>
          <w:color w:val="000000" w:themeColor="text1"/>
          <w:sz w:val="20"/>
          <w:szCs w:val="20"/>
        </w:rPr>
      </w:pPr>
      <w:r w:rsidRPr="00837327">
        <w:rPr>
          <w:color w:val="000000" w:themeColor="text1"/>
          <w:sz w:val="20"/>
          <w:szCs w:val="20"/>
        </w:rPr>
        <w:t>Valor del producto final a precio de adquisición en las instalaciones de la fábrica o lugar de producción (</w:t>
      </w:r>
      <w:r w:rsidR="00A62A42" w:rsidRPr="00837327">
        <w:rPr>
          <w:b/>
          <w:color w:val="000000" w:themeColor="text1"/>
          <w:sz w:val="20"/>
          <w:szCs w:val="20"/>
        </w:rPr>
        <w:t>precio franco fábrica del producto</w:t>
      </w:r>
      <w:r w:rsidRPr="00837327">
        <w:rPr>
          <w:rStyle w:val="Refdenotaalpie"/>
          <w:color w:val="000000" w:themeColor="text1"/>
          <w:sz w:val="20"/>
          <w:szCs w:val="20"/>
        </w:rPr>
        <w:footnoteReference w:id="2"/>
      </w:r>
      <w:r w:rsidRPr="00837327">
        <w:rPr>
          <w:color w:val="000000" w:themeColor="text1"/>
          <w:sz w:val="20"/>
          <w:szCs w:val="20"/>
        </w:rPr>
        <w:t>)</w:t>
      </w:r>
      <w:r w:rsidRPr="00837327">
        <w:rPr>
          <w:rStyle w:val="Hipervnculo"/>
          <w:color w:val="000000" w:themeColor="text1"/>
          <w:sz w:val="20"/>
          <w:szCs w:val="20"/>
          <w:u w:val="none"/>
        </w:rPr>
        <w:t>.</w:t>
      </w:r>
    </w:p>
    <w:p w14:paraId="0B682278" w14:textId="77777777" w:rsidR="008E2B48" w:rsidRPr="00837327" w:rsidRDefault="008E2B48" w:rsidP="008E2B48">
      <w:pPr>
        <w:ind w:left="1428"/>
        <w:contextualSpacing/>
        <w:jc w:val="both"/>
        <w:rPr>
          <w:color w:val="000000" w:themeColor="text1"/>
          <w:sz w:val="20"/>
          <w:szCs w:val="20"/>
        </w:rPr>
      </w:pPr>
      <w:r w:rsidRPr="00837327">
        <w:rPr>
          <w:color w:val="000000" w:themeColor="text1"/>
          <w:sz w:val="20"/>
          <w:szCs w:val="20"/>
        </w:rPr>
        <w:t xml:space="preserve">      </w:t>
      </w:r>
    </w:p>
    <w:p w14:paraId="34FF0E8A" w14:textId="12DC54CA" w:rsidR="00A4516C" w:rsidRDefault="008E2B48" w:rsidP="008E2B48">
      <w:pPr>
        <w:jc w:val="both"/>
        <w:rPr>
          <w:sz w:val="20"/>
          <w:szCs w:val="20"/>
        </w:rPr>
      </w:pPr>
      <w:r w:rsidRPr="00436EC2">
        <w:rPr>
          <w:sz w:val="20"/>
          <w:szCs w:val="20"/>
        </w:rPr>
        <w:t>L</w:t>
      </w:r>
      <w:r>
        <w:rPr>
          <w:sz w:val="20"/>
          <w:szCs w:val="20"/>
        </w:rPr>
        <w:t xml:space="preserve">as ROEs para todos </w:t>
      </w:r>
      <w:r w:rsidRPr="00436EC2">
        <w:rPr>
          <w:sz w:val="20"/>
          <w:szCs w:val="20"/>
        </w:rPr>
        <w:t xml:space="preserve">los productos se identifican en </w:t>
      </w:r>
      <w:r w:rsidRPr="00837327">
        <w:rPr>
          <w:color w:val="000000" w:themeColor="text1"/>
          <w:sz w:val="20"/>
          <w:szCs w:val="20"/>
        </w:rPr>
        <w:t xml:space="preserve">el </w:t>
      </w:r>
      <w:r w:rsidRPr="00837327">
        <w:rPr>
          <w:b/>
          <w:color w:val="000000" w:themeColor="text1"/>
          <w:sz w:val="20"/>
          <w:szCs w:val="20"/>
        </w:rPr>
        <w:t xml:space="preserve">Apéndice 2 </w:t>
      </w:r>
      <w:r w:rsidRPr="00837327">
        <w:rPr>
          <w:color w:val="000000" w:themeColor="text1"/>
          <w:sz w:val="20"/>
          <w:szCs w:val="20"/>
        </w:rPr>
        <w:t>(</w:t>
      </w:r>
      <w:r w:rsidRPr="00762A41">
        <w:rPr>
          <w:i/>
          <w:sz w:val="20"/>
          <w:szCs w:val="20"/>
        </w:rPr>
        <w:t>Lista de elaboraciones o transformaciones que deben de aplicarse a los materiales no originarios para que el producto transformado pueda obtener el carácter originario</w:t>
      </w:r>
      <w:r w:rsidRPr="00F4484D">
        <w:rPr>
          <w:sz w:val="20"/>
          <w:szCs w:val="20"/>
        </w:rPr>
        <w:t>)</w:t>
      </w:r>
      <w:r w:rsidR="00C52FC7">
        <w:rPr>
          <w:sz w:val="20"/>
          <w:szCs w:val="20"/>
        </w:rPr>
        <w:t xml:space="preserve"> </w:t>
      </w:r>
      <w:r w:rsidR="00BC3B94">
        <w:rPr>
          <w:sz w:val="20"/>
          <w:szCs w:val="20"/>
        </w:rPr>
        <w:t xml:space="preserve">contenido en el Anexo II del Artículo 83 </w:t>
      </w:r>
      <w:r w:rsidRPr="00436EC2">
        <w:rPr>
          <w:sz w:val="20"/>
          <w:szCs w:val="20"/>
        </w:rPr>
        <w:t xml:space="preserve">del </w:t>
      </w:r>
      <w:r w:rsidR="00A4516C" w:rsidRPr="00436EC2">
        <w:rPr>
          <w:sz w:val="20"/>
          <w:szCs w:val="20"/>
        </w:rPr>
        <w:t>A</w:t>
      </w:r>
      <w:r w:rsidR="00A4516C">
        <w:rPr>
          <w:sz w:val="20"/>
          <w:szCs w:val="20"/>
        </w:rPr>
        <w:t>dA</w:t>
      </w:r>
      <w:r w:rsidRPr="00436EC2">
        <w:rPr>
          <w:sz w:val="20"/>
          <w:szCs w:val="20"/>
        </w:rPr>
        <w:t xml:space="preserve">. </w:t>
      </w:r>
    </w:p>
    <w:p w14:paraId="37DD9FC5" w14:textId="3E7BD978" w:rsidR="008E2B48" w:rsidRPr="00436EC2" w:rsidRDefault="008E2B48" w:rsidP="00A4516C">
      <w:pPr>
        <w:jc w:val="both"/>
        <w:rPr>
          <w:sz w:val="20"/>
          <w:szCs w:val="20"/>
        </w:rPr>
      </w:pPr>
      <w:r w:rsidRPr="00436EC2">
        <w:rPr>
          <w:sz w:val="20"/>
          <w:szCs w:val="20"/>
        </w:rPr>
        <w:t>En el caso de</w:t>
      </w:r>
      <w:r>
        <w:rPr>
          <w:sz w:val="20"/>
          <w:szCs w:val="20"/>
        </w:rPr>
        <w:t xml:space="preserve"> </w:t>
      </w:r>
      <w:r w:rsidRPr="00F4484D">
        <w:rPr>
          <w:sz w:val="20"/>
          <w:szCs w:val="20"/>
        </w:rPr>
        <w:t>los</w:t>
      </w:r>
      <w:r w:rsidR="00177E2D">
        <w:rPr>
          <w:sz w:val="20"/>
          <w:szCs w:val="20"/>
        </w:rPr>
        <w:t xml:space="preserve"> productos: </w:t>
      </w:r>
      <w:r w:rsidR="00177E2D" w:rsidRPr="00485CDD">
        <w:rPr>
          <w:color w:val="0000FF"/>
          <w:sz w:val="20"/>
          <w:szCs w:val="20"/>
        </w:rPr>
        <w:t>Néctares</w:t>
      </w:r>
      <w:r w:rsidR="00C52FC7" w:rsidRPr="00485CDD">
        <w:rPr>
          <w:color w:val="0000FF"/>
          <w:sz w:val="20"/>
          <w:szCs w:val="20"/>
        </w:rPr>
        <w:t>:</w:t>
      </w:r>
      <w:r w:rsidR="00177E2D" w:rsidRPr="00485CDD">
        <w:rPr>
          <w:color w:val="0000FF"/>
          <w:sz w:val="20"/>
          <w:szCs w:val="20"/>
        </w:rPr>
        <w:t xml:space="preserve"> (</w:t>
      </w:r>
      <w:r w:rsidRPr="00485CDD">
        <w:rPr>
          <w:rFonts w:cstheme="minorHAnsi"/>
          <w:i/>
          <w:color w:val="0000FF"/>
          <w:sz w:val="20"/>
          <w:szCs w:val="20"/>
        </w:rPr>
        <w:t>Agua, incluidas el agua mineral y la gaseada, con adición de azúcar u otro edulcorante o aromatizada, y demás bebidas no alcohólicas, excepto los jugos de frutas u otros frutos o de hortalizas de la partida 20</w:t>
      </w:r>
      <w:r w:rsidR="00177E2D" w:rsidRPr="00485CDD">
        <w:rPr>
          <w:rFonts w:cstheme="minorHAnsi"/>
          <w:i/>
          <w:color w:val="0000FF"/>
          <w:sz w:val="20"/>
          <w:szCs w:val="20"/>
        </w:rPr>
        <w:t>.</w:t>
      </w:r>
      <w:r w:rsidRPr="00485CDD">
        <w:rPr>
          <w:rFonts w:cstheme="minorHAnsi"/>
          <w:i/>
          <w:color w:val="0000FF"/>
          <w:sz w:val="20"/>
          <w:szCs w:val="20"/>
        </w:rPr>
        <w:t>09</w:t>
      </w:r>
      <w:r w:rsidR="00177E2D" w:rsidRPr="00485CDD">
        <w:rPr>
          <w:rFonts w:cstheme="minorHAnsi"/>
          <w:color w:val="0000FF"/>
          <w:sz w:val="20"/>
          <w:szCs w:val="20"/>
        </w:rPr>
        <w:t>)</w:t>
      </w:r>
      <w:r w:rsidRPr="00436EC2">
        <w:rPr>
          <w:sz w:val="20"/>
          <w:szCs w:val="20"/>
        </w:rPr>
        <w:t>,</w:t>
      </w:r>
      <w:r>
        <w:rPr>
          <w:sz w:val="20"/>
          <w:szCs w:val="20"/>
        </w:rPr>
        <w:t xml:space="preserve"> de la partida 2202,</w:t>
      </w:r>
      <w:r w:rsidRPr="00436EC2">
        <w:rPr>
          <w:sz w:val="20"/>
          <w:szCs w:val="20"/>
        </w:rPr>
        <w:t xml:space="preserve"> </w:t>
      </w:r>
      <w:r>
        <w:rPr>
          <w:sz w:val="20"/>
          <w:szCs w:val="20"/>
        </w:rPr>
        <w:t xml:space="preserve">la ROE </w:t>
      </w:r>
      <w:r w:rsidRPr="00436EC2">
        <w:rPr>
          <w:sz w:val="20"/>
          <w:szCs w:val="20"/>
        </w:rPr>
        <w:t xml:space="preserve">acordada </w:t>
      </w:r>
      <w:r>
        <w:rPr>
          <w:sz w:val="20"/>
          <w:szCs w:val="20"/>
        </w:rPr>
        <w:t>entre Centroamérica y Unión Europea</w:t>
      </w:r>
      <w:r w:rsidRPr="00436EC2">
        <w:rPr>
          <w:sz w:val="20"/>
          <w:szCs w:val="20"/>
        </w:rPr>
        <w:t xml:space="preserve"> se </w:t>
      </w:r>
      <w:r>
        <w:rPr>
          <w:sz w:val="20"/>
          <w:szCs w:val="20"/>
        </w:rPr>
        <w:t>presenta</w:t>
      </w:r>
      <w:r w:rsidRPr="00436EC2">
        <w:rPr>
          <w:sz w:val="20"/>
          <w:szCs w:val="20"/>
        </w:rPr>
        <w:t xml:space="preserve"> a continuación:</w:t>
      </w:r>
    </w:p>
    <w:p w14:paraId="0252E27E" w14:textId="77777777" w:rsidR="006507CE" w:rsidRDefault="006507CE" w:rsidP="009F6746">
      <w:pPr>
        <w:jc w:val="center"/>
        <w:rPr>
          <w:rFonts w:eastAsia="Times New Roman" w:cstheme="minorHAnsi"/>
          <w:b/>
          <w:sz w:val="20"/>
          <w:szCs w:val="20"/>
          <w:lang w:val="es-ES_tradnl"/>
        </w:rPr>
      </w:pPr>
    </w:p>
    <w:p w14:paraId="4C472806" w14:textId="77777777" w:rsidR="009F6746" w:rsidRPr="00A4516C" w:rsidRDefault="009F6746" w:rsidP="009F6746">
      <w:pPr>
        <w:jc w:val="center"/>
        <w:rPr>
          <w:rFonts w:eastAsia="Times New Roman" w:cstheme="minorHAnsi"/>
          <w:b/>
          <w:noProof/>
          <w:sz w:val="20"/>
          <w:szCs w:val="20"/>
        </w:rPr>
      </w:pPr>
      <w:r w:rsidRPr="00A4516C">
        <w:rPr>
          <w:rFonts w:eastAsia="Times New Roman" w:cstheme="minorHAnsi"/>
          <w:b/>
          <w:sz w:val="20"/>
          <w:szCs w:val="20"/>
          <w:lang w:val="es-ES_tradnl"/>
        </w:rPr>
        <w:t>APÉNDICE 2</w:t>
      </w:r>
    </w:p>
    <w:p w14:paraId="60D757C1" w14:textId="77777777" w:rsidR="009F6746" w:rsidRPr="00A4516C" w:rsidRDefault="009F6746" w:rsidP="009F6746">
      <w:pPr>
        <w:spacing w:before="120" w:after="120" w:line="240" w:lineRule="auto"/>
        <w:jc w:val="center"/>
        <w:rPr>
          <w:rFonts w:eastAsia="Times New Roman" w:cstheme="minorHAnsi"/>
          <w:b/>
          <w:noProof/>
          <w:sz w:val="20"/>
          <w:szCs w:val="20"/>
        </w:rPr>
      </w:pPr>
      <w:r w:rsidRPr="00A4516C">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404E5E55" w14:textId="77777777" w:rsidR="009F6746" w:rsidRPr="00516572" w:rsidRDefault="009F6746" w:rsidP="009F6746">
      <w:pPr>
        <w:spacing w:before="120" w:after="120" w:line="240" w:lineRule="auto"/>
        <w:jc w:val="both"/>
        <w:rPr>
          <w:rFonts w:eastAsia="Times New Roman" w:cstheme="minorHAnsi"/>
          <w:i/>
          <w:noProof/>
          <w:sz w:val="18"/>
          <w:szCs w:val="18"/>
        </w:rPr>
      </w:pPr>
    </w:p>
    <w:tbl>
      <w:tblPr>
        <w:tblW w:w="4765" w:type="pct"/>
        <w:tblInd w:w="312" w:type="dxa"/>
        <w:shd w:val="clear" w:color="auto" w:fill="DBE5F1" w:themeFill="accent1" w:themeFillTint="33"/>
        <w:tblLook w:val="0000" w:firstRow="0" w:lastRow="0" w:firstColumn="0" w:lastColumn="0" w:noHBand="0" w:noVBand="0"/>
      </w:tblPr>
      <w:tblGrid>
        <w:gridCol w:w="1506"/>
        <w:gridCol w:w="2587"/>
        <w:gridCol w:w="3500"/>
        <w:gridCol w:w="1575"/>
      </w:tblGrid>
      <w:tr w:rsidR="009F6746" w:rsidRPr="00516572" w14:paraId="68FBC12B" w14:textId="77777777" w:rsidTr="00485CDD">
        <w:trPr>
          <w:tblHeader/>
        </w:trPr>
        <w:tc>
          <w:tcPr>
            <w:tcW w:w="821" w:type="pct"/>
            <w:tcBorders>
              <w:top w:val="single" w:sz="4" w:space="0" w:color="auto"/>
              <w:left w:val="single" w:sz="4" w:space="0" w:color="auto"/>
            </w:tcBorders>
            <w:shd w:val="clear" w:color="auto" w:fill="95B3D7" w:themeFill="accent1" w:themeFillTint="99"/>
          </w:tcPr>
          <w:p w14:paraId="1985A6D7" w14:textId="77777777" w:rsidR="009F6746" w:rsidRPr="00516572" w:rsidRDefault="009F6746" w:rsidP="007C09A1">
            <w:pPr>
              <w:spacing w:before="120" w:after="120" w:line="240" w:lineRule="auto"/>
              <w:jc w:val="center"/>
              <w:rPr>
                <w:rFonts w:eastAsia="Times New Roman" w:cstheme="minorHAnsi"/>
                <w:b/>
                <w:sz w:val="18"/>
                <w:szCs w:val="18"/>
                <w:lang w:val="es-ES_tradnl"/>
              </w:rPr>
            </w:pPr>
            <w:r w:rsidRPr="00516572">
              <w:rPr>
                <w:rFonts w:eastAsia="Times New Roman" w:cstheme="minorHAnsi"/>
                <w:b/>
                <w:sz w:val="18"/>
                <w:szCs w:val="18"/>
                <w:lang w:val="es-ES_tradnl"/>
              </w:rPr>
              <w:t>Código SA</w:t>
            </w:r>
          </w:p>
        </w:tc>
        <w:tc>
          <w:tcPr>
            <w:tcW w:w="1411" w:type="pct"/>
            <w:tcBorders>
              <w:top w:val="single" w:sz="4" w:space="0" w:color="auto"/>
              <w:left w:val="single" w:sz="6" w:space="0" w:color="auto"/>
              <w:right w:val="single" w:sz="6" w:space="0" w:color="auto"/>
            </w:tcBorders>
            <w:shd w:val="clear" w:color="auto" w:fill="95B3D7" w:themeFill="accent1" w:themeFillTint="99"/>
          </w:tcPr>
          <w:p w14:paraId="375E5648" w14:textId="77777777" w:rsidR="009F6746" w:rsidRPr="00516572" w:rsidRDefault="009F6746" w:rsidP="007C09A1">
            <w:pPr>
              <w:spacing w:before="120" w:after="120" w:line="240" w:lineRule="auto"/>
              <w:jc w:val="center"/>
              <w:rPr>
                <w:rFonts w:eastAsia="Times New Roman" w:cstheme="minorHAnsi"/>
                <w:b/>
                <w:sz w:val="18"/>
                <w:szCs w:val="18"/>
                <w:lang w:val="es-ES_tradnl"/>
              </w:rPr>
            </w:pPr>
            <w:r w:rsidRPr="00516572">
              <w:rPr>
                <w:rFonts w:eastAsia="Times New Roman" w:cstheme="minorHAnsi"/>
                <w:b/>
                <w:sz w:val="18"/>
                <w:szCs w:val="18"/>
                <w:lang w:val="es-ES_tradnl"/>
              </w:rPr>
              <w:t xml:space="preserve">Descripción del </w:t>
            </w:r>
          </w:p>
          <w:p w14:paraId="3920C945" w14:textId="77777777" w:rsidR="009F6746" w:rsidRPr="00516572" w:rsidRDefault="009F6746" w:rsidP="007C09A1">
            <w:pPr>
              <w:spacing w:before="120" w:after="120" w:line="240" w:lineRule="auto"/>
              <w:jc w:val="center"/>
              <w:rPr>
                <w:rFonts w:eastAsia="Times New Roman" w:cstheme="minorHAnsi"/>
                <w:b/>
                <w:sz w:val="18"/>
                <w:szCs w:val="18"/>
                <w:lang w:val="es-ES_tradnl"/>
              </w:rPr>
            </w:pPr>
            <w:r w:rsidRPr="00516572">
              <w:rPr>
                <w:rFonts w:eastAsia="Times New Roman" w:cstheme="minorHAnsi"/>
                <w:b/>
                <w:sz w:val="18"/>
                <w:szCs w:val="18"/>
                <w:lang w:val="es-ES_tradnl"/>
              </w:rPr>
              <w:t>producto</w:t>
            </w:r>
          </w:p>
        </w:tc>
        <w:tc>
          <w:tcPr>
            <w:tcW w:w="2768" w:type="pct"/>
            <w:gridSpan w:val="2"/>
            <w:tcBorders>
              <w:top w:val="single" w:sz="4" w:space="0" w:color="auto"/>
              <w:bottom w:val="single" w:sz="4" w:space="0" w:color="auto"/>
              <w:right w:val="single" w:sz="4" w:space="0" w:color="auto"/>
            </w:tcBorders>
            <w:shd w:val="clear" w:color="auto" w:fill="95B3D7" w:themeFill="accent1" w:themeFillTint="99"/>
          </w:tcPr>
          <w:p w14:paraId="39D62FFD" w14:textId="77777777" w:rsidR="009F6746" w:rsidRPr="00516572" w:rsidRDefault="009F6746" w:rsidP="007C09A1">
            <w:pPr>
              <w:spacing w:before="120" w:after="120" w:line="240" w:lineRule="auto"/>
              <w:jc w:val="center"/>
              <w:rPr>
                <w:rFonts w:eastAsia="Times New Roman" w:cstheme="minorHAnsi"/>
                <w:b/>
                <w:sz w:val="18"/>
                <w:szCs w:val="18"/>
                <w:lang w:val="es-ES_tradnl"/>
              </w:rPr>
            </w:pPr>
            <w:r w:rsidRPr="00516572">
              <w:rPr>
                <w:rFonts w:eastAsia="Times New Roman" w:cstheme="minorHAnsi"/>
                <w:b/>
                <w:sz w:val="18"/>
                <w:szCs w:val="18"/>
                <w:lang w:val="es-ES_tradnl"/>
              </w:rPr>
              <w:t>Elaboración o transformación aplicada en los materiales no originarios que confiere el carácter originario</w:t>
            </w:r>
          </w:p>
        </w:tc>
      </w:tr>
      <w:tr w:rsidR="009F6746" w:rsidRPr="00516572" w14:paraId="43AB7FC6" w14:textId="77777777" w:rsidTr="00485CDD">
        <w:tc>
          <w:tcPr>
            <w:tcW w:w="821" w:type="pct"/>
            <w:tcBorders>
              <w:top w:val="single" w:sz="6" w:space="0" w:color="auto"/>
              <w:left w:val="single" w:sz="4" w:space="0" w:color="auto"/>
            </w:tcBorders>
            <w:shd w:val="clear" w:color="auto" w:fill="95B3D7" w:themeFill="accent1" w:themeFillTint="99"/>
          </w:tcPr>
          <w:p w14:paraId="1D2E7AAC" w14:textId="77777777" w:rsidR="009F6746" w:rsidRPr="00516572" w:rsidRDefault="009F6746" w:rsidP="007C09A1">
            <w:pPr>
              <w:spacing w:before="120" w:after="120" w:line="240" w:lineRule="auto"/>
              <w:jc w:val="center"/>
              <w:rPr>
                <w:rFonts w:eastAsia="Times New Roman" w:cstheme="minorHAnsi"/>
                <w:noProof/>
                <w:sz w:val="18"/>
                <w:szCs w:val="18"/>
                <w:lang w:val="es-ES_tradnl"/>
              </w:rPr>
            </w:pPr>
            <w:r w:rsidRPr="00516572">
              <w:rPr>
                <w:rFonts w:eastAsia="Times New Roman" w:cstheme="minorHAnsi"/>
                <w:noProof/>
                <w:sz w:val="18"/>
                <w:szCs w:val="18"/>
                <w:lang w:val="es-ES_tradnl"/>
              </w:rPr>
              <w:t>(1)</w:t>
            </w:r>
          </w:p>
        </w:tc>
        <w:tc>
          <w:tcPr>
            <w:tcW w:w="1411" w:type="pct"/>
            <w:tcBorders>
              <w:top w:val="single" w:sz="6" w:space="0" w:color="auto"/>
              <w:left w:val="single" w:sz="6" w:space="0" w:color="auto"/>
              <w:right w:val="single" w:sz="4" w:space="0" w:color="auto"/>
            </w:tcBorders>
            <w:shd w:val="clear" w:color="auto" w:fill="95B3D7" w:themeFill="accent1" w:themeFillTint="99"/>
          </w:tcPr>
          <w:p w14:paraId="1B24C91E" w14:textId="77777777" w:rsidR="009F6746" w:rsidRPr="00516572" w:rsidRDefault="009F6746" w:rsidP="007C09A1">
            <w:pPr>
              <w:spacing w:before="120" w:after="120" w:line="240" w:lineRule="auto"/>
              <w:jc w:val="center"/>
              <w:rPr>
                <w:rFonts w:eastAsia="Times New Roman" w:cstheme="minorHAnsi"/>
                <w:noProof/>
                <w:sz w:val="18"/>
                <w:szCs w:val="18"/>
                <w:lang w:val="es-ES_tradnl"/>
              </w:rPr>
            </w:pPr>
            <w:r w:rsidRPr="00516572">
              <w:rPr>
                <w:rFonts w:eastAsia="Times New Roman" w:cstheme="minorHAnsi"/>
                <w:noProof/>
                <w:sz w:val="18"/>
                <w:szCs w:val="18"/>
                <w:lang w:val="es-ES_tradnl"/>
              </w:rPr>
              <w:t>(2)</w:t>
            </w:r>
          </w:p>
        </w:tc>
        <w:tc>
          <w:tcPr>
            <w:tcW w:w="1909" w:type="pct"/>
            <w:tcBorders>
              <w:top w:val="single" w:sz="4" w:space="0" w:color="auto"/>
              <w:left w:val="single" w:sz="4" w:space="0" w:color="auto"/>
              <w:bottom w:val="single" w:sz="4" w:space="0" w:color="auto"/>
            </w:tcBorders>
            <w:shd w:val="clear" w:color="auto" w:fill="95B3D7" w:themeFill="accent1" w:themeFillTint="99"/>
          </w:tcPr>
          <w:p w14:paraId="6D4432F3" w14:textId="77777777" w:rsidR="009F6746" w:rsidRPr="00516572" w:rsidRDefault="009F6746" w:rsidP="007C09A1">
            <w:pPr>
              <w:spacing w:before="120" w:after="120" w:line="240" w:lineRule="auto"/>
              <w:jc w:val="center"/>
              <w:rPr>
                <w:rFonts w:eastAsia="Times New Roman" w:cstheme="minorHAnsi"/>
                <w:noProof/>
                <w:sz w:val="18"/>
                <w:szCs w:val="18"/>
                <w:lang w:val="es-ES_tradnl"/>
              </w:rPr>
            </w:pPr>
            <w:r w:rsidRPr="00516572">
              <w:rPr>
                <w:rFonts w:eastAsia="Times New Roman" w:cstheme="minorHAnsi"/>
                <w:noProof/>
                <w:sz w:val="18"/>
                <w:szCs w:val="18"/>
                <w:lang w:val="es-ES_tradnl"/>
              </w:rPr>
              <w:t xml:space="preserve">(3) </w:t>
            </w:r>
          </w:p>
        </w:tc>
        <w:tc>
          <w:tcPr>
            <w:tcW w:w="859" w:type="pct"/>
            <w:tcBorders>
              <w:top w:val="single" w:sz="4" w:space="0" w:color="auto"/>
              <w:bottom w:val="single" w:sz="4" w:space="0" w:color="auto"/>
              <w:right w:val="single" w:sz="4" w:space="0" w:color="auto"/>
            </w:tcBorders>
            <w:shd w:val="clear" w:color="auto" w:fill="95B3D7" w:themeFill="accent1" w:themeFillTint="99"/>
          </w:tcPr>
          <w:p w14:paraId="6C63972D" w14:textId="30529A53" w:rsidR="009F6746" w:rsidRPr="00516572" w:rsidRDefault="009F6746" w:rsidP="00485CDD">
            <w:pPr>
              <w:spacing w:before="120" w:after="120" w:line="240" w:lineRule="auto"/>
              <w:jc w:val="center"/>
              <w:rPr>
                <w:rFonts w:eastAsia="Times New Roman" w:cstheme="minorHAnsi"/>
                <w:noProof/>
                <w:sz w:val="18"/>
                <w:szCs w:val="18"/>
                <w:lang w:val="es-ES_tradnl"/>
              </w:rPr>
            </w:pPr>
            <w:r w:rsidRPr="00516572">
              <w:rPr>
                <w:rFonts w:eastAsia="Times New Roman" w:cstheme="minorHAnsi"/>
                <w:noProof/>
                <w:sz w:val="18"/>
                <w:szCs w:val="18"/>
                <w:lang w:val="es-ES_tradnl"/>
              </w:rPr>
              <w:t xml:space="preserve"> (4)</w:t>
            </w:r>
          </w:p>
        </w:tc>
      </w:tr>
      <w:tr w:rsidR="009F6746" w:rsidRPr="00F9570D" w14:paraId="1CE1A93D" w14:textId="77777777" w:rsidTr="00485CDD">
        <w:tc>
          <w:tcPr>
            <w:tcW w:w="821" w:type="pct"/>
            <w:tcBorders>
              <w:top w:val="single" w:sz="6" w:space="0" w:color="auto"/>
              <w:left w:val="single" w:sz="4" w:space="0" w:color="auto"/>
              <w:bottom w:val="single" w:sz="4" w:space="0" w:color="auto"/>
            </w:tcBorders>
            <w:shd w:val="clear" w:color="auto" w:fill="DBE5F1" w:themeFill="accent1" w:themeFillTint="33"/>
          </w:tcPr>
          <w:p w14:paraId="2551B476" w14:textId="77777777" w:rsidR="009F6746" w:rsidRPr="00A62A42" w:rsidRDefault="003F7A1F" w:rsidP="003F7A1F">
            <w:pPr>
              <w:autoSpaceDE w:val="0"/>
              <w:autoSpaceDN w:val="0"/>
              <w:adjustRightInd w:val="0"/>
              <w:spacing w:after="0" w:line="240" w:lineRule="auto"/>
              <w:jc w:val="both"/>
              <w:rPr>
                <w:rFonts w:eastAsia="Times New Roman" w:cstheme="minorHAnsi"/>
                <w:b/>
                <w:sz w:val="18"/>
                <w:szCs w:val="18"/>
                <w:lang w:val="es-ES_tradnl"/>
              </w:rPr>
            </w:pPr>
            <w:r w:rsidRPr="00837327">
              <w:rPr>
                <w:rFonts w:eastAsia="Times New Roman" w:cstheme="minorHAnsi"/>
                <w:b/>
                <w:color w:val="000000" w:themeColor="text1"/>
                <w:sz w:val="18"/>
                <w:szCs w:val="18"/>
                <w:lang w:val="es-ES_tradnl"/>
              </w:rPr>
              <w:t>2202</w:t>
            </w:r>
          </w:p>
        </w:tc>
        <w:tc>
          <w:tcPr>
            <w:tcW w:w="1411" w:type="pct"/>
            <w:tcBorders>
              <w:top w:val="single" w:sz="6" w:space="0" w:color="auto"/>
              <w:left w:val="single" w:sz="6" w:space="0" w:color="auto"/>
              <w:bottom w:val="single" w:sz="4" w:space="0" w:color="auto"/>
              <w:right w:val="single" w:sz="6" w:space="0" w:color="auto"/>
            </w:tcBorders>
            <w:shd w:val="clear" w:color="auto" w:fill="DBE5F1" w:themeFill="accent1" w:themeFillTint="33"/>
          </w:tcPr>
          <w:p w14:paraId="4A84CB10" w14:textId="77777777" w:rsidR="000E0347" w:rsidRPr="00485CDD" w:rsidRDefault="000E0347" w:rsidP="000E0347">
            <w:pPr>
              <w:autoSpaceDE w:val="0"/>
              <w:autoSpaceDN w:val="0"/>
              <w:adjustRightInd w:val="0"/>
              <w:spacing w:after="0" w:line="240" w:lineRule="auto"/>
              <w:jc w:val="both"/>
              <w:rPr>
                <w:rFonts w:eastAsia="Times New Roman" w:cstheme="minorHAnsi"/>
                <w:sz w:val="18"/>
                <w:szCs w:val="18"/>
                <w:lang w:val="es-ES_tradnl"/>
              </w:rPr>
            </w:pPr>
            <w:r w:rsidRPr="00485CDD">
              <w:rPr>
                <w:rFonts w:eastAsia="Times New Roman" w:cstheme="minorHAnsi"/>
                <w:sz w:val="18"/>
                <w:szCs w:val="18"/>
                <w:lang w:val="es-ES_tradnl"/>
              </w:rPr>
              <w:t xml:space="preserve">Aguas, incluidas el agua mineral y la gaseada, con adición de azúcar u otro edulcorante o aromatizada y demás bebidas </w:t>
            </w:r>
            <w:r w:rsidRPr="00485CDD">
              <w:rPr>
                <w:rFonts w:eastAsia="Times New Roman" w:cstheme="minorHAnsi"/>
                <w:sz w:val="18"/>
                <w:szCs w:val="18"/>
                <w:lang w:val="es-ES_tradnl"/>
              </w:rPr>
              <w:lastRenderedPageBreak/>
              <w:t>no alcohólicas (excepto los jugos de frutas u otros frutos o de hortalizas de la partida 2009)</w:t>
            </w:r>
          </w:p>
          <w:p w14:paraId="636F077E" w14:textId="77777777" w:rsidR="000E0347" w:rsidRPr="00485CDD" w:rsidRDefault="000E0347" w:rsidP="000E0347">
            <w:pPr>
              <w:rPr>
                <w:rFonts w:eastAsia="Times New Roman" w:cstheme="minorHAnsi"/>
                <w:sz w:val="18"/>
                <w:szCs w:val="18"/>
                <w:lang w:val="es-ES_tradnl"/>
              </w:rPr>
            </w:pPr>
          </w:p>
        </w:tc>
        <w:tc>
          <w:tcPr>
            <w:tcW w:w="1909" w:type="pct"/>
            <w:tcBorders>
              <w:top w:val="single" w:sz="4" w:space="0" w:color="auto"/>
              <w:bottom w:val="single" w:sz="4" w:space="0" w:color="auto"/>
              <w:right w:val="single" w:sz="4" w:space="0" w:color="auto"/>
            </w:tcBorders>
            <w:shd w:val="clear" w:color="auto" w:fill="DBE5F1" w:themeFill="accent1" w:themeFillTint="33"/>
          </w:tcPr>
          <w:p w14:paraId="357F4F15" w14:textId="77777777" w:rsidR="003F7A1F" w:rsidRPr="00485CDD"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85CDD">
              <w:rPr>
                <w:rFonts w:eastAsia="Times New Roman" w:cstheme="minorHAnsi"/>
                <w:sz w:val="18"/>
                <w:szCs w:val="18"/>
                <w:lang w:val="es-ES_tradnl"/>
              </w:rPr>
              <w:lastRenderedPageBreak/>
              <w:t>Fabricación:</w:t>
            </w:r>
          </w:p>
          <w:p w14:paraId="70099817" w14:textId="77777777" w:rsidR="003F7A1F" w:rsidRPr="00485CDD" w:rsidRDefault="003F7A1F" w:rsidP="003F7A1F">
            <w:pPr>
              <w:autoSpaceDE w:val="0"/>
              <w:autoSpaceDN w:val="0"/>
              <w:adjustRightInd w:val="0"/>
              <w:spacing w:after="0" w:line="240" w:lineRule="auto"/>
              <w:jc w:val="both"/>
              <w:rPr>
                <w:rFonts w:eastAsia="Times New Roman" w:cstheme="minorHAnsi"/>
                <w:sz w:val="18"/>
                <w:szCs w:val="18"/>
                <w:lang w:val="es-ES_tradnl"/>
              </w:rPr>
            </w:pPr>
          </w:p>
          <w:p w14:paraId="54EAABBA" w14:textId="074FB59B" w:rsidR="003F7A1F" w:rsidRPr="00485CDD"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85CDD">
              <w:rPr>
                <w:rFonts w:eastAsia="Times New Roman" w:cstheme="minorHAnsi"/>
                <w:sz w:val="18"/>
                <w:szCs w:val="18"/>
                <w:lang w:val="es-ES_tradnl"/>
              </w:rPr>
              <w:t xml:space="preserve">- a partir de materiales de cualquier partida, excepto a partir de los materiales de la </w:t>
            </w:r>
            <w:r w:rsidRPr="00485CDD">
              <w:rPr>
                <w:rFonts w:eastAsia="Times New Roman" w:cstheme="minorHAnsi"/>
                <w:sz w:val="18"/>
                <w:szCs w:val="18"/>
                <w:lang w:val="es-ES_tradnl"/>
              </w:rPr>
              <w:lastRenderedPageBreak/>
              <w:t>misma partida que el</w:t>
            </w:r>
            <w:r w:rsidR="00F9570D">
              <w:rPr>
                <w:rFonts w:eastAsia="Times New Roman" w:cstheme="minorHAnsi"/>
                <w:sz w:val="18"/>
                <w:szCs w:val="18"/>
                <w:lang w:val="es-ES_tradnl"/>
              </w:rPr>
              <w:t xml:space="preserve"> </w:t>
            </w:r>
            <w:r w:rsidRPr="00485CDD">
              <w:rPr>
                <w:rFonts w:eastAsia="Times New Roman" w:cstheme="minorHAnsi"/>
                <w:sz w:val="18"/>
                <w:szCs w:val="18"/>
                <w:lang w:val="es-ES_tradnl"/>
              </w:rPr>
              <w:t>producto, y</w:t>
            </w:r>
          </w:p>
          <w:p w14:paraId="49CAF050" w14:textId="77777777" w:rsidR="003F7A1F" w:rsidRPr="00485CDD" w:rsidRDefault="003F7A1F" w:rsidP="003F7A1F">
            <w:pPr>
              <w:autoSpaceDE w:val="0"/>
              <w:autoSpaceDN w:val="0"/>
              <w:adjustRightInd w:val="0"/>
              <w:spacing w:after="0" w:line="240" w:lineRule="auto"/>
              <w:jc w:val="both"/>
              <w:rPr>
                <w:rFonts w:eastAsia="Times New Roman" w:cstheme="minorHAnsi"/>
                <w:sz w:val="18"/>
                <w:szCs w:val="18"/>
                <w:lang w:val="es-ES_tradnl"/>
              </w:rPr>
            </w:pPr>
          </w:p>
          <w:p w14:paraId="74F2EF6F" w14:textId="6DCFE45C" w:rsidR="009F6746" w:rsidRPr="00485CDD"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85CDD">
              <w:rPr>
                <w:rFonts w:eastAsia="Times New Roman" w:cstheme="minorHAnsi"/>
                <w:sz w:val="18"/>
                <w:szCs w:val="18"/>
                <w:lang w:val="es-ES_tradnl"/>
              </w:rPr>
              <w:t>- en la cual el valor de todos los materiales del capítulo 17 utilizados no</w:t>
            </w:r>
            <w:r w:rsidR="00F9570D">
              <w:rPr>
                <w:rFonts w:eastAsia="Times New Roman" w:cstheme="minorHAnsi"/>
                <w:sz w:val="18"/>
                <w:szCs w:val="18"/>
                <w:lang w:val="es-ES_tradnl"/>
              </w:rPr>
              <w:t xml:space="preserve"> </w:t>
            </w:r>
            <w:r w:rsidRPr="00485CDD">
              <w:rPr>
                <w:rFonts w:eastAsia="Times New Roman" w:cstheme="minorHAnsi"/>
                <w:sz w:val="18"/>
                <w:szCs w:val="18"/>
                <w:lang w:val="es-ES_tradnl"/>
              </w:rPr>
              <w:t>exceda del 30 % del precio franco fábrica del producto.</w:t>
            </w:r>
          </w:p>
          <w:p w14:paraId="26D86E56" w14:textId="77777777" w:rsidR="002B6BB4" w:rsidRPr="00F9570D" w:rsidRDefault="002B6BB4" w:rsidP="003F7A1F">
            <w:pPr>
              <w:autoSpaceDE w:val="0"/>
              <w:autoSpaceDN w:val="0"/>
              <w:adjustRightInd w:val="0"/>
              <w:spacing w:after="0" w:line="240" w:lineRule="auto"/>
              <w:jc w:val="both"/>
              <w:rPr>
                <w:rFonts w:cstheme="minorHAnsi"/>
                <w:sz w:val="18"/>
                <w:szCs w:val="18"/>
              </w:rPr>
            </w:pPr>
          </w:p>
        </w:tc>
        <w:tc>
          <w:tcPr>
            <w:tcW w:w="85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D9A34" w14:textId="6BF731CC" w:rsidR="009F6746" w:rsidRPr="00F9570D" w:rsidRDefault="009F6746" w:rsidP="00384931">
            <w:pPr>
              <w:spacing w:before="120" w:after="120" w:line="240" w:lineRule="auto"/>
              <w:jc w:val="both"/>
              <w:rPr>
                <w:rFonts w:eastAsia="Times New Roman" w:cstheme="minorHAnsi"/>
                <w:sz w:val="18"/>
                <w:szCs w:val="18"/>
                <w:lang w:val="es-ES_tradnl"/>
              </w:rPr>
            </w:pPr>
          </w:p>
        </w:tc>
      </w:tr>
    </w:tbl>
    <w:p w14:paraId="182655AA" w14:textId="77777777" w:rsidR="00F91FD5" w:rsidRDefault="00F91FD5" w:rsidP="00F91FD5">
      <w:pPr>
        <w:pStyle w:val="Prrafodelista"/>
        <w:jc w:val="both"/>
        <w:rPr>
          <w:b/>
          <w:sz w:val="18"/>
          <w:szCs w:val="18"/>
          <w:lang w:val="es-ES_tradnl"/>
        </w:rPr>
      </w:pPr>
    </w:p>
    <w:p w14:paraId="2F07E986" w14:textId="066F8D4F" w:rsidR="007B2CA0" w:rsidRPr="00E43CDA" w:rsidRDefault="007B2CA0" w:rsidP="007B2CA0">
      <w:pPr>
        <w:contextualSpacing/>
        <w:jc w:val="both"/>
        <w:rPr>
          <w:sz w:val="20"/>
          <w:szCs w:val="20"/>
          <w:lang w:val="es-ES_tradnl"/>
        </w:rPr>
      </w:pPr>
      <w:r w:rsidRPr="00E43CDA">
        <w:rPr>
          <w:sz w:val="20"/>
          <w:szCs w:val="20"/>
          <w:lang w:val="es-ES_tradnl"/>
        </w:rPr>
        <w:t>La información que se especifica en los siguientes a</w:t>
      </w:r>
      <w:r w:rsidR="00837327">
        <w:rPr>
          <w:sz w:val="20"/>
          <w:szCs w:val="20"/>
          <w:lang w:val="es-ES_tradnl"/>
        </w:rPr>
        <w:t xml:space="preserve">partados de esta ficha técnica </w:t>
      </w:r>
      <w:r w:rsidRPr="00E43CDA">
        <w:rPr>
          <w:sz w:val="20"/>
          <w:szCs w:val="20"/>
          <w:lang w:val="es-ES_tradnl"/>
        </w:rPr>
        <w:t>tienen como finalidad que el productor/exportador/importador y usuario en general pueda comprender e interpretar la información contenida en:</w:t>
      </w:r>
    </w:p>
    <w:p w14:paraId="5D96970A" w14:textId="77777777" w:rsidR="007B2CA0" w:rsidRPr="00E43CDA" w:rsidRDefault="007B2CA0" w:rsidP="007B2CA0">
      <w:pPr>
        <w:contextualSpacing/>
        <w:jc w:val="both"/>
        <w:rPr>
          <w:sz w:val="20"/>
          <w:szCs w:val="20"/>
          <w:lang w:val="es-ES_tradnl"/>
        </w:rPr>
      </w:pPr>
    </w:p>
    <w:p w14:paraId="752D40E8" w14:textId="77777777" w:rsidR="007B2CA0" w:rsidRPr="00E43CDA" w:rsidRDefault="007B2CA0" w:rsidP="007B2CA0">
      <w:pPr>
        <w:numPr>
          <w:ilvl w:val="0"/>
          <w:numId w:val="44"/>
        </w:numPr>
        <w:contextualSpacing/>
        <w:jc w:val="both"/>
        <w:rPr>
          <w:sz w:val="20"/>
          <w:szCs w:val="20"/>
          <w:lang w:val="es-ES_tradnl"/>
        </w:rPr>
      </w:pPr>
      <w:r w:rsidRPr="00E43CDA">
        <w:rPr>
          <w:sz w:val="20"/>
          <w:szCs w:val="20"/>
          <w:lang w:val="es-ES_tradnl"/>
        </w:rPr>
        <w:t>En la matriz de reglas de origen específicas,</w:t>
      </w:r>
    </w:p>
    <w:p w14:paraId="64200229" w14:textId="77777777" w:rsidR="007B2CA0" w:rsidRPr="00E43CDA" w:rsidRDefault="007B2CA0" w:rsidP="007B2CA0">
      <w:pPr>
        <w:numPr>
          <w:ilvl w:val="0"/>
          <w:numId w:val="44"/>
        </w:numPr>
        <w:contextualSpacing/>
        <w:jc w:val="both"/>
        <w:rPr>
          <w:sz w:val="20"/>
          <w:szCs w:val="20"/>
          <w:lang w:val="es-ES_tradnl"/>
        </w:rPr>
      </w:pPr>
      <w:r w:rsidRPr="00E43CDA">
        <w:rPr>
          <w:sz w:val="20"/>
          <w:szCs w:val="20"/>
          <w:lang w:val="es-ES_tradnl"/>
        </w:rPr>
        <w:t>Interpretación de las reglas de origen específicas.</w:t>
      </w:r>
    </w:p>
    <w:p w14:paraId="3AFFBEBA" w14:textId="77777777" w:rsidR="007B2CA0" w:rsidRPr="00E43CDA" w:rsidRDefault="007B2CA0" w:rsidP="007B2CA0">
      <w:pPr>
        <w:numPr>
          <w:ilvl w:val="0"/>
          <w:numId w:val="44"/>
        </w:numPr>
        <w:contextualSpacing/>
        <w:jc w:val="both"/>
        <w:rPr>
          <w:sz w:val="20"/>
          <w:szCs w:val="20"/>
          <w:lang w:val="es-ES_tradnl"/>
        </w:rPr>
      </w:pPr>
      <w:r w:rsidRPr="00E43CDA">
        <w:rPr>
          <w:sz w:val="20"/>
          <w:szCs w:val="20"/>
          <w:lang w:val="es-ES_tradnl"/>
        </w:rPr>
        <w:t xml:space="preserve">Las diferentes flexibilidades de las cuales el productor o exportador puede utilizar para cumplir una regla de origen específica, </w:t>
      </w:r>
    </w:p>
    <w:p w14:paraId="0044CBA0" w14:textId="77777777" w:rsidR="007B2CA0" w:rsidRPr="00E43CDA" w:rsidRDefault="007B2CA0" w:rsidP="007B2CA0">
      <w:pPr>
        <w:numPr>
          <w:ilvl w:val="0"/>
          <w:numId w:val="44"/>
        </w:numPr>
        <w:contextualSpacing/>
        <w:jc w:val="both"/>
        <w:rPr>
          <w:sz w:val="20"/>
          <w:szCs w:val="20"/>
          <w:lang w:val="es-ES_tradnl"/>
        </w:rPr>
      </w:pPr>
      <w:r w:rsidRPr="00E43CDA">
        <w:rPr>
          <w:sz w:val="20"/>
          <w:szCs w:val="20"/>
          <w:lang w:val="es-ES_tradnl"/>
        </w:rPr>
        <w:t>Medios de prueba utilizados para demostrar documentalmente que el producto es originario, y</w:t>
      </w:r>
    </w:p>
    <w:p w14:paraId="6A447BBC" w14:textId="468D8B71" w:rsidR="007B2CA0" w:rsidRPr="00E43CDA" w:rsidRDefault="007B2CA0" w:rsidP="007B2CA0">
      <w:pPr>
        <w:numPr>
          <w:ilvl w:val="0"/>
          <w:numId w:val="44"/>
        </w:numPr>
        <w:contextualSpacing/>
        <w:jc w:val="both"/>
        <w:rPr>
          <w:sz w:val="20"/>
          <w:szCs w:val="20"/>
          <w:lang w:val="es-ES_tradnl"/>
        </w:rPr>
      </w:pPr>
      <w:r w:rsidRPr="00E43CDA">
        <w:rPr>
          <w:sz w:val="20"/>
          <w:szCs w:val="20"/>
          <w:lang w:val="es-ES_tradnl"/>
        </w:rPr>
        <w:t>Requisitos en materia sanitaria,  obstáculos técnicos al comercio y ambiental</w:t>
      </w:r>
    </w:p>
    <w:p w14:paraId="03909866" w14:textId="77777777" w:rsidR="007B2CA0" w:rsidRPr="00516572" w:rsidRDefault="007B2CA0" w:rsidP="00F91FD5">
      <w:pPr>
        <w:pStyle w:val="Prrafodelista"/>
        <w:jc w:val="both"/>
        <w:rPr>
          <w:b/>
          <w:sz w:val="18"/>
          <w:szCs w:val="18"/>
          <w:lang w:val="es-ES_tradnl"/>
        </w:rPr>
      </w:pPr>
    </w:p>
    <w:p w14:paraId="11B11FB2" w14:textId="77777777" w:rsidR="0052566C" w:rsidRDefault="007C639A" w:rsidP="0052566C">
      <w:pPr>
        <w:pStyle w:val="Prrafodelista"/>
        <w:ind w:left="0"/>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72576" behindDoc="0" locked="0" layoutInCell="1" allowOverlap="1" wp14:anchorId="0CACD585" wp14:editId="73C7D5ED">
                <wp:simplePos x="0" y="0"/>
                <wp:positionH relativeFrom="column">
                  <wp:posOffset>-128904</wp:posOffset>
                </wp:positionH>
                <wp:positionV relativeFrom="paragraph">
                  <wp:posOffset>135890</wp:posOffset>
                </wp:positionV>
                <wp:extent cx="5791200" cy="619125"/>
                <wp:effectExtent l="0" t="0" r="19050" b="28575"/>
                <wp:wrapNone/>
                <wp:docPr id="40" name="40 Grupo"/>
                <wp:cNvGraphicFramePr/>
                <a:graphic xmlns:a="http://schemas.openxmlformats.org/drawingml/2006/main">
                  <a:graphicData uri="http://schemas.microsoft.com/office/word/2010/wordprocessingGroup">
                    <wpg:wgp>
                      <wpg:cNvGrpSpPr/>
                      <wpg:grpSpPr>
                        <a:xfrm>
                          <a:off x="0" y="0"/>
                          <a:ext cx="5791200"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0D7AD53" w14:textId="77777777" w:rsidR="006507CE" w:rsidRPr="004D79BD" w:rsidRDefault="006507CE" w:rsidP="007C639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460F9815" w14:textId="34227BC5" w:rsidR="006507CE" w:rsidRPr="00485CDD" w:rsidRDefault="006507CE" w:rsidP="007C639A">
                              <w:pPr>
                                <w:contextualSpacing/>
                                <w:jc w:val="both"/>
                                <w:rPr>
                                  <w:b/>
                                  <w:szCs w:val="20"/>
                                  <w:lang w:val="es-ES_tradnl"/>
                                </w:rPr>
                              </w:pPr>
                              <w:r w:rsidRPr="00485CDD">
                                <w:rPr>
                                  <w:b/>
                                  <w:szCs w:val="20"/>
                                  <w:lang w:val="es-ES_tradnl"/>
                                </w:rPr>
                                <w:t xml:space="preserve">DESCRIPCIÓN GENERAL DE LA </w:t>
                              </w:r>
                              <w:r w:rsidRPr="00101BA2">
                                <w:rPr>
                                  <w:b/>
                                  <w:szCs w:val="20"/>
                                  <w:lang w:val="es-ES_tradnl"/>
                                </w:rPr>
                                <w:t xml:space="preserve">MATRIZ </w:t>
                              </w:r>
                              <w:r w:rsidR="00837327">
                                <w:rPr>
                                  <w:b/>
                                  <w:szCs w:val="20"/>
                                  <w:lang w:val="es-ES_tradnl"/>
                                </w:rPr>
                                <w:t xml:space="preserve">QUE CONTIENE </w:t>
                              </w:r>
                              <w:r>
                                <w:rPr>
                                  <w:b/>
                                  <w:szCs w:val="20"/>
                                  <w:lang w:val="es-ES_tradnl"/>
                                </w:rPr>
                                <w:t>LA ROE (APÉNDICE 2)</w:t>
                              </w:r>
                            </w:p>
                            <w:p w14:paraId="5F4A3525" w14:textId="77777777" w:rsidR="006507CE" w:rsidRPr="004D79BD" w:rsidRDefault="006507CE"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CACD585" id="40 Grupo" o:spid="_x0000_s1052" style="position:absolute;left:0;text-align:left;margin-left:-10.15pt;margin-top:10.7pt;width:456pt;height:48.75pt;z-index:251672576;mso-position-horizontal-relative:text;mso-position-vertical-relative:text;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">
                <v:oval id="41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20D7AD53" w14:textId="77777777" w:rsidR="006507CE" w:rsidRPr="004D79BD" w:rsidRDefault="006507CE" w:rsidP="007C639A">
                        <w:pPr>
                          <w:jc w:val="center"/>
                          <w:rPr>
                            <w:b/>
                            <w:sz w:val="28"/>
                            <w:szCs w:val="28"/>
                          </w:rPr>
                        </w:pPr>
                        <w:r w:rsidRPr="004D79BD">
                          <w:rPr>
                            <w:b/>
                            <w:sz w:val="28"/>
                            <w:szCs w:val="28"/>
                          </w:rPr>
                          <w:t>D</w:t>
                        </w:r>
                      </w:p>
                    </w:txbxContent>
                  </v:textbox>
                </v:oval>
                <v:rect id="43 Rectángulo" o:spid="_x0000_s105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460F9815" w14:textId="34227BC5" w:rsidR="006507CE" w:rsidRPr="00485CDD" w:rsidRDefault="006507CE" w:rsidP="007C639A">
                        <w:pPr>
                          <w:contextualSpacing/>
                          <w:jc w:val="both"/>
                          <w:rPr>
                            <w:b/>
                            <w:szCs w:val="20"/>
                            <w:lang w:val="es-ES_tradnl"/>
                          </w:rPr>
                        </w:pPr>
                        <w:r w:rsidRPr="00485CDD">
                          <w:rPr>
                            <w:b/>
                            <w:szCs w:val="20"/>
                            <w:lang w:val="es-ES_tradnl"/>
                          </w:rPr>
                          <w:t xml:space="preserve">DESCRIPCIÓN GENERAL DE LA </w:t>
                        </w:r>
                        <w:r w:rsidRPr="00101BA2">
                          <w:rPr>
                            <w:b/>
                            <w:szCs w:val="20"/>
                            <w:lang w:val="es-ES_tradnl"/>
                          </w:rPr>
                          <w:t xml:space="preserve">MATRIZ </w:t>
                        </w:r>
                        <w:r w:rsidR="00837327">
                          <w:rPr>
                            <w:b/>
                            <w:szCs w:val="20"/>
                            <w:lang w:val="es-ES_tradnl"/>
                          </w:rPr>
                          <w:t xml:space="preserve">QUE CONTIENE </w:t>
                        </w:r>
                        <w:r>
                          <w:rPr>
                            <w:b/>
                            <w:szCs w:val="20"/>
                            <w:lang w:val="es-ES_tradnl"/>
                          </w:rPr>
                          <w:t>LA ROE (APÉNDICE 2)</w:t>
                        </w:r>
                      </w:p>
                      <w:p w14:paraId="5F4A3525" w14:textId="77777777" w:rsidR="006507CE" w:rsidRPr="004D79BD" w:rsidRDefault="006507CE" w:rsidP="007C639A">
                        <w:pPr>
                          <w:rPr>
                            <w:lang w:val="es-ES_tradnl"/>
                          </w:rPr>
                        </w:pPr>
                      </w:p>
                    </w:txbxContent>
                  </v:textbox>
                </v:rect>
              </v:group>
            </w:pict>
          </mc:Fallback>
        </mc:AlternateContent>
      </w:r>
    </w:p>
    <w:p w14:paraId="5319A756" w14:textId="77777777" w:rsidR="0052566C" w:rsidRDefault="0052566C" w:rsidP="0052566C">
      <w:pPr>
        <w:pStyle w:val="Prrafodelista"/>
        <w:ind w:left="0"/>
        <w:jc w:val="both"/>
        <w:rPr>
          <w:b/>
          <w:sz w:val="20"/>
          <w:szCs w:val="20"/>
          <w:lang w:val="es-ES_tradnl"/>
        </w:rPr>
      </w:pPr>
    </w:p>
    <w:p w14:paraId="1A356683" w14:textId="77777777" w:rsidR="007C639A" w:rsidRDefault="007C639A" w:rsidP="0052566C">
      <w:pPr>
        <w:pStyle w:val="Prrafodelista"/>
        <w:ind w:left="0"/>
        <w:jc w:val="both"/>
        <w:rPr>
          <w:b/>
          <w:sz w:val="20"/>
          <w:szCs w:val="20"/>
          <w:lang w:val="es-ES_tradnl"/>
        </w:rPr>
      </w:pPr>
    </w:p>
    <w:p w14:paraId="0DAA6205" w14:textId="77777777" w:rsidR="007C639A" w:rsidRDefault="007C639A" w:rsidP="0052566C">
      <w:pPr>
        <w:pStyle w:val="Prrafodelista"/>
        <w:ind w:left="0"/>
        <w:jc w:val="both"/>
        <w:rPr>
          <w:b/>
          <w:sz w:val="20"/>
          <w:szCs w:val="20"/>
          <w:lang w:val="es-ES_tradnl"/>
        </w:rPr>
      </w:pPr>
    </w:p>
    <w:p w14:paraId="5C7F16A8" w14:textId="77777777" w:rsidR="007C639A" w:rsidRDefault="007C639A" w:rsidP="0052566C">
      <w:pPr>
        <w:pStyle w:val="Prrafodelista"/>
        <w:ind w:left="0"/>
        <w:jc w:val="both"/>
        <w:rPr>
          <w:b/>
          <w:sz w:val="20"/>
          <w:szCs w:val="20"/>
          <w:lang w:val="es-ES_tradnl"/>
        </w:rPr>
      </w:pPr>
    </w:p>
    <w:p w14:paraId="129517C1" w14:textId="4197ABA2" w:rsidR="00A4516C" w:rsidRDefault="00A4516C" w:rsidP="00A4516C">
      <w:pPr>
        <w:contextualSpacing/>
        <w:jc w:val="both"/>
        <w:rPr>
          <w:sz w:val="20"/>
          <w:szCs w:val="20"/>
          <w:lang w:val="es-ES_tradnl"/>
        </w:rPr>
      </w:pPr>
      <w:r w:rsidRPr="006128E8">
        <w:rPr>
          <w:sz w:val="20"/>
          <w:szCs w:val="20"/>
          <w:lang w:val="es-ES_tradnl"/>
        </w:rPr>
        <w:t xml:space="preserve">Para la comprensión e interpretación de la </w:t>
      </w:r>
      <w:r w:rsidR="00F11917">
        <w:rPr>
          <w:sz w:val="20"/>
          <w:szCs w:val="20"/>
          <w:lang w:val="es-ES_tradnl"/>
        </w:rPr>
        <w:t xml:space="preserve">matriz de las </w:t>
      </w:r>
      <w:r w:rsidRPr="006128E8">
        <w:rPr>
          <w:sz w:val="20"/>
          <w:szCs w:val="20"/>
          <w:lang w:val="es-ES_tradnl"/>
        </w:rPr>
        <w:t xml:space="preserve">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00A62A42" w:rsidRPr="00837327">
        <w:rPr>
          <w:b/>
          <w:color w:val="000000" w:themeColor="text1"/>
          <w:sz w:val="20"/>
          <w:szCs w:val="20"/>
          <w:lang w:val="es-ES_tradnl"/>
        </w:rPr>
        <w:t>Apéndice 1</w:t>
      </w:r>
      <w:r w:rsidRPr="00837327">
        <w:rPr>
          <w:color w:val="000000" w:themeColor="text1"/>
          <w:sz w:val="20"/>
          <w:szCs w:val="20"/>
          <w:lang w:val="es-ES_tradnl"/>
        </w:rPr>
        <w:t xml:space="preserve"> del AdA (Notas introductorias del Anexo II, particularmente las </w:t>
      </w:r>
      <w:r w:rsidRPr="00837327">
        <w:rPr>
          <w:b/>
          <w:color w:val="000000" w:themeColor="text1"/>
          <w:sz w:val="20"/>
          <w:szCs w:val="20"/>
          <w:lang w:val="es-ES_tradnl"/>
        </w:rPr>
        <w:t>notas 2 y 8)</w:t>
      </w:r>
      <w:r w:rsidRPr="00837327">
        <w:rPr>
          <w:color w:val="000000" w:themeColor="text1"/>
          <w:sz w:val="20"/>
          <w:szCs w:val="20"/>
          <w:lang w:val="es-ES_tradnl"/>
        </w:rPr>
        <w:t>, que se resumen a continuación:</w:t>
      </w:r>
    </w:p>
    <w:p w14:paraId="7CBD1017" w14:textId="77777777" w:rsidR="00A4516C" w:rsidRPr="006128E8" w:rsidRDefault="00A4516C" w:rsidP="00A4516C">
      <w:pPr>
        <w:contextualSpacing/>
        <w:jc w:val="both"/>
        <w:rPr>
          <w:sz w:val="20"/>
          <w:szCs w:val="20"/>
          <w:lang w:val="es-ES_tradnl"/>
        </w:rPr>
      </w:pPr>
    </w:p>
    <w:p w14:paraId="7C1F3F68" w14:textId="77777777" w:rsidR="00A4516C" w:rsidRPr="0097671C" w:rsidRDefault="00A4516C" w:rsidP="00485CDD">
      <w:pPr>
        <w:numPr>
          <w:ilvl w:val="0"/>
          <w:numId w:val="31"/>
        </w:numPr>
        <w:ind w:left="360"/>
        <w:contextualSpacing/>
        <w:jc w:val="both"/>
        <w:rPr>
          <w:sz w:val="18"/>
          <w:szCs w:val="18"/>
          <w:u w:val="single"/>
          <w:lang w:val="es-ES_tradnl"/>
        </w:rPr>
      </w:pPr>
      <w:r w:rsidRPr="0097671C">
        <w:rPr>
          <w:sz w:val="20"/>
          <w:szCs w:val="20"/>
          <w:lang w:val="es-ES_tradnl"/>
        </w:rPr>
        <w:t>En la columna (1) se in</w:t>
      </w:r>
      <w:r>
        <w:rPr>
          <w:sz w:val="20"/>
          <w:szCs w:val="20"/>
          <w:lang w:val="es-ES_tradnl"/>
        </w:rPr>
        <w:t>dica el código arancelario básico (capitulo, partida o sub-partida); en este caso, aparece el código de partida (2202</w:t>
      </w:r>
      <w:r w:rsidRPr="0097671C">
        <w:rPr>
          <w:sz w:val="20"/>
          <w:szCs w:val="20"/>
          <w:lang w:val="es-ES_tradnl"/>
        </w:rPr>
        <w:t xml:space="preserve">). </w:t>
      </w:r>
    </w:p>
    <w:p w14:paraId="55D07F20" w14:textId="77777777" w:rsidR="0052566C" w:rsidRPr="00DD1F07" w:rsidRDefault="0052566C" w:rsidP="00485CDD">
      <w:pPr>
        <w:pStyle w:val="Prrafodelista"/>
        <w:ind w:left="360"/>
        <w:jc w:val="both"/>
        <w:rPr>
          <w:sz w:val="18"/>
          <w:szCs w:val="18"/>
          <w:u w:val="single"/>
          <w:lang w:val="es-ES_tradnl"/>
        </w:rPr>
      </w:pPr>
    </w:p>
    <w:p w14:paraId="3AA9E2B1" w14:textId="32B4FBBA" w:rsidR="0052566C" w:rsidRPr="007257A2" w:rsidRDefault="0052566C" w:rsidP="00485CDD">
      <w:pPr>
        <w:pStyle w:val="Prrafodelista"/>
        <w:numPr>
          <w:ilvl w:val="0"/>
          <w:numId w:val="31"/>
        </w:numPr>
        <w:ind w:left="360"/>
        <w:jc w:val="both"/>
        <w:rPr>
          <w:sz w:val="20"/>
          <w:szCs w:val="20"/>
          <w:lang w:val="es-ES_tradnl"/>
        </w:rPr>
      </w:pPr>
      <w:r w:rsidRPr="007257A2">
        <w:rPr>
          <w:sz w:val="20"/>
          <w:szCs w:val="20"/>
          <w:lang w:val="es-ES_tradnl"/>
        </w:rPr>
        <w:t xml:space="preserve">En la columna (2), se indica la descripción de los productos que se clasifican en </w:t>
      </w:r>
      <w:r w:rsidR="00C52FC7">
        <w:rPr>
          <w:sz w:val="20"/>
          <w:szCs w:val="20"/>
          <w:lang w:val="es-ES_tradnl"/>
        </w:rPr>
        <w:t>la partida 22</w:t>
      </w:r>
      <w:r w:rsidR="00B51C7A">
        <w:rPr>
          <w:sz w:val="20"/>
          <w:szCs w:val="20"/>
          <w:lang w:val="es-ES_tradnl"/>
        </w:rPr>
        <w:t>02</w:t>
      </w:r>
      <w:r w:rsidR="000750BC">
        <w:rPr>
          <w:sz w:val="20"/>
          <w:szCs w:val="20"/>
          <w:lang w:val="es-ES_tradnl"/>
        </w:rPr>
        <w:t>,</w:t>
      </w:r>
      <w:r w:rsidRPr="007257A2">
        <w:rPr>
          <w:sz w:val="20"/>
          <w:szCs w:val="20"/>
          <w:lang w:val="es-ES_tradnl"/>
        </w:rPr>
        <w:t xml:space="preserve"> así</w:t>
      </w:r>
      <w:r>
        <w:rPr>
          <w:sz w:val="20"/>
          <w:szCs w:val="20"/>
          <w:lang w:val="es-ES_tradnl"/>
        </w:rPr>
        <w:t xml:space="preserve"> </w:t>
      </w:r>
      <w:r w:rsidR="00177E2D" w:rsidRPr="00485CDD">
        <w:rPr>
          <w:color w:val="0000FF"/>
          <w:sz w:val="20"/>
          <w:szCs w:val="20"/>
          <w:lang w:val="es-ES_tradnl"/>
        </w:rPr>
        <w:t>Néctares</w:t>
      </w:r>
      <w:r w:rsidR="00C52FC7" w:rsidRPr="00485CDD">
        <w:rPr>
          <w:color w:val="0000FF"/>
          <w:sz w:val="20"/>
          <w:szCs w:val="20"/>
          <w:lang w:val="es-ES_tradnl"/>
        </w:rPr>
        <w:t>:</w:t>
      </w:r>
      <w:r w:rsidR="00C45E59" w:rsidRPr="00485CDD">
        <w:rPr>
          <w:color w:val="0000FF"/>
          <w:sz w:val="20"/>
          <w:szCs w:val="20"/>
          <w:lang w:val="es-ES_tradnl"/>
        </w:rPr>
        <w:t xml:space="preserve"> </w:t>
      </w:r>
      <w:r w:rsidR="00177E2D" w:rsidRPr="00485CDD">
        <w:rPr>
          <w:color w:val="0000FF"/>
          <w:sz w:val="20"/>
          <w:szCs w:val="20"/>
          <w:lang w:val="es-ES_tradnl"/>
        </w:rPr>
        <w:t>(</w:t>
      </w:r>
      <w:r w:rsidR="00B51C7A" w:rsidRPr="00485CDD">
        <w:rPr>
          <w:i/>
          <w:color w:val="0000FF"/>
          <w:sz w:val="20"/>
          <w:szCs w:val="20"/>
          <w:lang w:val="es-ES_tradnl"/>
        </w:rPr>
        <w:t>Aguas, incluidas el agua mineral y la gaseada, con adición de azúcar u otro edulcorante o aromatizada y demás bebidas no alcohólicas (excepto los jugos de frutas u otros frutos o de hortalizas de la partida 2009</w:t>
      </w:r>
      <w:r w:rsidR="00177E2D" w:rsidRPr="00485CDD">
        <w:rPr>
          <w:color w:val="0000FF"/>
          <w:sz w:val="20"/>
          <w:szCs w:val="20"/>
          <w:lang w:val="es-ES_tradnl"/>
        </w:rPr>
        <w:t>)</w:t>
      </w:r>
      <w:r w:rsidR="00177E2D">
        <w:rPr>
          <w:sz w:val="20"/>
          <w:szCs w:val="20"/>
          <w:lang w:val="es-ES_tradnl"/>
        </w:rPr>
        <w:t>,</w:t>
      </w:r>
    </w:p>
    <w:p w14:paraId="226A61A4" w14:textId="77777777" w:rsidR="0052566C" w:rsidRPr="007257A2" w:rsidRDefault="0052566C" w:rsidP="00485CDD">
      <w:pPr>
        <w:pStyle w:val="Prrafodelista"/>
        <w:ind w:left="0"/>
        <w:jc w:val="both"/>
        <w:rPr>
          <w:sz w:val="20"/>
          <w:szCs w:val="20"/>
          <w:lang w:val="es-ES_tradnl"/>
        </w:rPr>
      </w:pPr>
    </w:p>
    <w:p w14:paraId="6630930A" w14:textId="77777777" w:rsidR="0052566C" w:rsidRPr="0086717A" w:rsidRDefault="0052566C" w:rsidP="00485CDD">
      <w:pPr>
        <w:pStyle w:val="Prrafodelista"/>
        <w:numPr>
          <w:ilvl w:val="0"/>
          <w:numId w:val="31"/>
        </w:numPr>
        <w:ind w:left="360"/>
        <w:jc w:val="both"/>
        <w:rPr>
          <w:sz w:val="20"/>
          <w:szCs w:val="20"/>
          <w:lang w:val="es-ES_tradnl"/>
        </w:rPr>
      </w:pPr>
      <w:r w:rsidRPr="0086717A">
        <w:rPr>
          <w:sz w:val="20"/>
          <w:szCs w:val="20"/>
          <w:lang w:val="es-ES_tradnl"/>
        </w:rPr>
        <w:t xml:space="preserve">En la columna (3) se establece la </w:t>
      </w:r>
      <w:r w:rsidR="00177E2D">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que </w:t>
      </w:r>
      <w:r w:rsidR="000750BC">
        <w:rPr>
          <w:sz w:val="20"/>
          <w:szCs w:val="20"/>
          <w:lang w:val="es-ES_tradnl"/>
        </w:rPr>
        <w:t>estos</w:t>
      </w:r>
      <w:r>
        <w:rPr>
          <w:sz w:val="20"/>
          <w:szCs w:val="20"/>
          <w:lang w:val="es-ES_tradnl"/>
        </w:rPr>
        <w:t xml:space="preserve"> 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s dentro del Acuerdo,</w:t>
      </w:r>
      <w:r w:rsidRPr="00CD3061">
        <w:rPr>
          <w:sz w:val="20"/>
          <w:szCs w:val="20"/>
          <w:lang w:val="es-ES_tradnl"/>
        </w:rPr>
        <w:t xml:space="preserve"> </w:t>
      </w:r>
      <w:r>
        <w:rPr>
          <w:sz w:val="20"/>
          <w:szCs w:val="20"/>
          <w:lang w:val="es-ES_tradnl"/>
        </w:rPr>
        <w:t>debiéndose tener en cuenta el origen y tipo de materiales utilizados en su fabricación.</w:t>
      </w:r>
    </w:p>
    <w:p w14:paraId="7085C4E4" w14:textId="77777777" w:rsidR="0052566C" w:rsidRPr="00084F7C" w:rsidRDefault="0052566C" w:rsidP="00485CDD">
      <w:pPr>
        <w:pStyle w:val="Prrafodelista"/>
        <w:ind w:left="708"/>
        <w:jc w:val="both"/>
        <w:rPr>
          <w:sz w:val="18"/>
          <w:szCs w:val="18"/>
          <w:lang w:val="es-ES_tradnl"/>
        </w:rPr>
      </w:pPr>
    </w:p>
    <w:p w14:paraId="56DF4BFF" w14:textId="77777777" w:rsidR="0052566C" w:rsidRDefault="0052566C" w:rsidP="00485CDD">
      <w:pPr>
        <w:pStyle w:val="Prrafodelista"/>
        <w:numPr>
          <w:ilvl w:val="0"/>
          <w:numId w:val="31"/>
        </w:numPr>
        <w:ind w:left="360"/>
        <w:jc w:val="both"/>
        <w:rPr>
          <w:sz w:val="20"/>
          <w:szCs w:val="20"/>
          <w:lang w:val="es-ES_tradnl"/>
        </w:rPr>
      </w:pPr>
      <w:r w:rsidRPr="00C44E65">
        <w:rPr>
          <w:sz w:val="20"/>
          <w:szCs w:val="20"/>
          <w:lang w:val="es-ES_tradnl"/>
        </w:rPr>
        <w:t xml:space="preserve">En la Columna (4) no aparece información sobre </w:t>
      </w:r>
      <w:r>
        <w:rPr>
          <w:sz w:val="20"/>
          <w:szCs w:val="20"/>
          <w:lang w:val="es-ES_tradnl"/>
        </w:rPr>
        <w:t xml:space="preserve">ROE </w:t>
      </w:r>
      <w:r w:rsidRPr="00C44E65">
        <w:rPr>
          <w:sz w:val="20"/>
          <w:szCs w:val="20"/>
          <w:lang w:val="es-ES_tradnl"/>
        </w:rPr>
        <w:t xml:space="preserve">alguna. Lo anterior </w:t>
      </w:r>
      <w:r>
        <w:rPr>
          <w:sz w:val="20"/>
          <w:szCs w:val="20"/>
          <w:lang w:val="es-ES_tradnl"/>
        </w:rPr>
        <w:t xml:space="preserve">indica que no existe ROE alternativa. </w:t>
      </w:r>
    </w:p>
    <w:p w14:paraId="6A6E809E" w14:textId="77777777" w:rsidR="00837327" w:rsidRPr="00837327" w:rsidRDefault="00837327" w:rsidP="00837327">
      <w:pPr>
        <w:pStyle w:val="Prrafodelista"/>
        <w:rPr>
          <w:sz w:val="20"/>
          <w:szCs w:val="20"/>
          <w:lang w:val="es-ES_tradnl"/>
        </w:rPr>
      </w:pPr>
    </w:p>
    <w:p w14:paraId="29F300B2" w14:textId="77777777" w:rsidR="00837327" w:rsidRPr="00C44E65" w:rsidRDefault="00837327" w:rsidP="00837327">
      <w:pPr>
        <w:pStyle w:val="Prrafodelista"/>
        <w:ind w:left="360"/>
        <w:jc w:val="both"/>
        <w:rPr>
          <w:sz w:val="20"/>
          <w:szCs w:val="20"/>
          <w:lang w:val="es-ES_tradnl"/>
        </w:rPr>
      </w:pPr>
    </w:p>
    <w:p w14:paraId="4F736880" w14:textId="77777777" w:rsidR="0052566C" w:rsidRPr="00753D22" w:rsidRDefault="0052566C" w:rsidP="0052566C">
      <w:pPr>
        <w:pStyle w:val="Prrafodelista"/>
        <w:rPr>
          <w:sz w:val="20"/>
          <w:szCs w:val="20"/>
          <w:lang w:val="es-ES_tradnl"/>
        </w:rPr>
      </w:pPr>
    </w:p>
    <w:tbl>
      <w:tblPr>
        <w:tblStyle w:val="Tablaconcuadrcula"/>
        <w:tblW w:w="0" w:type="auto"/>
        <w:tblInd w:w="108" w:type="dxa"/>
        <w:tblLook w:val="04A0" w:firstRow="1" w:lastRow="0" w:firstColumn="1" w:lastColumn="0" w:noHBand="0" w:noVBand="1"/>
      </w:tblPr>
      <w:tblGrid>
        <w:gridCol w:w="8946"/>
      </w:tblGrid>
      <w:tr w:rsidR="0052566C" w:rsidRPr="009A21EF" w14:paraId="0DD16BB5" w14:textId="77777777" w:rsidTr="00462EC8">
        <w:tc>
          <w:tcPr>
            <w:tcW w:w="8946" w:type="dxa"/>
            <w:shd w:val="clear" w:color="auto" w:fill="C6D9F1" w:themeFill="text2" w:themeFillTint="33"/>
          </w:tcPr>
          <w:p w14:paraId="0CDAD15C" w14:textId="77777777" w:rsidR="00837327" w:rsidRPr="0037450E" w:rsidRDefault="00837327" w:rsidP="00837327">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419E5E36" w14:textId="77777777" w:rsidR="00837327" w:rsidRPr="000253A2" w:rsidRDefault="00837327" w:rsidP="00837327">
            <w:pPr>
              <w:pStyle w:val="Prrafodelista"/>
              <w:spacing w:after="200" w:line="276" w:lineRule="auto"/>
              <w:ind w:left="0"/>
              <w:jc w:val="both"/>
              <w:rPr>
                <w:sz w:val="18"/>
                <w:szCs w:val="18"/>
                <w:lang w:val="es-ES_tradnl"/>
              </w:rPr>
            </w:pPr>
          </w:p>
          <w:p w14:paraId="17DEBFF9" w14:textId="77777777" w:rsidR="00837327" w:rsidRDefault="00837327" w:rsidP="00837327">
            <w:pPr>
              <w:pStyle w:val="Prrafodelista"/>
              <w:numPr>
                <w:ilvl w:val="0"/>
                <w:numId w:val="45"/>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248B448C" w14:textId="57777C36" w:rsidR="0052566C" w:rsidRPr="00837327" w:rsidRDefault="00837327" w:rsidP="00837327">
            <w:pPr>
              <w:pStyle w:val="Prrafodelista"/>
              <w:numPr>
                <w:ilvl w:val="0"/>
                <w:numId w:val="45"/>
              </w:numPr>
              <w:spacing w:after="200" w:line="276" w:lineRule="auto"/>
              <w:jc w:val="both"/>
              <w:rPr>
                <w:b/>
                <w:sz w:val="18"/>
                <w:szCs w:val="18"/>
                <w:lang w:val="es-ES_tradnl"/>
              </w:rPr>
            </w:pPr>
            <w:r w:rsidRPr="00837327">
              <w:rPr>
                <w:b/>
                <w:sz w:val="18"/>
                <w:szCs w:val="18"/>
                <w:lang w:val="es-ES_tradnl"/>
              </w:rPr>
              <w:t>Video explicativo: Interpretación de Normas de Origen Específicas</w:t>
            </w:r>
            <w:r w:rsidRPr="00837327">
              <w:rPr>
                <w:sz w:val="18"/>
                <w:szCs w:val="18"/>
                <w:lang w:val="es-ES_tradnl"/>
              </w:rPr>
              <w:t>, que Usted encontrará en el módulo de Normas de Origen, del material didáctico.</w:t>
            </w:r>
          </w:p>
        </w:tc>
      </w:tr>
    </w:tbl>
    <w:p w14:paraId="1E3062AE" w14:textId="77777777" w:rsidR="0098535F" w:rsidRDefault="0098535F" w:rsidP="0052566C">
      <w:pPr>
        <w:pStyle w:val="Prrafodelista"/>
        <w:jc w:val="both"/>
        <w:rPr>
          <w:sz w:val="20"/>
          <w:szCs w:val="20"/>
          <w:lang w:val="es-ES_tradnl"/>
        </w:rPr>
      </w:pPr>
    </w:p>
    <w:p w14:paraId="361DAA40" w14:textId="77777777" w:rsidR="0052566C" w:rsidRPr="00C44E65" w:rsidRDefault="007C639A" w:rsidP="0052566C">
      <w:pPr>
        <w:pStyle w:val="Prrafodelista"/>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482A5D09" wp14:editId="1C3FFEF5">
                <wp:simplePos x="0" y="0"/>
                <wp:positionH relativeFrom="column">
                  <wp:posOffset>-70485</wp:posOffset>
                </wp:positionH>
                <wp:positionV relativeFrom="paragraph">
                  <wp:posOffset>207010</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20EDF7B" w14:textId="77777777" w:rsidR="006507CE" w:rsidRPr="004D79BD" w:rsidRDefault="006507CE" w:rsidP="007C639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5C2CB3A" w14:textId="77777777" w:rsidR="006507CE" w:rsidRPr="00597FE0" w:rsidRDefault="006507CE" w:rsidP="007C639A">
                              <w:pPr>
                                <w:contextualSpacing/>
                                <w:jc w:val="both"/>
                                <w:rPr>
                                  <w:b/>
                                  <w:szCs w:val="20"/>
                                  <w:lang w:val="es-ES_tradnl"/>
                                </w:rPr>
                              </w:pPr>
                              <w:r w:rsidRPr="00597FE0">
                                <w:rPr>
                                  <w:b/>
                                  <w:szCs w:val="20"/>
                                  <w:lang w:val="es-ES_tradnl"/>
                                </w:rPr>
                                <w:t>INTERPRETACIÓN DE LA NORMA DE ORIGEN ESPECÍFICA</w:t>
                              </w:r>
                            </w:p>
                            <w:p w14:paraId="7CFB54FF" w14:textId="77777777" w:rsidR="006507CE" w:rsidRPr="004D79BD" w:rsidRDefault="006507CE"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2A5D09" id="44 Grupo" o:spid="_x0000_s1056" style="position:absolute;left:0;text-align:left;margin-left:-5.55pt;margin-top:16.3pt;width:453pt;height:48.75pt;z-index:251674624;mso-position-horizontal-relative:text;mso-position-vertical-relative:text"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">
                <v:oval id="45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520EDF7B" w14:textId="77777777" w:rsidR="006507CE" w:rsidRPr="004D79BD" w:rsidRDefault="006507CE" w:rsidP="007C639A">
                        <w:pPr>
                          <w:jc w:val="center"/>
                          <w:rPr>
                            <w:b/>
                            <w:sz w:val="28"/>
                            <w:szCs w:val="28"/>
                          </w:rPr>
                        </w:pPr>
                        <w:r w:rsidRPr="004D79BD">
                          <w:rPr>
                            <w:b/>
                            <w:sz w:val="28"/>
                            <w:szCs w:val="28"/>
                          </w:rPr>
                          <w:t>E</w:t>
                        </w:r>
                      </w:p>
                    </w:txbxContent>
                  </v:textbox>
                </v:oval>
                <v:rect id="47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65C2CB3A" w14:textId="77777777" w:rsidR="006507CE" w:rsidRPr="00597FE0" w:rsidRDefault="006507CE" w:rsidP="007C639A">
                        <w:pPr>
                          <w:contextualSpacing/>
                          <w:jc w:val="both"/>
                          <w:rPr>
                            <w:b/>
                            <w:szCs w:val="20"/>
                            <w:lang w:val="es-ES_tradnl"/>
                          </w:rPr>
                        </w:pPr>
                        <w:r w:rsidRPr="00597FE0">
                          <w:rPr>
                            <w:b/>
                            <w:szCs w:val="20"/>
                            <w:lang w:val="es-ES_tradnl"/>
                          </w:rPr>
                          <w:t>INTERPRETACIÓN DE LA NORMA DE ORIGEN ESPECÍFICA</w:t>
                        </w:r>
                      </w:p>
                      <w:p w14:paraId="7CFB54FF" w14:textId="77777777" w:rsidR="006507CE" w:rsidRPr="004D79BD" w:rsidRDefault="006507CE" w:rsidP="007C639A">
                        <w:pPr>
                          <w:rPr>
                            <w:lang w:val="es-ES_tradnl"/>
                          </w:rPr>
                        </w:pPr>
                      </w:p>
                    </w:txbxContent>
                  </v:textbox>
                </v:rect>
              </v:group>
            </w:pict>
          </mc:Fallback>
        </mc:AlternateContent>
      </w:r>
    </w:p>
    <w:p w14:paraId="2B1930E1" w14:textId="77777777" w:rsidR="007C639A" w:rsidRDefault="007C639A" w:rsidP="002E4AAC">
      <w:pPr>
        <w:contextualSpacing/>
        <w:jc w:val="both"/>
        <w:rPr>
          <w:sz w:val="20"/>
          <w:szCs w:val="20"/>
          <w:lang w:val="es-ES_tradnl"/>
        </w:rPr>
      </w:pPr>
    </w:p>
    <w:p w14:paraId="0074FECF" w14:textId="77777777" w:rsidR="007C639A" w:rsidRDefault="007C639A" w:rsidP="002E4AAC">
      <w:pPr>
        <w:contextualSpacing/>
        <w:jc w:val="both"/>
        <w:rPr>
          <w:sz w:val="20"/>
          <w:szCs w:val="20"/>
          <w:lang w:val="es-ES_tradnl"/>
        </w:rPr>
      </w:pPr>
    </w:p>
    <w:p w14:paraId="23600139" w14:textId="77777777" w:rsidR="007C639A" w:rsidRDefault="007C639A" w:rsidP="002E4AAC">
      <w:pPr>
        <w:contextualSpacing/>
        <w:jc w:val="both"/>
        <w:rPr>
          <w:sz w:val="20"/>
          <w:szCs w:val="20"/>
          <w:lang w:val="es-ES_tradnl"/>
        </w:rPr>
      </w:pPr>
    </w:p>
    <w:p w14:paraId="351BC020" w14:textId="77777777" w:rsidR="007C639A" w:rsidRDefault="007C639A" w:rsidP="002E4AAC">
      <w:pPr>
        <w:contextualSpacing/>
        <w:jc w:val="both"/>
        <w:rPr>
          <w:sz w:val="20"/>
          <w:szCs w:val="20"/>
          <w:lang w:val="es-ES_tradnl"/>
        </w:rPr>
      </w:pPr>
    </w:p>
    <w:p w14:paraId="04A6577E" w14:textId="5E342383" w:rsidR="002E4AAC" w:rsidRDefault="002E4AAC" w:rsidP="002E4AAC">
      <w:pPr>
        <w:contextualSpacing/>
        <w:jc w:val="both"/>
        <w:rPr>
          <w:sz w:val="20"/>
          <w:szCs w:val="20"/>
          <w:lang w:val="es-ES_tradnl"/>
        </w:rPr>
      </w:pPr>
      <w:r>
        <w:rPr>
          <w:sz w:val="20"/>
          <w:szCs w:val="20"/>
          <w:lang w:val="es-ES_tradnl"/>
        </w:rPr>
        <w:t xml:space="preserve">La ROE </w:t>
      </w:r>
      <w:r w:rsidRPr="00C44E65">
        <w:rPr>
          <w:sz w:val="20"/>
          <w:szCs w:val="20"/>
          <w:lang w:val="es-ES_tradnl"/>
        </w:rPr>
        <w:t xml:space="preserve">acordada </w:t>
      </w:r>
      <w:r w:rsidR="000750BC">
        <w:rPr>
          <w:sz w:val="20"/>
          <w:szCs w:val="20"/>
          <w:lang w:val="es-ES_tradnl"/>
        </w:rPr>
        <w:t>en el Ad</w:t>
      </w:r>
      <w:r w:rsidR="0098535F">
        <w:rPr>
          <w:sz w:val="20"/>
          <w:szCs w:val="20"/>
          <w:lang w:val="es-ES_tradnl"/>
        </w:rPr>
        <w:t>A</w:t>
      </w:r>
      <w:r w:rsidR="000750BC">
        <w:rPr>
          <w:sz w:val="20"/>
          <w:szCs w:val="20"/>
          <w:lang w:val="es-ES_tradnl"/>
        </w:rPr>
        <w:t xml:space="preserve"> para estos productos</w:t>
      </w:r>
      <w:r w:rsidRPr="0086717A">
        <w:rPr>
          <w:sz w:val="20"/>
          <w:szCs w:val="20"/>
          <w:lang w:val="es-ES_tradnl"/>
        </w:rPr>
        <w:t xml:space="preserve"> </w:t>
      </w:r>
      <w:r w:rsidR="00500647">
        <w:rPr>
          <w:sz w:val="20"/>
          <w:szCs w:val="20"/>
          <w:lang w:val="es-ES_tradnl"/>
        </w:rPr>
        <w:t>de la partida 220</w:t>
      </w:r>
      <w:r w:rsidR="00F9570D">
        <w:rPr>
          <w:sz w:val="20"/>
          <w:szCs w:val="20"/>
          <w:lang w:val="es-ES_tradnl"/>
        </w:rPr>
        <w:t>2</w:t>
      </w:r>
      <w:r w:rsidR="00500647">
        <w:rPr>
          <w:sz w:val="20"/>
          <w:szCs w:val="20"/>
          <w:lang w:val="es-ES_tradnl"/>
        </w:rPr>
        <w:t xml:space="preserve"> </w:t>
      </w:r>
      <w:r>
        <w:rPr>
          <w:sz w:val="20"/>
          <w:szCs w:val="20"/>
          <w:lang w:val="es-ES_tradnl"/>
        </w:rPr>
        <w:t xml:space="preserve">está basada </w:t>
      </w:r>
      <w:r w:rsidR="00177E2D">
        <w:rPr>
          <w:sz w:val="20"/>
          <w:szCs w:val="20"/>
          <w:lang w:val="es-ES_tradnl"/>
        </w:rPr>
        <w:t>en</w:t>
      </w:r>
      <w:r>
        <w:rPr>
          <w:sz w:val="20"/>
          <w:szCs w:val="20"/>
          <w:lang w:val="es-ES_tradnl"/>
        </w:rPr>
        <w:t xml:space="preserve"> el cumplimiento de dos requisitos, según aplique al </w:t>
      </w:r>
      <w:r w:rsidR="00177E2D">
        <w:rPr>
          <w:sz w:val="20"/>
          <w:szCs w:val="20"/>
          <w:lang w:val="es-ES_tradnl"/>
        </w:rPr>
        <w:t xml:space="preserve">producto para </w:t>
      </w:r>
      <w:r>
        <w:rPr>
          <w:sz w:val="20"/>
          <w:szCs w:val="20"/>
          <w:lang w:val="es-ES_tradnl"/>
        </w:rPr>
        <w:t>otorgarle el carácter de originario:</w:t>
      </w:r>
    </w:p>
    <w:p w14:paraId="7C774005" w14:textId="77777777" w:rsidR="002E4AAC" w:rsidRDefault="002E4AAC" w:rsidP="002E4AAC">
      <w:pPr>
        <w:pStyle w:val="Prrafodelista"/>
        <w:numPr>
          <w:ilvl w:val="0"/>
          <w:numId w:val="32"/>
        </w:numPr>
        <w:jc w:val="both"/>
        <w:rPr>
          <w:sz w:val="20"/>
          <w:szCs w:val="20"/>
          <w:lang w:val="es-ES_tradnl"/>
        </w:rPr>
      </w:pPr>
      <w:r w:rsidRPr="00290DF3">
        <w:rPr>
          <w:sz w:val="20"/>
          <w:szCs w:val="20"/>
          <w:lang w:val="es-ES_tradnl"/>
        </w:rPr>
        <w:t>El primero</w:t>
      </w:r>
      <w:r>
        <w:rPr>
          <w:sz w:val="20"/>
          <w:szCs w:val="20"/>
          <w:lang w:val="es-ES_tradnl"/>
        </w:rPr>
        <w:t>,</w:t>
      </w:r>
      <w:r w:rsidRPr="00290DF3">
        <w:rPr>
          <w:sz w:val="20"/>
          <w:szCs w:val="20"/>
          <w:lang w:val="es-ES_tradnl"/>
        </w:rPr>
        <w:t xml:space="preserve"> basado en el principio de cambio de clasificación arancelaria (conocido comúnmente como “salto arancelario”)</w:t>
      </w:r>
      <w:r>
        <w:rPr>
          <w:sz w:val="20"/>
          <w:szCs w:val="20"/>
          <w:lang w:val="es-ES_tradnl"/>
        </w:rPr>
        <w:t>, y</w:t>
      </w:r>
    </w:p>
    <w:p w14:paraId="05DFEDB4" w14:textId="77777777" w:rsidR="002E4AAC" w:rsidRDefault="002E4AAC" w:rsidP="002E4AAC">
      <w:pPr>
        <w:pStyle w:val="Prrafodelista"/>
        <w:numPr>
          <w:ilvl w:val="0"/>
          <w:numId w:val="32"/>
        </w:numPr>
        <w:jc w:val="both"/>
        <w:rPr>
          <w:sz w:val="20"/>
          <w:szCs w:val="20"/>
          <w:lang w:val="es-ES_tradnl"/>
        </w:rPr>
      </w:pPr>
      <w:r>
        <w:rPr>
          <w:sz w:val="20"/>
          <w:szCs w:val="20"/>
          <w:lang w:val="es-ES_tradnl"/>
        </w:rPr>
        <w:t xml:space="preserve">El segundo, basado en valor, aplicable para aquellos productos que en su preparación se </w:t>
      </w:r>
      <w:r w:rsidR="00177E2D">
        <w:rPr>
          <w:sz w:val="20"/>
          <w:szCs w:val="20"/>
          <w:lang w:val="es-ES_tradnl"/>
        </w:rPr>
        <w:t>utilice</w:t>
      </w:r>
      <w:r>
        <w:rPr>
          <w:sz w:val="20"/>
          <w:szCs w:val="20"/>
          <w:lang w:val="es-ES_tradnl"/>
        </w:rPr>
        <w:t xml:space="preserve"> azúcar.</w:t>
      </w:r>
    </w:p>
    <w:p w14:paraId="7AAEC138" w14:textId="77777777" w:rsidR="00177E2D" w:rsidRPr="00290DF3" w:rsidRDefault="00177E2D" w:rsidP="00177E2D">
      <w:pPr>
        <w:pStyle w:val="Prrafodelista"/>
        <w:ind w:left="765"/>
        <w:jc w:val="both"/>
        <w:rPr>
          <w:sz w:val="20"/>
          <w:szCs w:val="20"/>
          <w:lang w:val="es-ES_tradnl"/>
        </w:rPr>
      </w:pPr>
    </w:p>
    <w:tbl>
      <w:tblPr>
        <w:tblStyle w:val="Tablaconcuadrcula"/>
        <w:tblW w:w="0" w:type="auto"/>
        <w:tblLook w:val="04A0" w:firstRow="1" w:lastRow="0" w:firstColumn="1" w:lastColumn="0" w:noHBand="0" w:noVBand="1"/>
      </w:tblPr>
      <w:tblGrid>
        <w:gridCol w:w="9180"/>
      </w:tblGrid>
      <w:tr w:rsidR="002E4AAC" w14:paraId="1B78E9FC" w14:textId="77777777" w:rsidTr="00485CDD">
        <w:tc>
          <w:tcPr>
            <w:tcW w:w="9180" w:type="dxa"/>
            <w:shd w:val="clear" w:color="auto" w:fill="F2F2F2" w:themeFill="background1" w:themeFillShade="F2"/>
          </w:tcPr>
          <w:p w14:paraId="1D376F57" w14:textId="77777777" w:rsidR="002E4AAC" w:rsidRPr="002433F1" w:rsidRDefault="002E4AAC" w:rsidP="00E615F1">
            <w:pPr>
              <w:jc w:val="both"/>
              <w:rPr>
                <w:b/>
                <w:sz w:val="18"/>
                <w:szCs w:val="18"/>
                <w:lang w:val="es-ES_tradnl"/>
              </w:rPr>
            </w:pPr>
            <w:r w:rsidRPr="002433F1">
              <w:rPr>
                <w:b/>
                <w:sz w:val="18"/>
                <w:szCs w:val="18"/>
                <w:lang w:val="es-ES_tradnl"/>
              </w:rPr>
              <w:t>Regla de origen específica</w:t>
            </w:r>
          </w:p>
          <w:p w14:paraId="72B728F4" w14:textId="77777777" w:rsidR="002E4AAC" w:rsidRPr="002433F1" w:rsidRDefault="002E4AAC" w:rsidP="00E615F1">
            <w:pPr>
              <w:pStyle w:val="Prrafodelista"/>
              <w:ind w:left="360"/>
              <w:jc w:val="both"/>
              <w:rPr>
                <w:sz w:val="18"/>
                <w:szCs w:val="18"/>
                <w:lang w:val="es-ES_tradnl"/>
              </w:rPr>
            </w:pPr>
          </w:p>
          <w:p w14:paraId="77AB1C5D" w14:textId="77777777" w:rsidR="00464528" w:rsidRPr="000750BC" w:rsidRDefault="00464528" w:rsidP="00464528">
            <w:pPr>
              <w:autoSpaceDE w:val="0"/>
              <w:autoSpaceDN w:val="0"/>
              <w:adjustRightInd w:val="0"/>
              <w:jc w:val="both"/>
              <w:rPr>
                <w:rFonts w:eastAsia="Times New Roman" w:cstheme="minorHAnsi"/>
                <w:i/>
                <w:sz w:val="18"/>
                <w:szCs w:val="18"/>
                <w:lang w:val="es-ES_tradnl"/>
              </w:rPr>
            </w:pPr>
            <w:r w:rsidRPr="000750BC">
              <w:rPr>
                <w:rFonts w:eastAsia="Times New Roman" w:cstheme="minorHAnsi"/>
                <w:i/>
                <w:sz w:val="18"/>
                <w:szCs w:val="18"/>
                <w:lang w:val="es-ES_tradnl"/>
              </w:rPr>
              <w:t>Fabricación:</w:t>
            </w:r>
          </w:p>
          <w:p w14:paraId="7A6C0235" w14:textId="77777777" w:rsidR="00464528" w:rsidRPr="000750BC" w:rsidRDefault="00464528" w:rsidP="00464528">
            <w:pPr>
              <w:autoSpaceDE w:val="0"/>
              <w:autoSpaceDN w:val="0"/>
              <w:adjustRightInd w:val="0"/>
              <w:jc w:val="both"/>
              <w:rPr>
                <w:rFonts w:eastAsia="Times New Roman" w:cstheme="minorHAnsi"/>
                <w:i/>
                <w:sz w:val="18"/>
                <w:szCs w:val="18"/>
                <w:lang w:val="es-ES_tradnl"/>
              </w:rPr>
            </w:pPr>
          </w:p>
          <w:p w14:paraId="1C9DB726" w14:textId="77777777" w:rsidR="00464528" w:rsidRPr="000750BC" w:rsidRDefault="00464528" w:rsidP="00464528">
            <w:pPr>
              <w:autoSpaceDE w:val="0"/>
              <w:autoSpaceDN w:val="0"/>
              <w:adjustRightInd w:val="0"/>
              <w:ind w:left="567"/>
              <w:jc w:val="both"/>
              <w:rPr>
                <w:rFonts w:eastAsia="Times New Roman" w:cstheme="minorHAnsi"/>
                <w:i/>
                <w:sz w:val="18"/>
                <w:szCs w:val="18"/>
                <w:lang w:val="es-ES_tradnl"/>
              </w:rPr>
            </w:pPr>
            <w:r w:rsidRPr="000750BC">
              <w:rPr>
                <w:rFonts w:eastAsia="Times New Roman" w:cstheme="minorHAnsi"/>
                <w:i/>
                <w:sz w:val="18"/>
                <w:szCs w:val="18"/>
                <w:lang w:val="es-ES_tradnl"/>
              </w:rPr>
              <w:t>- a partir de materiales de cualquier partida, excepto a partir de los materiales de la misma partida que el producto, y</w:t>
            </w:r>
          </w:p>
          <w:p w14:paraId="6987E513" w14:textId="77777777" w:rsidR="00503F96" w:rsidRPr="000750BC" w:rsidRDefault="00503F96" w:rsidP="00464528">
            <w:pPr>
              <w:autoSpaceDE w:val="0"/>
              <w:autoSpaceDN w:val="0"/>
              <w:adjustRightInd w:val="0"/>
              <w:ind w:left="567"/>
              <w:jc w:val="both"/>
              <w:rPr>
                <w:rFonts w:eastAsia="Times New Roman" w:cstheme="minorHAnsi"/>
                <w:i/>
                <w:sz w:val="18"/>
                <w:szCs w:val="18"/>
                <w:lang w:val="es-ES_tradnl"/>
              </w:rPr>
            </w:pPr>
          </w:p>
          <w:p w14:paraId="1D6BF38E" w14:textId="77777777" w:rsidR="00464528" w:rsidRPr="000750BC" w:rsidRDefault="00464528" w:rsidP="00464528">
            <w:pPr>
              <w:autoSpaceDE w:val="0"/>
              <w:autoSpaceDN w:val="0"/>
              <w:adjustRightInd w:val="0"/>
              <w:ind w:left="567"/>
              <w:jc w:val="both"/>
              <w:rPr>
                <w:rFonts w:eastAsia="Times New Roman" w:cstheme="minorHAnsi"/>
                <w:i/>
                <w:sz w:val="18"/>
                <w:szCs w:val="18"/>
                <w:lang w:val="es-ES_tradnl"/>
              </w:rPr>
            </w:pPr>
            <w:r w:rsidRPr="000750BC">
              <w:rPr>
                <w:rFonts w:eastAsia="Times New Roman" w:cstheme="minorHAnsi"/>
                <w:i/>
                <w:sz w:val="18"/>
                <w:szCs w:val="18"/>
                <w:lang w:val="es-ES_tradnl"/>
              </w:rPr>
              <w:t>- en la cual el valor de todos los materiales del capítulo 17 utilizados no exceda del 30 % del precio franco fábrica del producto.</w:t>
            </w:r>
          </w:p>
          <w:p w14:paraId="516B4668" w14:textId="77777777" w:rsidR="002E4AAC" w:rsidRPr="00903CE5" w:rsidRDefault="002E4AAC" w:rsidP="00464528">
            <w:pPr>
              <w:autoSpaceDE w:val="0"/>
              <w:autoSpaceDN w:val="0"/>
              <w:adjustRightInd w:val="0"/>
              <w:ind w:left="708"/>
              <w:jc w:val="both"/>
              <w:rPr>
                <w:b/>
                <w:sz w:val="18"/>
                <w:szCs w:val="18"/>
                <w:u w:val="single"/>
                <w:lang w:val="es-ES_tradnl"/>
              </w:rPr>
            </w:pPr>
          </w:p>
        </w:tc>
      </w:tr>
    </w:tbl>
    <w:p w14:paraId="08B53919" w14:textId="77777777" w:rsidR="002E4AAC" w:rsidRDefault="002E4AAC" w:rsidP="002E4AAC">
      <w:pPr>
        <w:autoSpaceDE w:val="0"/>
        <w:autoSpaceDN w:val="0"/>
        <w:adjustRightInd w:val="0"/>
        <w:spacing w:after="0"/>
        <w:jc w:val="both"/>
        <w:rPr>
          <w:rFonts w:cstheme="minorHAnsi"/>
          <w:sz w:val="20"/>
          <w:szCs w:val="20"/>
        </w:rPr>
      </w:pPr>
    </w:p>
    <w:p w14:paraId="2B5C31AD" w14:textId="77777777" w:rsidR="00177E2D" w:rsidRDefault="00177E2D" w:rsidP="002E4AAC">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384"/>
        <w:gridCol w:w="7796"/>
      </w:tblGrid>
      <w:tr w:rsidR="002E4AAC" w14:paraId="39FD04C4" w14:textId="77777777" w:rsidTr="00485CDD">
        <w:tc>
          <w:tcPr>
            <w:tcW w:w="9180" w:type="dxa"/>
            <w:gridSpan w:val="2"/>
            <w:shd w:val="clear" w:color="auto" w:fill="F2F2F2" w:themeFill="background1" w:themeFillShade="F2"/>
          </w:tcPr>
          <w:p w14:paraId="0AEA792A" w14:textId="77777777" w:rsidR="002E4AAC" w:rsidRPr="002433F1" w:rsidRDefault="002E4AAC" w:rsidP="00E615F1">
            <w:pPr>
              <w:jc w:val="both"/>
              <w:rPr>
                <w:b/>
                <w:sz w:val="18"/>
                <w:szCs w:val="18"/>
                <w:lang w:val="es-ES_tradnl"/>
              </w:rPr>
            </w:pPr>
            <w:r w:rsidRPr="002433F1">
              <w:rPr>
                <w:b/>
                <w:sz w:val="18"/>
                <w:szCs w:val="18"/>
                <w:lang w:val="es-ES_tradnl"/>
              </w:rPr>
              <w:t>Interpretación de las normas de origen</w:t>
            </w:r>
          </w:p>
          <w:p w14:paraId="60370664" w14:textId="77777777" w:rsidR="002E4AAC" w:rsidRPr="002433F1" w:rsidRDefault="002E4AAC" w:rsidP="00E615F1">
            <w:pPr>
              <w:ind w:left="426"/>
              <w:jc w:val="both"/>
              <w:rPr>
                <w:rFonts w:cstheme="minorHAnsi"/>
                <w:sz w:val="18"/>
                <w:szCs w:val="18"/>
                <w:lang w:val="es-ES_tradnl"/>
              </w:rPr>
            </w:pPr>
          </w:p>
        </w:tc>
      </w:tr>
      <w:tr w:rsidR="002E4AAC" w14:paraId="4C88D9D9" w14:textId="77777777" w:rsidTr="00485CDD">
        <w:tc>
          <w:tcPr>
            <w:tcW w:w="1384" w:type="dxa"/>
            <w:shd w:val="clear" w:color="auto" w:fill="F2F2F2" w:themeFill="background1" w:themeFillShade="F2"/>
          </w:tcPr>
          <w:p w14:paraId="3AACB642" w14:textId="77777777" w:rsidR="002E4AAC" w:rsidRPr="002433F1" w:rsidRDefault="002E4AAC" w:rsidP="00E615F1">
            <w:pPr>
              <w:jc w:val="both"/>
              <w:rPr>
                <w:b/>
                <w:sz w:val="18"/>
                <w:szCs w:val="18"/>
                <w:lang w:val="es-ES_tradnl"/>
              </w:rPr>
            </w:pPr>
            <w:r w:rsidRPr="002433F1">
              <w:rPr>
                <w:b/>
                <w:sz w:val="18"/>
                <w:szCs w:val="18"/>
                <w:lang w:val="es-ES_tradnl"/>
              </w:rPr>
              <w:t>Primer requisito</w:t>
            </w:r>
          </w:p>
        </w:tc>
        <w:tc>
          <w:tcPr>
            <w:tcW w:w="7796" w:type="dxa"/>
            <w:shd w:val="clear" w:color="auto" w:fill="F2F2F2" w:themeFill="background1" w:themeFillShade="F2"/>
          </w:tcPr>
          <w:p w14:paraId="0ED8E0C4" w14:textId="11433AF9" w:rsidR="002E4AAC" w:rsidRDefault="002E4AAC" w:rsidP="00E615F1">
            <w:pPr>
              <w:autoSpaceDE w:val="0"/>
              <w:autoSpaceDN w:val="0"/>
              <w:adjustRightInd w:val="0"/>
              <w:jc w:val="both"/>
              <w:rPr>
                <w:i/>
                <w:sz w:val="18"/>
                <w:szCs w:val="18"/>
              </w:rPr>
            </w:pPr>
            <w:r w:rsidRPr="002433F1">
              <w:rPr>
                <w:sz w:val="18"/>
                <w:szCs w:val="18"/>
                <w:lang w:val="es-ES_tradnl"/>
              </w:rPr>
              <w:t>Establece que para la producción de</w:t>
            </w:r>
            <w:r w:rsidR="00177E2D" w:rsidRPr="002433F1">
              <w:rPr>
                <w:sz w:val="18"/>
                <w:szCs w:val="18"/>
                <w:lang w:val="es-ES_tradnl"/>
              </w:rPr>
              <w:t xml:space="preserve"> </w:t>
            </w:r>
            <w:r w:rsidR="00C52FC7" w:rsidRPr="00485CDD">
              <w:rPr>
                <w:i/>
                <w:color w:val="0000FF"/>
                <w:sz w:val="18"/>
                <w:szCs w:val="18"/>
              </w:rPr>
              <w:t>Néctares:</w:t>
            </w:r>
            <w:r w:rsidR="0098535F" w:rsidRPr="00485CDD">
              <w:rPr>
                <w:i/>
                <w:color w:val="0000FF"/>
                <w:sz w:val="18"/>
                <w:szCs w:val="18"/>
              </w:rPr>
              <w:t xml:space="preserve"> </w:t>
            </w:r>
            <w:r w:rsidR="00177E2D" w:rsidRPr="00485CDD">
              <w:rPr>
                <w:i/>
                <w:color w:val="0000FF"/>
                <w:sz w:val="18"/>
                <w:szCs w:val="18"/>
              </w:rPr>
              <w:t>(Agua, incluidas el agua mineral y la gaseada, con adición de azúcar u otro edulcorante o aromatizada, y demás bebidas no alcohólicas, excepto los jugos de frutas u otros frutos o de hortalizas de la partida 2009)</w:t>
            </w:r>
          </w:p>
          <w:p w14:paraId="31336A10" w14:textId="77777777" w:rsidR="00500647" w:rsidRPr="002433F1" w:rsidRDefault="00500647" w:rsidP="00E615F1">
            <w:pPr>
              <w:autoSpaceDE w:val="0"/>
              <w:autoSpaceDN w:val="0"/>
              <w:adjustRightInd w:val="0"/>
              <w:jc w:val="both"/>
              <w:rPr>
                <w:sz w:val="18"/>
                <w:szCs w:val="18"/>
                <w:lang w:val="es-ES_tradnl"/>
              </w:rPr>
            </w:pPr>
          </w:p>
          <w:p w14:paraId="1C78BDC2" w14:textId="5B3A28E3" w:rsidR="009605E8" w:rsidRDefault="002E4AAC" w:rsidP="009605E8">
            <w:pPr>
              <w:pStyle w:val="Prrafodelista"/>
              <w:numPr>
                <w:ilvl w:val="0"/>
                <w:numId w:val="28"/>
              </w:numPr>
              <w:jc w:val="both"/>
              <w:rPr>
                <w:sz w:val="18"/>
                <w:szCs w:val="18"/>
                <w:lang w:val="es-ES_tradnl"/>
              </w:rPr>
            </w:pPr>
            <w:r w:rsidRPr="002433F1">
              <w:rPr>
                <w:sz w:val="18"/>
                <w:szCs w:val="18"/>
                <w:lang w:val="es-ES_tradnl"/>
              </w:rPr>
              <w:t xml:space="preserve">  </w:t>
            </w:r>
            <w:r w:rsidR="009605E8" w:rsidRPr="002433F1">
              <w:rPr>
                <w:sz w:val="18"/>
                <w:szCs w:val="18"/>
                <w:lang w:val="es-ES_tradnl"/>
              </w:rPr>
              <w:t xml:space="preserve">No se permite utilizar materiales </w:t>
            </w:r>
            <w:r w:rsidR="009605E8" w:rsidRPr="002433F1">
              <w:rPr>
                <w:b/>
                <w:i/>
                <w:sz w:val="18"/>
                <w:szCs w:val="18"/>
                <w:lang w:val="es-ES_tradnl"/>
              </w:rPr>
              <w:t>no originarios</w:t>
            </w:r>
            <w:r w:rsidR="009605E8" w:rsidRPr="002433F1">
              <w:rPr>
                <w:sz w:val="18"/>
                <w:szCs w:val="18"/>
                <w:lang w:val="es-ES_tradnl"/>
              </w:rPr>
              <w:t xml:space="preserve"> que se clasifiquen en la misma partida que el producto, es decir en la partida 2202; ya que </w:t>
            </w:r>
            <w:r w:rsidR="0098535F">
              <w:rPr>
                <w:sz w:val="18"/>
                <w:szCs w:val="18"/>
                <w:lang w:val="es-ES_tradnl"/>
              </w:rPr>
              <w:t>é</w:t>
            </w:r>
            <w:r w:rsidR="009605E8" w:rsidRPr="002433F1">
              <w:rPr>
                <w:sz w:val="18"/>
                <w:szCs w:val="18"/>
                <w:lang w:val="es-ES_tradnl"/>
              </w:rPr>
              <w:t>stos</w:t>
            </w:r>
            <w:r w:rsidR="00177E2D" w:rsidRPr="002433F1">
              <w:rPr>
                <w:sz w:val="18"/>
                <w:szCs w:val="18"/>
                <w:lang w:val="es-ES_tradnl"/>
              </w:rPr>
              <w:t xml:space="preserve"> de utilizarse</w:t>
            </w:r>
            <w:r w:rsidR="009605E8" w:rsidRPr="002433F1">
              <w:rPr>
                <w:sz w:val="18"/>
                <w:szCs w:val="18"/>
                <w:lang w:val="es-ES_tradnl"/>
              </w:rPr>
              <w:t xml:space="preserve"> deben ser originarios de Centro</w:t>
            </w:r>
            <w:r w:rsidR="00177E2D" w:rsidRPr="002433F1">
              <w:rPr>
                <w:sz w:val="18"/>
                <w:szCs w:val="18"/>
                <w:lang w:val="es-ES_tradnl"/>
              </w:rPr>
              <w:t xml:space="preserve">américa o de la Unión Europea, </w:t>
            </w:r>
          </w:p>
          <w:p w14:paraId="5F147C10" w14:textId="77777777" w:rsidR="00500647" w:rsidRPr="002433F1" w:rsidRDefault="00500647" w:rsidP="00485CDD">
            <w:pPr>
              <w:pStyle w:val="Prrafodelista"/>
              <w:ind w:left="360"/>
              <w:jc w:val="both"/>
              <w:rPr>
                <w:sz w:val="18"/>
                <w:szCs w:val="18"/>
                <w:lang w:val="es-ES_tradnl"/>
              </w:rPr>
            </w:pPr>
          </w:p>
          <w:p w14:paraId="2FE861AF" w14:textId="613F82C6" w:rsidR="007A3F70" w:rsidRPr="002433F1" w:rsidRDefault="009605E8" w:rsidP="00BD5593">
            <w:pPr>
              <w:pStyle w:val="Prrafodelista"/>
              <w:numPr>
                <w:ilvl w:val="0"/>
                <w:numId w:val="28"/>
              </w:numPr>
              <w:jc w:val="both"/>
              <w:rPr>
                <w:sz w:val="18"/>
                <w:szCs w:val="18"/>
                <w:lang w:val="es-ES_tradnl"/>
              </w:rPr>
            </w:pPr>
            <w:r w:rsidRPr="002433F1">
              <w:rPr>
                <w:sz w:val="18"/>
                <w:szCs w:val="18"/>
                <w:lang w:val="es-ES_tradnl"/>
              </w:rPr>
              <w:t>Se permite la utilización de concentrados de frutas de la partida 2009,</w:t>
            </w:r>
            <w:r w:rsidR="00BD5593" w:rsidRPr="002433F1">
              <w:rPr>
                <w:sz w:val="18"/>
                <w:szCs w:val="18"/>
                <w:lang w:val="es-ES_tradnl"/>
              </w:rPr>
              <w:t xml:space="preserve"> y </w:t>
            </w:r>
            <w:r w:rsidR="007A3F70" w:rsidRPr="002433F1">
              <w:rPr>
                <w:sz w:val="18"/>
                <w:szCs w:val="18"/>
                <w:lang w:val="es-ES_tradnl"/>
              </w:rPr>
              <w:t>d</w:t>
            </w:r>
            <w:r w:rsidR="00BD5593" w:rsidRPr="002433F1">
              <w:rPr>
                <w:sz w:val="18"/>
                <w:szCs w:val="18"/>
                <w:lang w:val="es-ES_tradnl"/>
              </w:rPr>
              <w:t>e fruta, frutos, hortalizas etc. de cualquier parte del mundo (no originarios)</w:t>
            </w:r>
            <w:r w:rsidR="00500647">
              <w:rPr>
                <w:sz w:val="18"/>
                <w:szCs w:val="18"/>
                <w:lang w:val="es-ES_tradnl"/>
              </w:rPr>
              <w:t>.</w:t>
            </w:r>
          </w:p>
          <w:p w14:paraId="00F83152" w14:textId="77777777" w:rsidR="002E4AAC" w:rsidRPr="002433F1" w:rsidRDefault="002E4AAC" w:rsidP="00E615F1">
            <w:pPr>
              <w:jc w:val="both"/>
              <w:rPr>
                <w:sz w:val="18"/>
                <w:szCs w:val="18"/>
                <w:lang w:val="es-ES_tradnl"/>
              </w:rPr>
            </w:pPr>
          </w:p>
        </w:tc>
      </w:tr>
      <w:tr w:rsidR="002E4AAC" w14:paraId="1F6E3DAD" w14:textId="77777777" w:rsidTr="00485CDD">
        <w:tc>
          <w:tcPr>
            <w:tcW w:w="1384" w:type="dxa"/>
            <w:shd w:val="clear" w:color="auto" w:fill="F2F2F2" w:themeFill="background1" w:themeFillShade="F2"/>
          </w:tcPr>
          <w:p w14:paraId="391A497A" w14:textId="77777777" w:rsidR="002E4AAC" w:rsidRPr="002433F1" w:rsidRDefault="002E4AAC" w:rsidP="00E615F1">
            <w:pPr>
              <w:jc w:val="both"/>
              <w:rPr>
                <w:b/>
                <w:sz w:val="18"/>
                <w:szCs w:val="18"/>
                <w:lang w:val="es-ES_tradnl"/>
              </w:rPr>
            </w:pPr>
            <w:r w:rsidRPr="002433F1">
              <w:rPr>
                <w:b/>
                <w:sz w:val="18"/>
                <w:szCs w:val="18"/>
                <w:lang w:val="es-ES_tradnl"/>
              </w:rPr>
              <w:t>Segundo requisito</w:t>
            </w:r>
          </w:p>
        </w:tc>
        <w:tc>
          <w:tcPr>
            <w:tcW w:w="7796" w:type="dxa"/>
            <w:shd w:val="clear" w:color="auto" w:fill="F2F2F2" w:themeFill="background1" w:themeFillShade="F2"/>
          </w:tcPr>
          <w:p w14:paraId="4081A4FD" w14:textId="440E6906" w:rsidR="00503F96" w:rsidRDefault="002E4AAC" w:rsidP="00485CDD">
            <w:pPr>
              <w:ind w:left="317"/>
              <w:jc w:val="both"/>
              <w:rPr>
                <w:rFonts w:asciiTheme="majorHAnsi" w:eastAsiaTheme="majorEastAsia" w:hAnsiTheme="majorHAnsi" w:cstheme="majorBidi"/>
                <w:i/>
                <w:iCs/>
                <w:color w:val="404040" w:themeColor="text1" w:themeTint="BF"/>
                <w:sz w:val="18"/>
                <w:szCs w:val="18"/>
                <w:lang w:val="es-ES_tradnl"/>
              </w:rPr>
            </w:pPr>
            <w:r w:rsidRPr="002433F1">
              <w:rPr>
                <w:sz w:val="18"/>
                <w:szCs w:val="18"/>
                <w:lang w:val="es-ES_tradnl"/>
              </w:rPr>
              <w:t>Está relacionado con el valor de todos los materiales del capítulo 17 utilizados,  para el cual se permite utilizar azúcar no originaria</w:t>
            </w:r>
            <w:r w:rsidR="00BD5593" w:rsidRPr="002433F1">
              <w:rPr>
                <w:sz w:val="18"/>
                <w:szCs w:val="18"/>
                <w:lang w:val="es-ES_tradnl"/>
              </w:rPr>
              <w:t xml:space="preserve"> en la fabricación de estos productos</w:t>
            </w:r>
            <w:r w:rsidR="004D5171">
              <w:rPr>
                <w:sz w:val="18"/>
                <w:szCs w:val="18"/>
                <w:lang w:val="es-ES_tradnl"/>
              </w:rPr>
              <w:t>,</w:t>
            </w:r>
            <w:r w:rsidRPr="002433F1">
              <w:rPr>
                <w:sz w:val="18"/>
                <w:szCs w:val="18"/>
                <w:lang w:val="es-ES_tradnl"/>
              </w:rPr>
              <w:t xml:space="preserve"> siempre que </w:t>
            </w:r>
            <w:r w:rsidR="00BD5593" w:rsidRPr="002433F1">
              <w:rPr>
                <w:sz w:val="18"/>
                <w:szCs w:val="18"/>
                <w:lang w:val="es-ES_tradnl"/>
              </w:rPr>
              <w:t>esta azúcar no exceda</w:t>
            </w:r>
            <w:r w:rsidRPr="002433F1">
              <w:rPr>
                <w:sz w:val="18"/>
                <w:szCs w:val="18"/>
                <w:lang w:val="es-ES_tradnl"/>
              </w:rPr>
              <w:t xml:space="preserve"> del 30 % del </w:t>
            </w:r>
            <w:r w:rsidRPr="00837327">
              <w:rPr>
                <w:b/>
                <w:color w:val="000000" w:themeColor="text1"/>
                <w:sz w:val="18"/>
                <w:szCs w:val="18"/>
                <w:lang w:val="es-ES_tradnl"/>
              </w:rPr>
              <w:t>precio</w:t>
            </w:r>
            <w:r w:rsidRPr="00837327">
              <w:rPr>
                <w:color w:val="000000" w:themeColor="text1"/>
                <w:sz w:val="18"/>
                <w:szCs w:val="18"/>
                <w:lang w:val="es-ES_tradnl"/>
              </w:rPr>
              <w:t xml:space="preserve"> </w:t>
            </w:r>
            <w:r w:rsidRPr="00837327">
              <w:rPr>
                <w:b/>
                <w:color w:val="000000" w:themeColor="text1"/>
                <w:sz w:val="18"/>
                <w:szCs w:val="18"/>
                <w:lang w:val="es-ES_tradnl"/>
              </w:rPr>
              <w:t>franco fábrica del producto</w:t>
            </w:r>
            <w:r w:rsidR="00464528" w:rsidRPr="00837327">
              <w:rPr>
                <w:b/>
                <w:color w:val="000000" w:themeColor="text1"/>
                <w:sz w:val="18"/>
                <w:szCs w:val="18"/>
                <w:lang w:val="es-ES_tradnl"/>
              </w:rPr>
              <w:t xml:space="preserve"> final</w:t>
            </w:r>
            <w:r w:rsidR="00BC3B94" w:rsidRPr="00837327">
              <w:rPr>
                <w:color w:val="000000" w:themeColor="text1"/>
                <w:sz w:val="18"/>
                <w:szCs w:val="18"/>
                <w:lang w:val="es-ES_tradnl"/>
              </w:rPr>
              <w:t xml:space="preserve">, entendiendo </w:t>
            </w:r>
            <w:r w:rsidR="00BC3B94">
              <w:rPr>
                <w:sz w:val="18"/>
                <w:szCs w:val="18"/>
                <w:lang w:val="es-ES_tradnl"/>
              </w:rPr>
              <w:t>este precio como:</w:t>
            </w:r>
          </w:p>
          <w:p w14:paraId="48A34551" w14:textId="77777777" w:rsidR="00500647" w:rsidRDefault="00500647" w:rsidP="00485CDD">
            <w:pPr>
              <w:ind w:left="708"/>
              <w:jc w:val="both"/>
              <w:rPr>
                <w:sz w:val="18"/>
                <w:szCs w:val="18"/>
                <w:lang w:val="es-ES_tradnl"/>
              </w:rPr>
            </w:pPr>
          </w:p>
          <w:p w14:paraId="3AA7123D" w14:textId="77777777" w:rsidR="00500647" w:rsidRDefault="00500647" w:rsidP="00485CDD">
            <w:pPr>
              <w:pStyle w:val="Prrafodelista"/>
              <w:ind w:left="317"/>
              <w:jc w:val="both"/>
              <w:rPr>
                <w:sz w:val="18"/>
                <w:szCs w:val="18"/>
                <w:lang w:val="es-ES_tradnl"/>
              </w:rPr>
            </w:pPr>
            <w:r w:rsidRPr="00EA4F9B">
              <w:rPr>
                <w:sz w:val="18"/>
                <w:szCs w:val="18"/>
                <w:lang w:val="es-ES_tradnl"/>
              </w:rPr>
              <w:t>“</w:t>
            </w:r>
            <w:r w:rsidRPr="00485CDD">
              <w:rPr>
                <w:i/>
                <w:sz w:val="18"/>
                <w:szCs w:val="18"/>
                <w:lang w:val="es-ES_tradnl"/>
              </w:rPr>
              <w:t xml:space="preserve">Precio franco fábrica del producto pagado al fabricante en la Parte en la cual haya tenido lugar la última elaboración o transformación, siempre que este precio incluya al menos el valor de todos los </w:t>
            </w:r>
            <w:r w:rsidRPr="00485CDD">
              <w:rPr>
                <w:i/>
                <w:sz w:val="18"/>
                <w:szCs w:val="18"/>
                <w:lang w:val="es-ES_tradnl"/>
              </w:rPr>
              <w:lastRenderedPageBreak/>
              <w:t>materiales utilizados, previa deducción de cualquiera de los impuestos internos que sean o puedan ser devueltos o reembolsados cuando se exporte el producto obtenido</w:t>
            </w:r>
            <w:r w:rsidRPr="00EA4F9B">
              <w:rPr>
                <w:sz w:val="18"/>
                <w:szCs w:val="18"/>
                <w:lang w:val="es-ES_tradnl"/>
              </w:rPr>
              <w:t>”.</w:t>
            </w:r>
          </w:p>
          <w:p w14:paraId="1E50E804" w14:textId="77777777" w:rsidR="00BC3B94" w:rsidRDefault="00BC3B94" w:rsidP="00485CDD">
            <w:pPr>
              <w:pStyle w:val="Prrafodelista"/>
              <w:ind w:left="317"/>
              <w:jc w:val="both"/>
              <w:rPr>
                <w:sz w:val="18"/>
                <w:szCs w:val="18"/>
                <w:lang w:val="es-ES_tradnl"/>
              </w:rPr>
            </w:pPr>
          </w:p>
          <w:p w14:paraId="20E1A783" w14:textId="6E9C19CA" w:rsidR="00BC3B94" w:rsidRPr="00EA4F9B" w:rsidRDefault="00BC3B94" w:rsidP="00485CDD">
            <w:pPr>
              <w:pStyle w:val="Prrafodelista"/>
              <w:ind w:left="317"/>
              <w:jc w:val="both"/>
              <w:rPr>
                <w:sz w:val="18"/>
                <w:szCs w:val="18"/>
                <w:lang w:val="es-ES_tradnl"/>
              </w:rPr>
            </w:pPr>
            <w:r w:rsidRPr="0014388F">
              <w:rPr>
                <w:b/>
                <w:sz w:val="18"/>
                <w:szCs w:val="18"/>
                <w:lang w:val="es-ES_tradnl"/>
              </w:rPr>
              <w:t>Parte:</w:t>
            </w:r>
            <w:r>
              <w:rPr>
                <w:sz w:val="18"/>
                <w:szCs w:val="18"/>
                <w:lang w:val="es-ES_tradnl"/>
              </w:rPr>
              <w:t xml:space="preserve"> países de la Unión Europea o de Centroamérica.</w:t>
            </w:r>
          </w:p>
          <w:p w14:paraId="36737186" w14:textId="77777777" w:rsidR="00500647" w:rsidRPr="002433F1" w:rsidRDefault="00500647" w:rsidP="00503F96">
            <w:pPr>
              <w:jc w:val="both"/>
              <w:rPr>
                <w:sz w:val="18"/>
                <w:szCs w:val="18"/>
                <w:lang w:val="es-ES_tradnl"/>
              </w:rPr>
            </w:pPr>
          </w:p>
          <w:p w14:paraId="05D6E079" w14:textId="77777777" w:rsidR="002E4AAC" w:rsidRPr="002433F1" w:rsidRDefault="00464528" w:rsidP="00503F96">
            <w:pPr>
              <w:jc w:val="both"/>
              <w:rPr>
                <w:sz w:val="18"/>
                <w:szCs w:val="18"/>
                <w:lang w:val="es-ES_tradnl"/>
              </w:rPr>
            </w:pPr>
            <w:r w:rsidRPr="002433F1">
              <w:rPr>
                <w:sz w:val="18"/>
                <w:szCs w:val="18"/>
                <w:lang w:val="es-ES_tradnl"/>
              </w:rPr>
              <w:t xml:space="preserve">  </w:t>
            </w:r>
          </w:p>
        </w:tc>
      </w:tr>
    </w:tbl>
    <w:p w14:paraId="3D6DE4B0" w14:textId="77777777" w:rsidR="004D5171" w:rsidRDefault="004D5171" w:rsidP="002E4AAC">
      <w:pPr>
        <w:autoSpaceDE w:val="0"/>
        <w:autoSpaceDN w:val="0"/>
        <w:adjustRightInd w:val="0"/>
        <w:spacing w:after="0"/>
        <w:jc w:val="both"/>
        <w:rPr>
          <w:rFonts w:cstheme="minorHAnsi"/>
          <w:sz w:val="20"/>
          <w:szCs w:val="20"/>
        </w:rPr>
      </w:pPr>
    </w:p>
    <w:p w14:paraId="3BEB059C" w14:textId="77777777" w:rsidR="004D5171" w:rsidRDefault="004D5171" w:rsidP="002E4AAC">
      <w:pPr>
        <w:autoSpaceDE w:val="0"/>
        <w:autoSpaceDN w:val="0"/>
        <w:adjustRightInd w:val="0"/>
        <w:spacing w:after="0"/>
        <w:jc w:val="both"/>
        <w:rPr>
          <w:rFonts w:cstheme="minorHAnsi"/>
          <w:sz w:val="20"/>
          <w:szCs w:val="20"/>
        </w:rPr>
      </w:pPr>
    </w:p>
    <w:p w14:paraId="4BE1F400" w14:textId="77777777" w:rsidR="002D2512" w:rsidRDefault="007C639A" w:rsidP="002D2512">
      <w:pPr>
        <w:pStyle w:val="Prrafodelista"/>
        <w:spacing w:after="0" w:line="240" w:lineRule="auto"/>
        <w:ind w:left="360"/>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5E24CAEE" wp14:editId="4489E2B4">
                <wp:simplePos x="0" y="0"/>
                <wp:positionH relativeFrom="column">
                  <wp:posOffset>-180340</wp:posOffset>
                </wp:positionH>
                <wp:positionV relativeFrom="paragraph">
                  <wp:posOffset>-8890</wp:posOffset>
                </wp:positionV>
                <wp:extent cx="5753100" cy="619125"/>
                <wp:effectExtent l="0" t="0" r="19050" b="28575"/>
                <wp:wrapNone/>
                <wp:docPr id="48" name="48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F3ED1C8" w14:textId="77777777" w:rsidR="006507CE" w:rsidRPr="004D79BD" w:rsidRDefault="006507CE" w:rsidP="007C639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7F61BB76" w14:textId="7024F72F" w:rsidR="006507CE" w:rsidRPr="00485CDD" w:rsidRDefault="006507CE" w:rsidP="007C639A">
                              <w:pPr>
                                <w:rPr>
                                  <w:sz w:val="24"/>
                                </w:rPr>
                              </w:pPr>
                              <w:r w:rsidRPr="00485CDD">
                                <w:rPr>
                                  <w:b/>
                                  <w:szCs w:val="20"/>
                                  <w:lang w:val="es-ES_tradnl"/>
                                </w:rPr>
                                <w:t xml:space="preserve">      </w:t>
                              </w:r>
                              <w:r w:rsidR="00837327" w:rsidRPr="00485CDD">
                                <w:rPr>
                                  <w:b/>
                                  <w:szCs w:val="20"/>
                                  <w:lang w:val="es-ES_tradnl"/>
                                </w:rPr>
                                <w:t>FLEXIBILIDADES DE</w:t>
                              </w:r>
                              <w:r w:rsidRPr="00485CDD">
                                <w:rPr>
                                  <w:b/>
                                  <w:szCs w:val="20"/>
                                  <w:lang w:val="es-ES_tradnl"/>
                                </w:rPr>
                                <w:t xml:space="preserv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24CAEE" id="48 Grupo" o:spid="_x0000_s1060" style="position:absolute;left:0;text-align:left;margin-left:-14.2pt;margin-top:-.7pt;width:453pt;height:48.75pt;z-index:251676672;mso-position-horizontal-relative:text;mso-position-vertical-relative:text;mso-width-relative:margin;mso-height-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">
                <v:oval id="49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6F3ED1C8" w14:textId="77777777" w:rsidR="006507CE" w:rsidRPr="004D79BD" w:rsidRDefault="006507CE" w:rsidP="007C639A">
                        <w:pPr>
                          <w:jc w:val="center"/>
                          <w:rPr>
                            <w:b/>
                            <w:sz w:val="28"/>
                            <w:szCs w:val="28"/>
                          </w:rPr>
                        </w:pPr>
                        <w:r w:rsidRPr="004D79BD">
                          <w:rPr>
                            <w:b/>
                            <w:sz w:val="28"/>
                            <w:szCs w:val="28"/>
                          </w:rPr>
                          <w:t>F</w:t>
                        </w:r>
                      </w:p>
                    </w:txbxContent>
                  </v:textbox>
                </v:oval>
                <v:rect id="51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7F61BB76" w14:textId="7024F72F" w:rsidR="006507CE" w:rsidRPr="00485CDD" w:rsidRDefault="006507CE" w:rsidP="007C639A">
                        <w:pPr>
                          <w:rPr>
                            <w:sz w:val="24"/>
                          </w:rPr>
                        </w:pPr>
                        <w:r w:rsidRPr="00485CDD">
                          <w:rPr>
                            <w:b/>
                            <w:szCs w:val="20"/>
                            <w:lang w:val="es-ES_tradnl"/>
                          </w:rPr>
                          <w:t xml:space="preserve">      </w:t>
                        </w:r>
                        <w:r w:rsidR="00837327" w:rsidRPr="00485CDD">
                          <w:rPr>
                            <w:b/>
                            <w:szCs w:val="20"/>
                            <w:lang w:val="es-ES_tradnl"/>
                          </w:rPr>
                          <w:t>FLEXIBILIDADES DE</w:t>
                        </w:r>
                        <w:r w:rsidRPr="00485CDD">
                          <w:rPr>
                            <w:b/>
                            <w:szCs w:val="20"/>
                            <w:lang w:val="es-ES_tradnl"/>
                          </w:rPr>
                          <w:t xml:space="preserve"> LAS ROE</w:t>
                        </w:r>
                      </w:p>
                    </w:txbxContent>
                  </v:textbox>
                </v:rect>
              </v:group>
            </w:pict>
          </mc:Fallback>
        </mc:AlternateContent>
      </w:r>
    </w:p>
    <w:p w14:paraId="365A7513" w14:textId="77777777" w:rsidR="007C639A" w:rsidRDefault="007C639A" w:rsidP="002D2512">
      <w:pPr>
        <w:pStyle w:val="Prrafodelista"/>
        <w:spacing w:after="0" w:line="240" w:lineRule="auto"/>
        <w:ind w:left="360"/>
        <w:jc w:val="both"/>
        <w:rPr>
          <w:b/>
          <w:sz w:val="20"/>
          <w:szCs w:val="20"/>
          <w:lang w:val="es-ES_tradnl"/>
        </w:rPr>
      </w:pPr>
    </w:p>
    <w:p w14:paraId="474A21E9" w14:textId="77777777" w:rsidR="007C639A" w:rsidRDefault="007C639A" w:rsidP="002D2512">
      <w:pPr>
        <w:pStyle w:val="Prrafodelista"/>
        <w:spacing w:after="0" w:line="240" w:lineRule="auto"/>
        <w:ind w:left="360"/>
        <w:jc w:val="both"/>
        <w:rPr>
          <w:b/>
          <w:sz w:val="20"/>
          <w:szCs w:val="20"/>
          <w:lang w:val="es-ES_tradnl"/>
        </w:rPr>
      </w:pPr>
    </w:p>
    <w:p w14:paraId="0203B07B" w14:textId="77777777" w:rsidR="007C639A" w:rsidRDefault="007C639A" w:rsidP="002D2512">
      <w:pPr>
        <w:pStyle w:val="Prrafodelista"/>
        <w:spacing w:after="0" w:line="240" w:lineRule="auto"/>
        <w:ind w:left="360"/>
        <w:jc w:val="both"/>
        <w:rPr>
          <w:b/>
          <w:sz w:val="20"/>
          <w:szCs w:val="20"/>
          <w:lang w:val="es-ES_tradnl"/>
        </w:rPr>
      </w:pPr>
    </w:p>
    <w:p w14:paraId="62960113" w14:textId="77777777" w:rsidR="000750BC" w:rsidRPr="000470EA" w:rsidRDefault="000750BC" w:rsidP="000750BC">
      <w:pPr>
        <w:jc w:val="both"/>
        <w:rPr>
          <w:sz w:val="20"/>
          <w:szCs w:val="20"/>
          <w:lang w:val="es-ES_tradnl"/>
        </w:rPr>
      </w:pPr>
    </w:p>
    <w:p w14:paraId="2FB41E0E" w14:textId="77777777" w:rsidR="000750BC" w:rsidRPr="00B94A76" w:rsidRDefault="000750BC" w:rsidP="000750BC">
      <w:pPr>
        <w:pStyle w:val="Prrafodelista"/>
        <w:ind w:left="0"/>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2BF1DC00" w14:textId="77777777" w:rsidR="007C639A" w:rsidRDefault="007C639A" w:rsidP="002D2512">
      <w:pPr>
        <w:pStyle w:val="Prrafodelista"/>
        <w:spacing w:after="0" w:line="240" w:lineRule="auto"/>
        <w:ind w:left="360"/>
        <w:jc w:val="both"/>
        <w:rPr>
          <w:b/>
          <w:sz w:val="20"/>
          <w:szCs w:val="20"/>
          <w:lang w:val="es-ES_tradnl"/>
        </w:rPr>
      </w:pPr>
    </w:p>
    <w:p w14:paraId="7891A877" w14:textId="77777777" w:rsidR="002D2512" w:rsidRPr="00CA4619" w:rsidRDefault="002D2512" w:rsidP="002D2512">
      <w:pPr>
        <w:numPr>
          <w:ilvl w:val="0"/>
          <w:numId w:val="24"/>
        </w:numPr>
        <w:spacing w:after="0" w:line="240" w:lineRule="auto"/>
        <w:contextualSpacing/>
        <w:jc w:val="both"/>
        <w:rPr>
          <w:b/>
          <w:sz w:val="20"/>
          <w:szCs w:val="20"/>
          <w:lang w:val="es-ES_tradnl"/>
        </w:rPr>
      </w:pPr>
      <w:r w:rsidRPr="00CA4619">
        <w:rPr>
          <w:b/>
          <w:sz w:val="20"/>
          <w:szCs w:val="20"/>
          <w:lang w:val="es-ES_tradnl"/>
        </w:rPr>
        <w:t xml:space="preserve">Acumulación de materiales </w:t>
      </w:r>
    </w:p>
    <w:p w14:paraId="06F8CD7A" w14:textId="41FC55CC" w:rsidR="000750BC" w:rsidRDefault="000750BC" w:rsidP="000750BC">
      <w:pPr>
        <w:pStyle w:val="Textoindependiente"/>
        <w:ind w:left="360"/>
        <w:jc w:val="both"/>
        <w:rPr>
          <w:sz w:val="20"/>
          <w:lang w:eastAsia="es-SV"/>
        </w:rPr>
      </w:pPr>
      <w:r>
        <w:rPr>
          <w:sz w:val="20"/>
          <w:lang w:eastAsia="es-SV"/>
        </w:rPr>
        <w:t xml:space="preserve">El AdA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00A62A42" w:rsidRPr="00A62A42">
        <w:rPr>
          <w:b/>
          <w:sz w:val="20"/>
          <w:lang w:eastAsia="es-SV"/>
        </w:rPr>
        <w:t>(</w:t>
      </w:r>
      <w:r w:rsidR="00A62A42" w:rsidRPr="00837327">
        <w:rPr>
          <w:b/>
          <w:color w:val="000000" w:themeColor="text1"/>
          <w:sz w:val="20"/>
          <w:lang w:eastAsia="es-SV"/>
        </w:rPr>
        <w:t>artículo 3, Anexo II)</w:t>
      </w:r>
      <w:r w:rsidRPr="00837327">
        <w:rPr>
          <w:color w:val="000000" w:themeColor="text1"/>
          <w:sz w:val="20"/>
          <w:lang w:eastAsia="es-SV"/>
        </w:rPr>
        <w:t>:</w:t>
      </w:r>
    </w:p>
    <w:p w14:paraId="244EDBF8" w14:textId="77777777" w:rsidR="00BC3B94" w:rsidRDefault="00BC3B94" w:rsidP="002D2512">
      <w:pPr>
        <w:pStyle w:val="Descripcin"/>
        <w:spacing w:line="276" w:lineRule="auto"/>
        <w:ind w:left="360"/>
        <w:rPr>
          <w:rStyle w:val="nfasis"/>
          <w:b/>
          <w:color w:val="auto"/>
        </w:rPr>
      </w:pPr>
      <w:bookmarkStart w:id="1" w:name="_Toc354581422"/>
    </w:p>
    <w:p w14:paraId="2AF6010F" w14:textId="77777777" w:rsidR="002D2512" w:rsidRPr="00040F70" w:rsidRDefault="002D2512" w:rsidP="002D2512">
      <w:pPr>
        <w:pStyle w:val="Descripcin"/>
        <w:spacing w:line="276" w:lineRule="auto"/>
        <w:ind w:left="360"/>
        <w:rPr>
          <w:b/>
          <w:color w:val="auto"/>
        </w:rPr>
      </w:pPr>
      <w:r w:rsidRPr="00040F70">
        <w:rPr>
          <w:rStyle w:val="nfasis"/>
          <w:b/>
          <w:color w:val="auto"/>
        </w:rPr>
        <w:t>Tipos de acumulación de materiales aplicables entre Centroamérica y la Unión Europea</w:t>
      </w:r>
      <w:bookmarkEnd w:id="1"/>
    </w:p>
    <w:tbl>
      <w:tblPr>
        <w:tblStyle w:val="Tablaconcuadrcula"/>
        <w:tblW w:w="8943" w:type="dxa"/>
        <w:jc w:val="center"/>
        <w:tblLook w:val="04A0" w:firstRow="1" w:lastRow="0" w:firstColumn="1" w:lastColumn="0" w:noHBand="0" w:noVBand="1"/>
      </w:tblPr>
      <w:tblGrid>
        <w:gridCol w:w="1167"/>
        <w:gridCol w:w="2793"/>
        <w:gridCol w:w="3707"/>
        <w:gridCol w:w="1276"/>
      </w:tblGrid>
      <w:tr w:rsidR="002D2512" w:rsidRPr="009A21EF" w14:paraId="394E3833" w14:textId="77777777" w:rsidTr="00485CDD">
        <w:trPr>
          <w:tblHeader/>
          <w:jc w:val="center"/>
        </w:trPr>
        <w:tc>
          <w:tcPr>
            <w:tcW w:w="1167" w:type="dxa"/>
            <w:tcBorders>
              <w:bottom w:val="single" w:sz="4" w:space="0" w:color="auto"/>
            </w:tcBorders>
            <w:shd w:val="clear" w:color="auto" w:fill="548DD4" w:themeFill="text2" w:themeFillTint="99"/>
          </w:tcPr>
          <w:p w14:paraId="3A935F5C" w14:textId="77777777" w:rsidR="002D2512" w:rsidRPr="009A21EF" w:rsidRDefault="002D2512" w:rsidP="00E615F1">
            <w:pPr>
              <w:pStyle w:val="Prrafodelista"/>
              <w:spacing w:after="200" w:line="276" w:lineRule="auto"/>
              <w:ind w:left="0"/>
              <w:jc w:val="center"/>
              <w:rPr>
                <w:rFonts w:cstheme="minorHAnsi"/>
                <w:b/>
                <w:sz w:val="18"/>
                <w:szCs w:val="18"/>
                <w:lang w:val="es-ES_tradnl"/>
              </w:rPr>
            </w:pPr>
            <w:r w:rsidRPr="009A21EF">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42BE2E21" w14:textId="77777777" w:rsidR="002D2512" w:rsidRPr="009A21EF" w:rsidRDefault="002D2512" w:rsidP="00E615F1">
            <w:pPr>
              <w:pStyle w:val="Prrafodelista"/>
              <w:spacing w:after="200" w:line="276" w:lineRule="auto"/>
              <w:ind w:left="0"/>
              <w:jc w:val="center"/>
              <w:rPr>
                <w:rFonts w:cstheme="minorHAnsi"/>
                <w:b/>
                <w:sz w:val="18"/>
                <w:szCs w:val="18"/>
                <w:lang w:val="es-ES_tradnl"/>
              </w:rPr>
            </w:pPr>
            <w:r w:rsidRPr="009A21EF">
              <w:rPr>
                <w:rFonts w:cstheme="minorHAnsi"/>
                <w:b/>
                <w:sz w:val="18"/>
                <w:szCs w:val="18"/>
                <w:lang w:val="es-ES_tradnl"/>
              </w:rPr>
              <w:t xml:space="preserve">PAÍSES/ESTADOS MIEMBROS </w:t>
            </w:r>
          </w:p>
        </w:tc>
        <w:tc>
          <w:tcPr>
            <w:tcW w:w="3707" w:type="dxa"/>
            <w:tcBorders>
              <w:bottom w:val="single" w:sz="4" w:space="0" w:color="auto"/>
            </w:tcBorders>
            <w:shd w:val="clear" w:color="auto" w:fill="548DD4" w:themeFill="text2" w:themeFillTint="99"/>
          </w:tcPr>
          <w:p w14:paraId="14FC7C6F" w14:textId="77777777" w:rsidR="002D2512" w:rsidRPr="009A21EF" w:rsidRDefault="002D2512" w:rsidP="00E615F1">
            <w:pPr>
              <w:pStyle w:val="Prrafodelista"/>
              <w:spacing w:after="200" w:line="276" w:lineRule="auto"/>
              <w:ind w:left="0"/>
              <w:jc w:val="center"/>
              <w:rPr>
                <w:rFonts w:cstheme="minorHAnsi"/>
                <w:b/>
                <w:sz w:val="18"/>
                <w:szCs w:val="18"/>
                <w:lang w:val="es-ES_tradnl"/>
              </w:rPr>
            </w:pPr>
            <w:r w:rsidRPr="009A21EF">
              <w:rPr>
                <w:rFonts w:cstheme="minorHAnsi"/>
                <w:b/>
                <w:sz w:val="18"/>
                <w:szCs w:val="18"/>
                <w:lang w:val="es-ES_tradnl"/>
              </w:rPr>
              <w:t xml:space="preserve">TIPO DE ACUMULACIÓN </w:t>
            </w:r>
          </w:p>
        </w:tc>
        <w:tc>
          <w:tcPr>
            <w:tcW w:w="1276" w:type="dxa"/>
            <w:tcBorders>
              <w:bottom w:val="single" w:sz="4" w:space="0" w:color="auto"/>
            </w:tcBorders>
            <w:shd w:val="clear" w:color="auto" w:fill="548DD4" w:themeFill="text2" w:themeFillTint="99"/>
          </w:tcPr>
          <w:p w14:paraId="353E7D00" w14:textId="77777777" w:rsidR="002D2512" w:rsidRPr="009A21EF" w:rsidRDefault="002D2512" w:rsidP="00E615F1">
            <w:pPr>
              <w:pStyle w:val="Prrafodelista"/>
              <w:spacing w:after="200" w:line="276" w:lineRule="auto"/>
              <w:ind w:left="0"/>
              <w:jc w:val="center"/>
              <w:rPr>
                <w:rFonts w:cstheme="minorHAnsi"/>
                <w:b/>
                <w:sz w:val="18"/>
                <w:szCs w:val="18"/>
                <w:lang w:val="es-ES_tradnl"/>
              </w:rPr>
            </w:pPr>
            <w:r w:rsidRPr="009A21EF">
              <w:rPr>
                <w:rFonts w:cstheme="minorHAnsi"/>
                <w:b/>
                <w:sz w:val="18"/>
                <w:szCs w:val="18"/>
                <w:lang w:val="es-ES_tradnl"/>
              </w:rPr>
              <w:t>ENTRADA EN VIGENCIA</w:t>
            </w:r>
          </w:p>
        </w:tc>
      </w:tr>
      <w:tr w:rsidR="002D2512" w:rsidRPr="009A21EF" w14:paraId="3763EC99" w14:textId="77777777" w:rsidTr="00485CDD">
        <w:trPr>
          <w:jc w:val="center"/>
        </w:trPr>
        <w:tc>
          <w:tcPr>
            <w:tcW w:w="1167" w:type="dxa"/>
            <w:vMerge w:val="restart"/>
            <w:shd w:val="clear" w:color="auto" w:fill="C6D9F1" w:themeFill="text2" w:themeFillTint="33"/>
            <w:vAlign w:val="center"/>
          </w:tcPr>
          <w:p w14:paraId="08CED625" w14:textId="77777777" w:rsidR="002D2512" w:rsidRPr="00485CDD" w:rsidRDefault="002D2512" w:rsidP="00E615F1">
            <w:pPr>
              <w:pStyle w:val="Prrafodelista"/>
              <w:spacing w:after="200" w:line="276" w:lineRule="auto"/>
              <w:ind w:left="0"/>
              <w:rPr>
                <w:rFonts w:cstheme="minorHAnsi"/>
                <w:sz w:val="18"/>
                <w:szCs w:val="18"/>
                <w:lang w:val="es-ES_tradnl"/>
              </w:rPr>
            </w:pPr>
            <w:r w:rsidRPr="00485CDD">
              <w:rPr>
                <w:rFonts w:cstheme="minorHAnsi"/>
                <w:b/>
                <w:sz w:val="18"/>
                <w:szCs w:val="18"/>
                <w:lang w:val="es-ES_tradnl"/>
              </w:rPr>
              <w:t>Utilización de materiales originarios de</w:t>
            </w:r>
            <w:r w:rsidRPr="00485CDD">
              <w:rPr>
                <w:rFonts w:cstheme="minorHAnsi"/>
                <w:sz w:val="18"/>
                <w:szCs w:val="18"/>
                <w:lang w:val="es-ES_tradnl"/>
              </w:rPr>
              <w:t>:</w:t>
            </w:r>
          </w:p>
        </w:tc>
        <w:tc>
          <w:tcPr>
            <w:tcW w:w="2793" w:type="dxa"/>
            <w:shd w:val="clear" w:color="auto" w:fill="C6D9F1" w:themeFill="text2" w:themeFillTint="33"/>
          </w:tcPr>
          <w:p w14:paraId="01FA0636" w14:textId="77777777" w:rsidR="002D2512" w:rsidRPr="00485CDD" w:rsidRDefault="002D2512" w:rsidP="00E615F1">
            <w:pPr>
              <w:pStyle w:val="Prrafodelista"/>
              <w:spacing w:after="200" w:line="276" w:lineRule="auto"/>
              <w:ind w:left="0"/>
              <w:jc w:val="both"/>
              <w:rPr>
                <w:rFonts w:cstheme="minorHAnsi"/>
                <w:sz w:val="18"/>
                <w:szCs w:val="18"/>
                <w:lang w:val="es-ES_tradnl"/>
              </w:rPr>
            </w:pPr>
            <w:r w:rsidRPr="00485CDD">
              <w:rPr>
                <w:rFonts w:cstheme="minorHAnsi"/>
                <w:sz w:val="18"/>
                <w:szCs w:val="18"/>
                <w:lang w:val="es-ES_tradnl"/>
              </w:rPr>
              <w:t>Costa Rica, El Salvador, Guatemala, Honduras, Nicaragua, Panamá o de los Estados Miembros que forman parte de la Unión Europea.</w:t>
            </w:r>
            <w:r w:rsidR="000750BC" w:rsidRPr="00485CDD">
              <w:rPr>
                <w:rFonts w:cstheme="minorHAnsi"/>
                <w:sz w:val="18"/>
                <w:szCs w:val="18"/>
                <w:lang w:val="es-ES_tradnl"/>
              </w:rPr>
              <w:t xml:space="preserve"> (Países Partes)</w:t>
            </w:r>
          </w:p>
          <w:p w14:paraId="6FCD0501" w14:textId="77777777" w:rsidR="002D2512" w:rsidRPr="00485CDD" w:rsidRDefault="002D2512" w:rsidP="00E615F1">
            <w:pPr>
              <w:pStyle w:val="Prrafodelista"/>
              <w:spacing w:after="200" w:line="276" w:lineRule="auto"/>
              <w:ind w:left="0"/>
              <w:jc w:val="both"/>
              <w:rPr>
                <w:rFonts w:cstheme="minorHAnsi"/>
                <w:sz w:val="18"/>
                <w:szCs w:val="18"/>
                <w:lang w:val="es-ES_tradnl"/>
              </w:rPr>
            </w:pPr>
          </w:p>
        </w:tc>
        <w:tc>
          <w:tcPr>
            <w:tcW w:w="3707" w:type="dxa"/>
            <w:shd w:val="clear" w:color="auto" w:fill="C6D9F1" w:themeFill="text2" w:themeFillTint="33"/>
          </w:tcPr>
          <w:p w14:paraId="2745EAD5" w14:textId="62906E3C" w:rsidR="002D2512" w:rsidRPr="00485CDD" w:rsidRDefault="00837327" w:rsidP="00E615F1">
            <w:pPr>
              <w:pStyle w:val="Prrafodelista"/>
              <w:spacing w:after="200" w:line="276" w:lineRule="auto"/>
              <w:ind w:left="0"/>
              <w:jc w:val="both"/>
              <w:rPr>
                <w:rFonts w:cstheme="minorHAnsi"/>
                <w:sz w:val="18"/>
                <w:szCs w:val="18"/>
                <w:lang w:val="es-ES_tradnl"/>
              </w:rPr>
            </w:pPr>
            <w:r>
              <w:rPr>
                <w:rFonts w:cstheme="minorHAnsi"/>
                <w:sz w:val="18"/>
                <w:szCs w:val="18"/>
                <w:lang w:val="es-ES_tradnl"/>
              </w:rPr>
              <w:t xml:space="preserve">Acumulación tradicional o </w:t>
            </w:r>
            <w:r w:rsidR="002D2512" w:rsidRPr="00485CDD">
              <w:rPr>
                <w:rFonts w:cstheme="minorHAnsi"/>
                <w:sz w:val="18"/>
                <w:szCs w:val="18"/>
                <w:lang w:val="es-ES_tradnl"/>
              </w:rPr>
              <w:t>bilateral de aplicación recíproca.</w:t>
            </w:r>
          </w:p>
        </w:tc>
        <w:tc>
          <w:tcPr>
            <w:tcW w:w="1276" w:type="dxa"/>
            <w:vMerge w:val="restart"/>
            <w:shd w:val="clear" w:color="auto" w:fill="C6D9F1" w:themeFill="text2" w:themeFillTint="33"/>
            <w:vAlign w:val="center"/>
          </w:tcPr>
          <w:p w14:paraId="404EB456" w14:textId="77777777" w:rsidR="002D2512" w:rsidRPr="00485CDD" w:rsidRDefault="002D2512" w:rsidP="00E615F1">
            <w:pPr>
              <w:pStyle w:val="Prrafodelista"/>
              <w:spacing w:after="200" w:line="276" w:lineRule="auto"/>
              <w:ind w:left="0"/>
              <w:jc w:val="both"/>
              <w:rPr>
                <w:rFonts w:cstheme="minorHAnsi"/>
                <w:sz w:val="18"/>
                <w:szCs w:val="18"/>
                <w:lang w:val="es-ES_tradnl"/>
              </w:rPr>
            </w:pPr>
          </w:p>
          <w:p w14:paraId="2669219C" w14:textId="77777777" w:rsidR="002D2512" w:rsidRPr="00485CDD" w:rsidRDefault="002D2512" w:rsidP="00E615F1">
            <w:pPr>
              <w:pStyle w:val="Prrafodelista"/>
              <w:spacing w:after="200" w:line="276" w:lineRule="auto"/>
              <w:ind w:left="0"/>
              <w:jc w:val="both"/>
              <w:rPr>
                <w:rFonts w:cstheme="minorHAnsi"/>
                <w:sz w:val="18"/>
                <w:szCs w:val="18"/>
                <w:lang w:val="es-ES_tradnl"/>
              </w:rPr>
            </w:pPr>
            <w:r w:rsidRPr="00485CDD">
              <w:rPr>
                <w:rFonts w:cstheme="minorHAnsi"/>
                <w:sz w:val="18"/>
                <w:szCs w:val="18"/>
                <w:lang w:val="es-ES_tradnl"/>
              </w:rPr>
              <w:t>A partir de la entrada en vigencia del Acuerdo.</w:t>
            </w:r>
          </w:p>
          <w:p w14:paraId="2A3B1366" w14:textId="77777777" w:rsidR="002D2512" w:rsidRPr="00485CDD" w:rsidRDefault="002D2512" w:rsidP="00E615F1">
            <w:pPr>
              <w:pStyle w:val="Prrafodelista"/>
              <w:spacing w:after="200" w:line="276" w:lineRule="auto"/>
              <w:ind w:left="0"/>
              <w:rPr>
                <w:rFonts w:cstheme="minorHAnsi"/>
                <w:sz w:val="18"/>
                <w:szCs w:val="18"/>
                <w:lang w:val="es-ES_tradnl"/>
              </w:rPr>
            </w:pPr>
          </w:p>
        </w:tc>
      </w:tr>
      <w:tr w:rsidR="002D2512" w:rsidRPr="009A21EF" w14:paraId="7FE99336" w14:textId="77777777" w:rsidTr="00485CDD">
        <w:trPr>
          <w:jc w:val="center"/>
        </w:trPr>
        <w:tc>
          <w:tcPr>
            <w:tcW w:w="1167" w:type="dxa"/>
            <w:vMerge/>
            <w:shd w:val="clear" w:color="auto" w:fill="C6D9F1" w:themeFill="text2" w:themeFillTint="33"/>
          </w:tcPr>
          <w:p w14:paraId="0F787A6F" w14:textId="77777777" w:rsidR="002D2512" w:rsidRPr="00485CDD" w:rsidRDefault="002D2512" w:rsidP="00E615F1">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1BFDA76E" w14:textId="77777777" w:rsidR="002D2512" w:rsidRPr="00485CDD" w:rsidRDefault="002D2512" w:rsidP="00E615F1">
            <w:pPr>
              <w:pStyle w:val="Prrafodelista"/>
              <w:spacing w:after="200" w:line="276" w:lineRule="auto"/>
              <w:ind w:left="0"/>
              <w:jc w:val="both"/>
              <w:rPr>
                <w:rFonts w:cstheme="minorHAnsi"/>
                <w:sz w:val="18"/>
                <w:szCs w:val="18"/>
                <w:lang w:val="es-ES_tradnl"/>
              </w:rPr>
            </w:pPr>
            <w:r w:rsidRPr="00485CDD">
              <w:rPr>
                <w:rFonts w:cstheme="minorHAnsi"/>
                <w:sz w:val="18"/>
                <w:szCs w:val="18"/>
                <w:lang w:val="es-ES_tradnl"/>
              </w:rPr>
              <w:t>Bolivia, Colombia, Ecuador, Perú o Venezuela.</w:t>
            </w:r>
            <w:r w:rsidR="000750BC" w:rsidRPr="00485CDD">
              <w:rPr>
                <w:rFonts w:cstheme="minorHAnsi"/>
                <w:sz w:val="18"/>
                <w:szCs w:val="18"/>
                <w:lang w:val="es-ES_tradnl"/>
              </w:rPr>
              <w:t xml:space="preserve"> (Países no Parte)</w:t>
            </w:r>
          </w:p>
          <w:p w14:paraId="6D0CD5CA" w14:textId="77777777" w:rsidR="002D2512" w:rsidRPr="00485CDD" w:rsidRDefault="002D2512" w:rsidP="00E615F1">
            <w:pPr>
              <w:pStyle w:val="Prrafodelista"/>
              <w:spacing w:after="200" w:line="276" w:lineRule="auto"/>
              <w:ind w:left="0"/>
              <w:jc w:val="both"/>
              <w:rPr>
                <w:rFonts w:cstheme="minorHAnsi"/>
                <w:sz w:val="18"/>
                <w:szCs w:val="18"/>
                <w:lang w:val="es-ES_tradnl"/>
              </w:rPr>
            </w:pPr>
          </w:p>
        </w:tc>
        <w:tc>
          <w:tcPr>
            <w:tcW w:w="3707" w:type="dxa"/>
            <w:shd w:val="clear" w:color="auto" w:fill="C6D9F1" w:themeFill="text2" w:themeFillTint="33"/>
          </w:tcPr>
          <w:p w14:paraId="20729461" w14:textId="77777777" w:rsidR="002D2512" w:rsidRPr="00485CDD" w:rsidRDefault="002D2512" w:rsidP="00E615F1">
            <w:pPr>
              <w:pStyle w:val="Prrafodelista"/>
              <w:spacing w:after="200" w:line="276" w:lineRule="auto"/>
              <w:ind w:left="0"/>
              <w:jc w:val="both"/>
              <w:rPr>
                <w:rFonts w:cstheme="minorHAnsi"/>
                <w:sz w:val="18"/>
                <w:szCs w:val="18"/>
                <w:lang w:val="es-ES_tradnl"/>
              </w:rPr>
            </w:pPr>
            <w:r w:rsidRPr="00485CDD">
              <w:rPr>
                <w:rFonts w:cstheme="minorHAnsi"/>
                <w:sz w:val="18"/>
                <w:szCs w:val="18"/>
                <w:lang w:val="es-ES_tradnl"/>
              </w:rPr>
              <w:t>Acumulación de aplicación unilateral a favor de los países de Centroamérica.</w:t>
            </w:r>
          </w:p>
        </w:tc>
        <w:tc>
          <w:tcPr>
            <w:tcW w:w="1276" w:type="dxa"/>
            <w:vMerge/>
            <w:shd w:val="clear" w:color="auto" w:fill="C6D9F1" w:themeFill="text2" w:themeFillTint="33"/>
          </w:tcPr>
          <w:p w14:paraId="66B31997" w14:textId="77777777" w:rsidR="002D2512" w:rsidRPr="00485CDD" w:rsidRDefault="002D2512" w:rsidP="00E615F1">
            <w:pPr>
              <w:pStyle w:val="Prrafodelista"/>
              <w:spacing w:after="200" w:line="276" w:lineRule="auto"/>
              <w:ind w:left="0"/>
              <w:jc w:val="both"/>
              <w:rPr>
                <w:rFonts w:cstheme="minorHAnsi"/>
                <w:i/>
                <w:sz w:val="18"/>
                <w:szCs w:val="18"/>
                <w:lang w:val="es-ES_tradnl"/>
              </w:rPr>
            </w:pPr>
          </w:p>
        </w:tc>
      </w:tr>
      <w:tr w:rsidR="002D2512" w:rsidRPr="009A21EF" w14:paraId="0D4CCF43" w14:textId="77777777" w:rsidTr="00485CDD">
        <w:trPr>
          <w:jc w:val="center"/>
        </w:trPr>
        <w:tc>
          <w:tcPr>
            <w:tcW w:w="1167" w:type="dxa"/>
            <w:vMerge/>
            <w:shd w:val="clear" w:color="auto" w:fill="C6D9F1" w:themeFill="text2" w:themeFillTint="33"/>
          </w:tcPr>
          <w:p w14:paraId="3EC18B42" w14:textId="77777777" w:rsidR="002D2512" w:rsidRPr="00485CDD" w:rsidRDefault="002D2512" w:rsidP="00E615F1">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22083A92" w14:textId="77777777" w:rsidR="002D2512" w:rsidRPr="00485CDD" w:rsidRDefault="002D2512" w:rsidP="00E615F1">
            <w:pPr>
              <w:spacing w:after="200" w:line="276" w:lineRule="auto"/>
              <w:jc w:val="both"/>
              <w:rPr>
                <w:rFonts w:cstheme="minorHAnsi"/>
                <w:sz w:val="18"/>
                <w:szCs w:val="18"/>
                <w:lang w:val="es-ES_tradnl"/>
              </w:rPr>
            </w:pPr>
            <w:r w:rsidRPr="00485CDD">
              <w:rPr>
                <w:rFonts w:cstheme="minorHAnsi"/>
                <w:sz w:val="18"/>
                <w:szCs w:val="18"/>
                <w:lang w:val="es-ES_tradnl"/>
              </w:rPr>
              <w:t>México, Sudamérica o los países del Caribe.</w:t>
            </w:r>
            <w:r w:rsidR="000750BC" w:rsidRPr="00485CDD">
              <w:rPr>
                <w:rFonts w:cstheme="minorHAnsi"/>
                <w:sz w:val="18"/>
                <w:szCs w:val="18"/>
                <w:lang w:val="es-ES_tradnl"/>
              </w:rPr>
              <w:t>(Países no Parte)</w:t>
            </w:r>
          </w:p>
          <w:p w14:paraId="30BBB37B" w14:textId="77777777" w:rsidR="002D2512" w:rsidRPr="00485CDD" w:rsidRDefault="002D2512" w:rsidP="00E615F1">
            <w:pPr>
              <w:pStyle w:val="Prrafodelista"/>
              <w:spacing w:after="200" w:line="276" w:lineRule="auto"/>
              <w:ind w:left="0"/>
              <w:jc w:val="both"/>
              <w:rPr>
                <w:rFonts w:cstheme="minorHAnsi"/>
                <w:i/>
                <w:sz w:val="18"/>
                <w:szCs w:val="18"/>
                <w:lang w:val="es-ES_tradnl"/>
              </w:rPr>
            </w:pPr>
          </w:p>
        </w:tc>
        <w:tc>
          <w:tcPr>
            <w:tcW w:w="3707" w:type="dxa"/>
            <w:shd w:val="clear" w:color="auto" w:fill="C6D9F1" w:themeFill="text2" w:themeFillTint="33"/>
          </w:tcPr>
          <w:p w14:paraId="2BE13141" w14:textId="77777777" w:rsidR="002D2512" w:rsidRPr="00485CDD" w:rsidRDefault="002D2512" w:rsidP="00E615F1">
            <w:pPr>
              <w:spacing w:after="200" w:line="276" w:lineRule="auto"/>
              <w:jc w:val="both"/>
              <w:rPr>
                <w:rFonts w:cstheme="minorHAnsi"/>
                <w:i/>
                <w:sz w:val="18"/>
                <w:szCs w:val="18"/>
                <w:lang w:val="es-ES_tradnl"/>
              </w:rPr>
            </w:pPr>
            <w:r w:rsidRPr="00485CDD">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276" w:type="dxa"/>
            <w:shd w:val="clear" w:color="auto" w:fill="C6D9F1" w:themeFill="text2" w:themeFillTint="33"/>
          </w:tcPr>
          <w:p w14:paraId="792B4D99" w14:textId="77777777" w:rsidR="002D2512" w:rsidRPr="00485CDD" w:rsidRDefault="002D2512" w:rsidP="00E615F1">
            <w:pPr>
              <w:pStyle w:val="Prrafodelista"/>
              <w:spacing w:after="200" w:line="276" w:lineRule="auto"/>
              <w:ind w:left="0"/>
              <w:jc w:val="both"/>
              <w:rPr>
                <w:rFonts w:cstheme="minorHAnsi"/>
                <w:sz w:val="18"/>
                <w:szCs w:val="18"/>
                <w:lang w:val="es-ES_tradnl"/>
              </w:rPr>
            </w:pPr>
            <w:r w:rsidRPr="00485CDD">
              <w:rPr>
                <w:rFonts w:cstheme="minorHAnsi"/>
                <w:sz w:val="18"/>
                <w:szCs w:val="18"/>
                <w:lang w:val="es-ES_tradnl"/>
              </w:rPr>
              <w:t>Al finalizar negociación específica.</w:t>
            </w:r>
          </w:p>
        </w:tc>
      </w:tr>
      <w:tr w:rsidR="002D2512" w:rsidRPr="009A21EF" w14:paraId="683423E4" w14:textId="77777777" w:rsidTr="00485CDD">
        <w:trPr>
          <w:trHeight w:val="606"/>
          <w:jc w:val="center"/>
        </w:trPr>
        <w:tc>
          <w:tcPr>
            <w:tcW w:w="8943" w:type="dxa"/>
            <w:gridSpan w:val="4"/>
            <w:shd w:val="clear" w:color="auto" w:fill="C6D9F1" w:themeFill="text2" w:themeFillTint="33"/>
          </w:tcPr>
          <w:p w14:paraId="23953C40" w14:textId="77777777" w:rsidR="00837327" w:rsidRDefault="00837327" w:rsidP="00837327">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2F352CFB" w14:textId="77777777" w:rsidR="00837327" w:rsidRPr="0037450E" w:rsidRDefault="00837327" w:rsidP="00837327">
            <w:pPr>
              <w:pStyle w:val="Prrafodelista"/>
              <w:ind w:left="0"/>
              <w:jc w:val="both"/>
              <w:rPr>
                <w:rFonts w:eastAsia="Times New Roman" w:cs="Calibri"/>
                <w:b/>
                <w:sz w:val="18"/>
                <w:szCs w:val="18"/>
                <w:lang w:val="es-ES" w:eastAsia="fr-BE"/>
              </w:rPr>
            </w:pPr>
          </w:p>
          <w:p w14:paraId="56B7E760" w14:textId="260B68D6" w:rsidR="002D2512" w:rsidRPr="00A62A42" w:rsidRDefault="00837327" w:rsidP="00837327">
            <w:pPr>
              <w:pStyle w:val="Prrafodelista"/>
              <w:numPr>
                <w:ilvl w:val="0"/>
                <w:numId w:val="46"/>
              </w:numPr>
              <w:spacing w:after="200" w:line="276" w:lineRule="auto"/>
              <w:jc w:val="both"/>
              <w:rPr>
                <w:rFonts w:cstheme="minorHAnsi"/>
                <w:sz w:val="18"/>
                <w:szCs w:val="18"/>
                <w:lang w:val="es-ES_tradnl"/>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tc>
      </w:tr>
    </w:tbl>
    <w:p w14:paraId="3351CFC0" w14:textId="77777777" w:rsidR="002D2512" w:rsidRPr="00CA4619" w:rsidRDefault="002D2512" w:rsidP="002D2512">
      <w:pPr>
        <w:contextualSpacing/>
        <w:jc w:val="both"/>
        <w:rPr>
          <w:sz w:val="20"/>
          <w:szCs w:val="20"/>
          <w:lang w:val="es-ES_tradnl"/>
        </w:rPr>
      </w:pPr>
    </w:p>
    <w:p w14:paraId="649BBE22" w14:textId="77777777" w:rsidR="002D2512" w:rsidRPr="000750BC" w:rsidRDefault="002D2512" w:rsidP="000750BC">
      <w:pPr>
        <w:jc w:val="both"/>
        <w:rPr>
          <w:b/>
          <w:sz w:val="20"/>
          <w:szCs w:val="20"/>
          <w:lang w:val="es-ES_tradnl"/>
        </w:rPr>
      </w:pPr>
    </w:p>
    <w:p w14:paraId="45D9FFD5" w14:textId="1EBFE699" w:rsidR="002D2512" w:rsidRPr="002D2512" w:rsidRDefault="002D2512" w:rsidP="002D2512">
      <w:pPr>
        <w:pStyle w:val="Prrafodelista"/>
        <w:numPr>
          <w:ilvl w:val="0"/>
          <w:numId w:val="24"/>
        </w:numPr>
        <w:shd w:val="clear" w:color="auto" w:fill="FFFFFF" w:themeFill="background1"/>
        <w:jc w:val="both"/>
        <w:rPr>
          <w:b/>
          <w:sz w:val="20"/>
          <w:szCs w:val="20"/>
          <w:lang w:val="es-ES_tradnl"/>
        </w:rPr>
      </w:pPr>
      <w:r w:rsidRPr="002D2512">
        <w:rPr>
          <w:b/>
          <w:sz w:val="20"/>
          <w:szCs w:val="20"/>
          <w:lang w:val="es-ES_tradnl"/>
        </w:rPr>
        <w:t>Utilización de materiales no originarios (Nivel de tolerancia del 10 %)</w:t>
      </w:r>
    </w:p>
    <w:p w14:paraId="57387448" w14:textId="7F52E78A" w:rsidR="000750BC" w:rsidRPr="00E56535" w:rsidRDefault="000750BC" w:rsidP="000750BC">
      <w:pPr>
        <w:ind w:left="360"/>
        <w:jc w:val="both"/>
        <w:rPr>
          <w:sz w:val="20"/>
          <w:szCs w:val="20"/>
          <w:lang w:val="es-ES_tradnl"/>
        </w:rPr>
      </w:pPr>
      <w:r w:rsidRPr="00E56535">
        <w:rPr>
          <w:sz w:val="20"/>
          <w:szCs w:val="20"/>
          <w:lang w:val="es-ES_tradnl"/>
        </w:rPr>
        <w:t xml:space="preserve">Cuando la ROE de un producto determinado este basado en el principio de Cambio de Clasificación Arancelaria (CCA) y </w:t>
      </w:r>
      <w:r w:rsidR="009A21EF">
        <w:rPr>
          <w:sz w:val="20"/>
          <w:szCs w:val="20"/>
          <w:lang w:val="es-ES_tradnl"/>
        </w:rPr>
        <w:t>é</w:t>
      </w:r>
      <w:r w:rsidRPr="00E56535">
        <w:rPr>
          <w:sz w:val="20"/>
          <w:szCs w:val="20"/>
          <w:lang w:val="es-ES_tradnl"/>
        </w:rPr>
        <w:t>sta exija e</w:t>
      </w:r>
      <w:r w:rsidRPr="00837327">
        <w:rPr>
          <w:color w:val="000000" w:themeColor="text1"/>
          <w:sz w:val="20"/>
          <w:szCs w:val="20"/>
          <w:lang w:val="es-ES_tradnl"/>
        </w:rPr>
        <w:t xml:space="preserve">n su fabricación el uso de materiales originarios, el productor/exportador podrá utilizar materiales no originarios de cualquier parte del mundo siempre y cuando el valor de </w:t>
      </w:r>
      <w:r w:rsidR="00837327" w:rsidRPr="00837327">
        <w:rPr>
          <w:color w:val="000000" w:themeColor="text1"/>
          <w:sz w:val="20"/>
          <w:szCs w:val="20"/>
          <w:lang w:val="es-ES_tradnl"/>
        </w:rPr>
        <w:t>estos materiales no originarios</w:t>
      </w:r>
      <w:r w:rsidRPr="00837327">
        <w:rPr>
          <w:color w:val="000000" w:themeColor="text1"/>
          <w:sz w:val="20"/>
          <w:szCs w:val="20"/>
          <w:lang w:val="es-ES_tradnl"/>
        </w:rPr>
        <w:t xml:space="preserve"> no sobrepase el 10 % del precio franco fábrica del pr</w:t>
      </w:r>
      <w:r w:rsidR="00837327">
        <w:rPr>
          <w:color w:val="000000" w:themeColor="text1"/>
          <w:sz w:val="20"/>
          <w:szCs w:val="20"/>
          <w:lang w:val="es-ES_tradnl"/>
        </w:rPr>
        <w:t xml:space="preserve">oducto final o precio ex Works </w:t>
      </w:r>
      <w:r w:rsidRPr="00837327">
        <w:rPr>
          <w:b/>
          <w:color w:val="000000" w:themeColor="text1"/>
          <w:sz w:val="20"/>
          <w:szCs w:val="20"/>
          <w:lang w:val="es-ES_tradnl"/>
        </w:rPr>
        <w:t>(Numeral 2 del artículo 5 del anexo II).</w:t>
      </w:r>
    </w:p>
    <w:p w14:paraId="2A20513E" w14:textId="2F76A08F" w:rsidR="000750BC" w:rsidRPr="00E85CD3" w:rsidRDefault="000750BC" w:rsidP="000750BC">
      <w:pPr>
        <w:pStyle w:val="Prrafodelista"/>
        <w:numPr>
          <w:ilvl w:val="0"/>
          <w:numId w:val="2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w:t>
      </w:r>
      <w:r w:rsidRPr="00837327">
        <w:rPr>
          <w:b/>
          <w:color w:val="000000" w:themeColor="text1"/>
          <w:sz w:val="20"/>
          <w:szCs w:val="20"/>
          <w:lang w:val="es-ES_tradnl"/>
        </w:rPr>
        <w:t>Declaración Conjunta Relativa a Excepciones)</w:t>
      </w:r>
    </w:p>
    <w:p w14:paraId="34D97557" w14:textId="77777777" w:rsidR="000750BC" w:rsidRDefault="000750BC" w:rsidP="000750BC">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15775ED4" w14:textId="77777777" w:rsidR="000750BC" w:rsidRPr="00493894" w:rsidRDefault="000750BC" w:rsidP="000750BC">
      <w:pPr>
        <w:autoSpaceDE w:val="0"/>
        <w:autoSpaceDN w:val="0"/>
        <w:adjustRightInd w:val="0"/>
        <w:spacing w:after="0" w:line="240" w:lineRule="auto"/>
        <w:jc w:val="both"/>
        <w:rPr>
          <w:rFonts w:cstheme="minorHAnsi"/>
          <w:sz w:val="20"/>
          <w:szCs w:val="20"/>
        </w:rPr>
      </w:pPr>
    </w:p>
    <w:p w14:paraId="1F7DA4CA" w14:textId="4872743E" w:rsidR="000750BC" w:rsidRDefault="006507CE" w:rsidP="000750BC">
      <w:pPr>
        <w:pStyle w:val="Prrafodelista"/>
        <w:numPr>
          <w:ilvl w:val="0"/>
          <w:numId w:val="27"/>
        </w:numPr>
        <w:autoSpaceDE w:val="0"/>
        <w:autoSpaceDN w:val="0"/>
        <w:adjustRightInd w:val="0"/>
        <w:spacing w:after="0" w:line="240" w:lineRule="auto"/>
        <w:jc w:val="both"/>
        <w:rPr>
          <w:rFonts w:cstheme="minorHAnsi"/>
          <w:sz w:val="20"/>
          <w:szCs w:val="20"/>
        </w:rPr>
      </w:pPr>
      <w:r>
        <w:rPr>
          <w:rFonts w:cstheme="minorHAnsi"/>
          <w:sz w:val="20"/>
          <w:szCs w:val="20"/>
        </w:rPr>
        <w:t>L</w:t>
      </w:r>
      <w:r w:rsidR="000750BC" w:rsidRPr="00163E46">
        <w:rPr>
          <w:rFonts w:cstheme="minorHAnsi"/>
          <w:sz w:val="20"/>
          <w:szCs w:val="20"/>
        </w:rPr>
        <w:t>a aplicación de</w:t>
      </w:r>
      <w:r w:rsidR="000750BC">
        <w:rPr>
          <w:rFonts w:cstheme="minorHAnsi"/>
          <w:sz w:val="20"/>
          <w:szCs w:val="20"/>
        </w:rPr>
        <w:t xml:space="preserve"> la regla de origen existente</w:t>
      </w:r>
      <w:r w:rsidR="000750BC" w:rsidRPr="00163E46">
        <w:rPr>
          <w:rFonts w:cstheme="minorHAnsi"/>
          <w:sz w:val="20"/>
          <w:szCs w:val="20"/>
        </w:rPr>
        <w:t xml:space="preserve"> afectaría </w:t>
      </w:r>
      <w:r w:rsidR="000750BC">
        <w:rPr>
          <w:rFonts w:cstheme="minorHAnsi"/>
          <w:sz w:val="20"/>
          <w:szCs w:val="20"/>
        </w:rPr>
        <w:t>significativamente</w:t>
      </w:r>
      <w:r w:rsidR="000750BC" w:rsidRPr="00163E46">
        <w:rPr>
          <w:rFonts w:cstheme="minorHAnsi"/>
          <w:sz w:val="20"/>
          <w:szCs w:val="20"/>
        </w:rPr>
        <w:t xml:space="preserve"> la capacidad de</w:t>
      </w:r>
      <w:r w:rsidR="000750BC">
        <w:rPr>
          <w:rFonts w:cstheme="minorHAnsi"/>
          <w:sz w:val="20"/>
          <w:szCs w:val="20"/>
        </w:rPr>
        <w:t xml:space="preserve"> la industria</w:t>
      </w:r>
      <w:r w:rsidR="000750BC" w:rsidRPr="00163E46">
        <w:rPr>
          <w:rFonts w:cstheme="minorHAnsi"/>
          <w:sz w:val="20"/>
          <w:szCs w:val="20"/>
        </w:rPr>
        <w:t xml:space="preserve"> de un</w:t>
      </w:r>
      <w:r w:rsidR="000750BC">
        <w:rPr>
          <w:rFonts w:cstheme="minorHAnsi"/>
          <w:sz w:val="20"/>
          <w:szCs w:val="20"/>
        </w:rPr>
        <w:t>o</w:t>
      </w:r>
      <w:r w:rsidR="000750BC" w:rsidRPr="00163E46">
        <w:rPr>
          <w:rFonts w:cstheme="minorHAnsi"/>
          <w:sz w:val="20"/>
          <w:szCs w:val="20"/>
        </w:rPr>
        <w:t xml:space="preserve"> o más </w:t>
      </w:r>
      <w:r w:rsidR="000750BC">
        <w:rPr>
          <w:rFonts w:cstheme="minorHAnsi"/>
          <w:sz w:val="20"/>
          <w:szCs w:val="20"/>
        </w:rPr>
        <w:t>países</w:t>
      </w:r>
      <w:r w:rsidR="000750BC"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32278E95" w14:textId="77777777" w:rsidR="000750BC" w:rsidRPr="00163E46" w:rsidRDefault="000750BC" w:rsidP="000750BC">
      <w:pPr>
        <w:pStyle w:val="Prrafodelista"/>
        <w:autoSpaceDE w:val="0"/>
        <w:autoSpaceDN w:val="0"/>
        <w:adjustRightInd w:val="0"/>
        <w:spacing w:after="0" w:line="240" w:lineRule="auto"/>
        <w:jc w:val="both"/>
        <w:rPr>
          <w:rFonts w:cstheme="minorHAnsi"/>
          <w:sz w:val="20"/>
          <w:szCs w:val="20"/>
        </w:rPr>
      </w:pPr>
    </w:p>
    <w:p w14:paraId="3295C29F" w14:textId="7B7BCD9B" w:rsidR="000750BC" w:rsidRPr="0011525C" w:rsidRDefault="006507CE" w:rsidP="000750BC">
      <w:pPr>
        <w:pStyle w:val="Prrafodelista"/>
        <w:numPr>
          <w:ilvl w:val="0"/>
          <w:numId w:val="2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0750BC" w:rsidRPr="00163E46">
        <w:rPr>
          <w:rFonts w:cstheme="minorHAnsi"/>
          <w:sz w:val="20"/>
          <w:szCs w:val="20"/>
        </w:rPr>
        <w:t>ued</w:t>
      </w:r>
      <w:r w:rsidR="000750BC">
        <w:rPr>
          <w:rFonts w:cstheme="minorHAnsi"/>
          <w:sz w:val="20"/>
          <w:szCs w:val="20"/>
        </w:rPr>
        <w:t>a demostrarse claramente que la</w:t>
      </w:r>
      <w:r w:rsidR="000750BC" w:rsidRPr="00163E46">
        <w:rPr>
          <w:rFonts w:cstheme="minorHAnsi"/>
          <w:sz w:val="20"/>
          <w:szCs w:val="20"/>
        </w:rPr>
        <w:t xml:space="preserve"> </w:t>
      </w:r>
      <w:r w:rsidR="000750BC">
        <w:rPr>
          <w:rFonts w:cstheme="minorHAnsi"/>
          <w:sz w:val="20"/>
          <w:szCs w:val="20"/>
        </w:rPr>
        <w:t>regla de</w:t>
      </w:r>
      <w:r w:rsidR="000750BC" w:rsidRPr="00163E46">
        <w:rPr>
          <w:rFonts w:cstheme="minorHAnsi"/>
          <w:sz w:val="20"/>
          <w:szCs w:val="20"/>
        </w:rPr>
        <w:t xml:space="preserve"> origen podría desalentar un</w:t>
      </w:r>
      <w:r w:rsidR="000750BC">
        <w:rPr>
          <w:rFonts w:cstheme="minorHAnsi"/>
          <w:sz w:val="20"/>
          <w:szCs w:val="20"/>
        </w:rPr>
        <w:t>a inversión significativa en la</w:t>
      </w:r>
      <w:r w:rsidR="000750BC" w:rsidRPr="00163E46">
        <w:rPr>
          <w:rFonts w:cstheme="minorHAnsi"/>
          <w:sz w:val="20"/>
          <w:szCs w:val="20"/>
        </w:rPr>
        <w:t xml:space="preserve"> industria y en los que una excepción que favorezca la realiza</w:t>
      </w:r>
      <w:r w:rsidR="00837327">
        <w:rPr>
          <w:rFonts w:cstheme="minorHAnsi"/>
          <w:sz w:val="20"/>
          <w:szCs w:val="20"/>
        </w:rPr>
        <w:t xml:space="preserve">ción del programa de inversión </w:t>
      </w:r>
      <w:r w:rsidR="000750BC" w:rsidRPr="00163E46">
        <w:rPr>
          <w:rFonts w:cstheme="minorHAnsi"/>
          <w:sz w:val="20"/>
          <w:szCs w:val="20"/>
        </w:rPr>
        <w:t xml:space="preserve">permitiría cumplir </w:t>
      </w:r>
      <w:r w:rsidR="000750BC">
        <w:rPr>
          <w:rFonts w:cstheme="minorHAnsi"/>
          <w:sz w:val="20"/>
          <w:szCs w:val="20"/>
        </w:rPr>
        <w:t xml:space="preserve">la regla </w:t>
      </w:r>
      <w:r w:rsidR="000750BC" w:rsidRPr="00163E46">
        <w:rPr>
          <w:rFonts w:cstheme="minorHAnsi"/>
          <w:sz w:val="20"/>
          <w:szCs w:val="20"/>
        </w:rPr>
        <w:t>por etapas.</w:t>
      </w:r>
    </w:p>
    <w:p w14:paraId="36581518" w14:textId="77777777" w:rsidR="000750BC" w:rsidRPr="0011525C" w:rsidRDefault="000750BC" w:rsidP="000750BC">
      <w:pPr>
        <w:pStyle w:val="Prrafodelista"/>
        <w:rPr>
          <w:rFonts w:cstheme="minorHAnsi"/>
          <w:b/>
          <w:sz w:val="20"/>
          <w:szCs w:val="20"/>
          <w:lang w:val="es-ES_tradnl"/>
        </w:rPr>
      </w:pPr>
    </w:p>
    <w:p w14:paraId="6C2E108F" w14:textId="77777777" w:rsidR="000750BC" w:rsidRPr="007B1E6A" w:rsidRDefault="000750BC" w:rsidP="000750BC">
      <w:pPr>
        <w:pStyle w:val="Prrafodelista"/>
        <w:rPr>
          <w:rFonts w:cstheme="minorHAnsi"/>
          <w:b/>
          <w:sz w:val="20"/>
          <w:szCs w:val="20"/>
          <w:lang w:val="es-ES_tradnl"/>
        </w:rPr>
      </w:pPr>
    </w:p>
    <w:p w14:paraId="3E3E2BCB" w14:textId="3EC8CEC6" w:rsidR="000750BC" w:rsidRPr="005A7F13" w:rsidRDefault="000750BC" w:rsidP="000750BC">
      <w:pPr>
        <w:pStyle w:val="Prrafodelista"/>
        <w:numPr>
          <w:ilvl w:val="0"/>
          <w:numId w:val="37"/>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w:t>
      </w:r>
      <w:r w:rsidRPr="00837327">
        <w:rPr>
          <w:b/>
          <w:color w:val="000000" w:themeColor="text1"/>
          <w:sz w:val="20"/>
          <w:szCs w:val="20"/>
          <w:lang w:val="es-ES_tradnl"/>
        </w:rPr>
        <w:t xml:space="preserve">modificación de las normas de origen </w:t>
      </w:r>
      <w:r w:rsidRPr="00837327">
        <w:rPr>
          <w:rFonts w:cstheme="minorHAnsi"/>
          <w:b/>
          <w:color w:val="000000" w:themeColor="text1"/>
          <w:sz w:val="20"/>
          <w:szCs w:val="20"/>
          <w:lang w:val="es-ES_tradnl"/>
        </w:rPr>
        <w:t>(</w:t>
      </w:r>
      <w:r w:rsidR="00A62A42" w:rsidRPr="00837327">
        <w:rPr>
          <w:rFonts w:cstheme="minorHAnsi"/>
          <w:b/>
          <w:color w:val="000000" w:themeColor="text1"/>
          <w:sz w:val="20"/>
          <w:szCs w:val="20"/>
          <w:lang w:val="es-ES_tradnl"/>
        </w:rPr>
        <w:t>Declaración Conjunta Relativa a la</w:t>
      </w:r>
      <w:r w:rsidRPr="00837327">
        <w:rPr>
          <w:rStyle w:val="Hipervnculo"/>
          <w:rFonts w:cstheme="minorHAnsi"/>
          <w:b/>
          <w:color w:val="000000" w:themeColor="text1"/>
          <w:sz w:val="20"/>
          <w:szCs w:val="20"/>
          <w:u w:val="none"/>
          <w:lang w:val="es-ES_tradnl"/>
        </w:rPr>
        <w:t xml:space="preserve"> Revisión de las Normas de Origen contenidas en el Anexo II</w:t>
      </w:r>
      <w:r w:rsidRPr="00837327">
        <w:rPr>
          <w:rFonts w:cstheme="minorHAnsi"/>
          <w:b/>
          <w:color w:val="000000" w:themeColor="text1"/>
          <w:sz w:val="20"/>
          <w:szCs w:val="20"/>
          <w:lang w:val="es-ES_tradnl"/>
        </w:rPr>
        <w:t>)</w:t>
      </w:r>
      <w:r w:rsidRPr="00837327">
        <w:rPr>
          <w:color w:val="000000" w:themeColor="text1"/>
          <w:sz w:val="20"/>
          <w:szCs w:val="20"/>
          <w:lang w:val="es-ES_tradnl"/>
        </w:rPr>
        <w:t xml:space="preserve">, tomando en cuenta el desarrollo tecnológico, los procesos de producción y todos los demás factores que podrían justificar </w:t>
      </w:r>
      <w:r w:rsidRPr="005A7F13">
        <w:rPr>
          <w:sz w:val="20"/>
          <w:szCs w:val="20"/>
          <w:lang w:val="es-ES_tradnl"/>
        </w:rPr>
        <w:t>l</w:t>
      </w:r>
      <w:r>
        <w:rPr>
          <w:sz w:val="20"/>
          <w:szCs w:val="20"/>
          <w:lang w:val="es-ES_tradnl"/>
        </w:rPr>
        <w:t>as modificaciones de las normas</w:t>
      </w:r>
      <w:r w:rsidRPr="006550F0">
        <w:rPr>
          <w:sz w:val="20"/>
          <w:szCs w:val="20"/>
          <w:lang w:val="es-ES_tradnl"/>
        </w:rPr>
        <w:t>.</w:t>
      </w:r>
    </w:p>
    <w:p w14:paraId="7222EFAC" w14:textId="77777777" w:rsidR="000750BC" w:rsidRDefault="000750BC" w:rsidP="000750BC">
      <w:pPr>
        <w:contextualSpacing/>
        <w:jc w:val="both"/>
        <w:rPr>
          <w:b/>
          <w:color w:val="002060"/>
          <w:sz w:val="20"/>
          <w:szCs w:val="20"/>
          <w:lang w:val="es-ES_tradnl"/>
        </w:rPr>
      </w:pPr>
    </w:p>
    <w:p w14:paraId="41518D06" w14:textId="2DE49BB4" w:rsidR="000750BC" w:rsidRPr="006550F0" w:rsidRDefault="000750BC" w:rsidP="000750BC">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6507CE">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709BFC9D" w14:textId="77777777" w:rsidR="000750BC" w:rsidRDefault="000750BC" w:rsidP="00BD5593">
      <w:pPr>
        <w:autoSpaceDE w:val="0"/>
        <w:autoSpaceDN w:val="0"/>
        <w:adjustRightInd w:val="0"/>
        <w:spacing w:after="0" w:line="240" w:lineRule="auto"/>
        <w:jc w:val="both"/>
        <w:rPr>
          <w:rFonts w:cstheme="minorHAnsi"/>
          <w:sz w:val="20"/>
          <w:szCs w:val="20"/>
          <w:lang w:val="es-ES_tradnl"/>
        </w:rPr>
      </w:pPr>
    </w:p>
    <w:p w14:paraId="78129DB3" w14:textId="77777777" w:rsidR="00CB4193" w:rsidRDefault="007C639A" w:rsidP="00BD5593">
      <w:pPr>
        <w:autoSpaceDE w:val="0"/>
        <w:autoSpaceDN w:val="0"/>
        <w:adjustRightInd w:val="0"/>
        <w:spacing w:after="0" w:line="240" w:lineRule="auto"/>
        <w:jc w:val="both"/>
        <w:rPr>
          <w:rFonts w:cstheme="minorHAnsi"/>
          <w:sz w:val="20"/>
          <w:szCs w:val="20"/>
          <w:lang w:val="es-ES_tradnl"/>
        </w:rPr>
      </w:pPr>
      <w:r w:rsidRPr="004D79BD">
        <w:rPr>
          <w:b/>
          <w:noProof/>
          <w:sz w:val="20"/>
          <w:szCs w:val="20"/>
          <w:lang w:eastAsia="es-SV"/>
        </w:rPr>
        <mc:AlternateContent>
          <mc:Choice Requires="wpg">
            <w:drawing>
              <wp:anchor distT="0" distB="0" distL="114300" distR="114300" simplePos="0" relativeHeight="251678720" behindDoc="0" locked="0" layoutInCell="1" allowOverlap="1" wp14:anchorId="78CAEFD9" wp14:editId="1C605D95">
                <wp:simplePos x="0" y="0"/>
                <wp:positionH relativeFrom="column">
                  <wp:posOffset>-93345</wp:posOffset>
                </wp:positionH>
                <wp:positionV relativeFrom="paragraph">
                  <wp:posOffset>134620</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0452988" w14:textId="77777777" w:rsidR="006507CE" w:rsidRPr="004D79BD" w:rsidRDefault="006507CE" w:rsidP="007C639A">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D1EB4DD" w14:textId="77777777" w:rsidR="006507CE" w:rsidRPr="00597FE0" w:rsidRDefault="006507CE" w:rsidP="007C639A">
                              <w:pPr>
                                <w:rPr>
                                  <w:sz w:val="24"/>
                                </w:rPr>
                              </w:pPr>
                              <w:r w:rsidRPr="00597FE0">
                                <w:rPr>
                                  <w:b/>
                                  <w:color w:val="FFFFFF" w:themeColor="background1"/>
                                  <w:szCs w:val="20"/>
                                  <w:lang w:val="es-ES_tradnl"/>
                                </w:rPr>
                                <w:t xml:space="preserve"> 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CAEFD9" id="52 Grupo" o:spid="_x0000_s1064" style="position:absolute;left:0;text-align:left;margin-left:-7.35pt;margin-top:10.6pt;width:453pt;height:51pt;z-index:251678720;mso-position-horizontal-relative:text;mso-position-vertical-relative:text;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">
                <v:oval id="53 Elipse" o:spid="_x0000_s1065"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6"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30452988" w14:textId="77777777" w:rsidR="006507CE" w:rsidRPr="004D79BD" w:rsidRDefault="006507CE" w:rsidP="007C639A">
                        <w:pPr>
                          <w:jc w:val="center"/>
                          <w:rPr>
                            <w:b/>
                            <w:sz w:val="28"/>
                            <w:szCs w:val="28"/>
                          </w:rPr>
                        </w:pPr>
                        <w:r w:rsidRPr="004D79BD">
                          <w:rPr>
                            <w:b/>
                            <w:sz w:val="28"/>
                            <w:szCs w:val="28"/>
                          </w:rPr>
                          <w:t>G</w:t>
                        </w:r>
                      </w:p>
                    </w:txbxContent>
                  </v:textbox>
                </v:oval>
                <v:rect id="55 Rectángulo" o:spid="_x0000_s1067"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6D1EB4DD" w14:textId="77777777" w:rsidR="006507CE" w:rsidRPr="00597FE0" w:rsidRDefault="006507CE" w:rsidP="007C639A">
                        <w:pPr>
                          <w:rPr>
                            <w:sz w:val="24"/>
                          </w:rPr>
                        </w:pPr>
                        <w:r w:rsidRPr="00597FE0">
                          <w:rPr>
                            <w:b/>
                            <w:color w:val="FFFFFF" w:themeColor="background1"/>
                            <w:szCs w:val="20"/>
                            <w:lang w:val="es-ES_tradnl"/>
                          </w:rPr>
                          <w:t xml:space="preserve"> FORMATOS A UTILIZAR PARA DEMOSTRAR DOCUMENTALMENTE QUE EL PRODUCTO/ MATERIALES CALIFICAN COMO ORIGINARIOS DEL ACUERDO</w:t>
                        </w:r>
                      </w:p>
                    </w:txbxContent>
                  </v:textbox>
                </v:rect>
              </v:group>
            </w:pict>
          </mc:Fallback>
        </mc:AlternateContent>
      </w:r>
    </w:p>
    <w:p w14:paraId="7D38CA2B" w14:textId="77777777" w:rsidR="00CB4193" w:rsidRDefault="00CB4193" w:rsidP="00BD5593">
      <w:pPr>
        <w:autoSpaceDE w:val="0"/>
        <w:autoSpaceDN w:val="0"/>
        <w:adjustRightInd w:val="0"/>
        <w:spacing w:after="0" w:line="240" w:lineRule="auto"/>
        <w:jc w:val="both"/>
        <w:rPr>
          <w:rFonts w:cstheme="minorHAnsi"/>
          <w:sz w:val="20"/>
          <w:szCs w:val="20"/>
          <w:lang w:val="es-ES_tradnl"/>
        </w:rPr>
      </w:pPr>
    </w:p>
    <w:p w14:paraId="06B0D46D" w14:textId="77777777" w:rsidR="002D2512" w:rsidRDefault="002D2512" w:rsidP="007C639A">
      <w:pPr>
        <w:ind w:firstLine="708"/>
        <w:contextualSpacing/>
        <w:jc w:val="both"/>
        <w:rPr>
          <w:b/>
          <w:color w:val="000000" w:themeColor="text1"/>
          <w:sz w:val="20"/>
          <w:szCs w:val="20"/>
          <w:lang w:val="es-ES_tradnl"/>
        </w:rPr>
      </w:pPr>
    </w:p>
    <w:p w14:paraId="48D2165D" w14:textId="77777777" w:rsidR="007C639A" w:rsidRDefault="007C639A" w:rsidP="002D2512">
      <w:pPr>
        <w:contextualSpacing/>
        <w:jc w:val="both"/>
        <w:rPr>
          <w:b/>
          <w:color w:val="000000" w:themeColor="text1"/>
          <w:sz w:val="20"/>
          <w:szCs w:val="20"/>
          <w:lang w:val="es-ES_tradnl"/>
        </w:rPr>
      </w:pPr>
    </w:p>
    <w:p w14:paraId="3EB0D38A" w14:textId="77777777" w:rsidR="007C639A" w:rsidRDefault="007C639A" w:rsidP="002D2512">
      <w:pPr>
        <w:contextualSpacing/>
        <w:jc w:val="both"/>
        <w:rPr>
          <w:b/>
          <w:color w:val="000000" w:themeColor="text1"/>
          <w:sz w:val="20"/>
          <w:szCs w:val="20"/>
          <w:lang w:val="es-ES_tradnl"/>
        </w:rPr>
      </w:pPr>
    </w:p>
    <w:p w14:paraId="20B0223C" w14:textId="77777777" w:rsidR="007C639A" w:rsidRDefault="007C639A" w:rsidP="002D2512">
      <w:pPr>
        <w:contextualSpacing/>
        <w:jc w:val="both"/>
        <w:rPr>
          <w:sz w:val="20"/>
          <w:szCs w:val="20"/>
          <w:lang w:val="es-ES_tradnl"/>
        </w:rPr>
      </w:pPr>
    </w:p>
    <w:p w14:paraId="201E2E1E" w14:textId="77777777" w:rsidR="002D2512" w:rsidRPr="00E54DDA" w:rsidRDefault="002D2512" w:rsidP="002D2512">
      <w:pPr>
        <w:contextualSpacing/>
        <w:jc w:val="both"/>
        <w:rPr>
          <w:sz w:val="20"/>
          <w:szCs w:val="20"/>
          <w:lang w:val="es-ES_tradnl"/>
        </w:rPr>
      </w:pPr>
      <w:r w:rsidRPr="00E54DDA">
        <w:rPr>
          <w:sz w:val="20"/>
          <w:szCs w:val="20"/>
          <w:lang w:val="es-ES_tradnl"/>
        </w:rPr>
        <w:t xml:space="preserve">Cuando el productor/exportador realice una exportación a la Unión Europea deberá adjuntar a la documentación requerida por la </w:t>
      </w:r>
      <w:r w:rsidRPr="00837327">
        <w:rPr>
          <w:color w:val="000000" w:themeColor="text1"/>
          <w:sz w:val="20"/>
          <w:szCs w:val="20"/>
          <w:lang w:val="es-ES_tradnl"/>
        </w:rPr>
        <w:t xml:space="preserve">Aduana europea, ya sea un Certificado de circulación de mercancías EUR.1 </w:t>
      </w:r>
      <w:r w:rsidRPr="00837327">
        <w:rPr>
          <w:b/>
          <w:color w:val="000000" w:themeColor="text1"/>
          <w:sz w:val="20"/>
          <w:szCs w:val="20"/>
          <w:lang w:val="es-ES_tradnl"/>
        </w:rPr>
        <w:t>(Apéndice 3)</w:t>
      </w:r>
      <w:r w:rsidRPr="00837327">
        <w:rPr>
          <w:color w:val="000000" w:themeColor="text1"/>
          <w:sz w:val="20"/>
          <w:szCs w:val="20"/>
          <w:lang w:val="es-ES_tradnl"/>
        </w:rPr>
        <w:t xml:space="preserve"> o una Declaración </w:t>
      </w:r>
      <w:r w:rsidR="00CB4193" w:rsidRPr="00837327">
        <w:rPr>
          <w:color w:val="000000" w:themeColor="text1"/>
          <w:sz w:val="20"/>
          <w:szCs w:val="20"/>
          <w:lang w:val="es-ES_tradnl"/>
        </w:rPr>
        <w:t>en</w:t>
      </w:r>
      <w:r w:rsidRPr="00837327">
        <w:rPr>
          <w:color w:val="000000" w:themeColor="text1"/>
          <w:sz w:val="20"/>
          <w:szCs w:val="20"/>
          <w:lang w:val="es-ES_tradnl"/>
        </w:rPr>
        <w:t xml:space="preserve"> factura </w:t>
      </w:r>
      <w:r w:rsidRPr="00837327">
        <w:rPr>
          <w:b/>
          <w:color w:val="000000" w:themeColor="text1"/>
          <w:sz w:val="20"/>
          <w:szCs w:val="20"/>
          <w:lang w:val="es-ES_tradnl"/>
        </w:rPr>
        <w:t>(Apéndice 4),</w:t>
      </w:r>
      <w:r w:rsidRPr="00837327">
        <w:rPr>
          <w:color w:val="000000" w:themeColor="text1"/>
          <w:sz w:val="20"/>
          <w:szCs w:val="20"/>
          <w:lang w:val="es-ES_tradnl"/>
        </w:rPr>
        <w:t xml:space="preserve"> ambos conocidos como “Prueba de origen” y son los dos medios </w:t>
      </w:r>
      <w:r w:rsidR="000750BC" w:rsidRPr="00837327">
        <w:rPr>
          <w:color w:val="000000" w:themeColor="text1"/>
          <w:sz w:val="20"/>
          <w:szCs w:val="20"/>
          <w:lang w:val="es-ES_tradnl"/>
        </w:rPr>
        <w:t>que el AdA establece</w:t>
      </w:r>
      <w:r w:rsidRPr="00837327">
        <w:rPr>
          <w:color w:val="000000" w:themeColor="text1"/>
          <w:sz w:val="20"/>
          <w:szCs w:val="20"/>
          <w:lang w:val="es-ES_tradnl"/>
        </w:rPr>
        <w:t xml:space="preserve"> para demostrar documentalmente </w:t>
      </w:r>
      <w:r w:rsidRPr="00E54DDA">
        <w:rPr>
          <w:sz w:val="20"/>
          <w:szCs w:val="20"/>
          <w:lang w:val="es-ES_tradnl"/>
        </w:rPr>
        <w:t xml:space="preserve">que </w:t>
      </w:r>
      <w:r w:rsidR="000750BC">
        <w:rPr>
          <w:sz w:val="20"/>
          <w:szCs w:val="20"/>
          <w:lang w:val="es-ES_tradnl"/>
        </w:rPr>
        <w:t xml:space="preserve">estos productos </w:t>
      </w:r>
      <w:r w:rsidRPr="00E54DDA">
        <w:rPr>
          <w:sz w:val="20"/>
          <w:szCs w:val="20"/>
          <w:lang w:val="es-ES_tradnl"/>
        </w:rPr>
        <w:t>fabricad</w:t>
      </w:r>
      <w:r>
        <w:rPr>
          <w:sz w:val="20"/>
          <w:szCs w:val="20"/>
          <w:lang w:val="es-ES_tradnl"/>
        </w:rPr>
        <w:t>o</w:t>
      </w:r>
      <w:r w:rsidR="00CB4193">
        <w:rPr>
          <w:sz w:val="20"/>
          <w:szCs w:val="20"/>
          <w:lang w:val="es-ES_tradnl"/>
        </w:rPr>
        <w:t>s</w:t>
      </w:r>
      <w:r>
        <w:rPr>
          <w:sz w:val="20"/>
          <w:szCs w:val="20"/>
          <w:lang w:val="es-ES_tradnl"/>
        </w:rPr>
        <w:t xml:space="preserve"> en El Salvador cumple con el R</w:t>
      </w:r>
      <w:r w:rsidRPr="00E54DDA">
        <w:rPr>
          <w:sz w:val="20"/>
          <w:szCs w:val="20"/>
          <w:lang w:val="es-ES_tradnl"/>
        </w:rPr>
        <w:t xml:space="preserve">égimen de </w:t>
      </w:r>
      <w:r>
        <w:rPr>
          <w:sz w:val="20"/>
          <w:szCs w:val="20"/>
          <w:lang w:val="es-ES_tradnl"/>
        </w:rPr>
        <w:t xml:space="preserve">normas de </w:t>
      </w:r>
      <w:r w:rsidRPr="00E54DDA">
        <w:rPr>
          <w:sz w:val="20"/>
          <w:szCs w:val="20"/>
          <w:lang w:val="es-ES_tradnl"/>
        </w:rPr>
        <w:t>origen</w:t>
      </w:r>
      <w:r w:rsidR="000750BC">
        <w:rPr>
          <w:sz w:val="20"/>
          <w:szCs w:val="20"/>
          <w:lang w:val="es-ES_tradnl"/>
        </w:rPr>
        <w:t>. Para tal fin</w:t>
      </w:r>
      <w:r w:rsidRPr="00E54DDA">
        <w:rPr>
          <w:sz w:val="20"/>
          <w:szCs w:val="20"/>
          <w:lang w:val="es-ES_tradnl"/>
        </w:rPr>
        <w:t xml:space="preserve"> el Centro de Trámites de importaciones y Exportaciones del Banco Central de Reserva (CIEX/BCR) deberá: </w:t>
      </w:r>
    </w:p>
    <w:p w14:paraId="40DBF1F7" w14:textId="77777777" w:rsidR="002D2512" w:rsidRPr="00E54DDA" w:rsidRDefault="002D2512" w:rsidP="002D2512">
      <w:pPr>
        <w:contextualSpacing/>
        <w:jc w:val="both"/>
        <w:rPr>
          <w:sz w:val="20"/>
          <w:szCs w:val="20"/>
          <w:lang w:val="es-ES_tradnl"/>
        </w:rPr>
      </w:pPr>
    </w:p>
    <w:p w14:paraId="50DE6BFE" w14:textId="26780EA5" w:rsidR="002D2512" w:rsidRPr="00E54DDA" w:rsidRDefault="002D2512" w:rsidP="00485CDD">
      <w:pPr>
        <w:numPr>
          <w:ilvl w:val="0"/>
          <w:numId w:val="34"/>
        </w:numPr>
        <w:ind w:left="360"/>
        <w:contextualSpacing/>
        <w:jc w:val="both"/>
        <w:rPr>
          <w:sz w:val="20"/>
          <w:szCs w:val="20"/>
          <w:lang w:val="es-ES_tradnl"/>
        </w:rPr>
      </w:pPr>
      <w:r>
        <w:rPr>
          <w:sz w:val="20"/>
          <w:szCs w:val="20"/>
          <w:lang w:val="es-ES_tradnl"/>
        </w:rPr>
        <w:t>E</w:t>
      </w:r>
      <w:r w:rsidRPr="00E54DDA">
        <w:rPr>
          <w:sz w:val="20"/>
          <w:szCs w:val="20"/>
          <w:lang w:val="es-ES_tradnl"/>
        </w:rPr>
        <w:t>mitir el Certificado de circulación de mercancías EUR.1, previa presen</w:t>
      </w:r>
      <w:r>
        <w:rPr>
          <w:sz w:val="20"/>
          <w:szCs w:val="20"/>
          <w:lang w:val="es-ES_tradnl"/>
        </w:rPr>
        <w:t xml:space="preserve">tación por parte del </w:t>
      </w:r>
      <w:r w:rsidRPr="00E54DDA">
        <w:rPr>
          <w:sz w:val="20"/>
          <w:szCs w:val="20"/>
          <w:lang w:val="es-ES_tradnl"/>
        </w:rPr>
        <w:t>exportador</w:t>
      </w:r>
      <w:r>
        <w:rPr>
          <w:sz w:val="20"/>
          <w:szCs w:val="20"/>
          <w:lang w:val="es-ES_tradnl"/>
        </w:rPr>
        <w:t xml:space="preserve"> o su representante</w:t>
      </w:r>
      <w:r w:rsidRPr="00E54DDA">
        <w:rPr>
          <w:sz w:val="20"/>
          <w:szCs w:val="20"/>
          <w:lang w:val="es-ES_tradnl"/>
        </w:rPr>
        <w:t xml:space="preserve"> de una solicitud de emisión de un EUR.1</w:t>
      </w:r>
      <w:r w:rsidR="00837327">
        <w:rPr>
          <w:sz w:val="20"/>
          <w:szCs w:val="20"/>
          <w:lang w:val="es-ES_tradnl"/>
        </w:rPr>
        <w:t xml:space="preserve"> y otra</w:t>
      </w:r>
      <w:r>
        <w:rPr>
          <w:sz w:val="20"/>
          <w:szCs w:val="20"/>
          <w:lang w:val="es-ES_tradnl"/>
        </w:rPr>
        <w:t xml:space="preserve"> información requerida </w:t>
      </w:r>
      <w:r w:rsidRPr="00E54DDA">
        <w:rPr>
          <w:sz w:val="20"/>
          <w:szCs w:val="20"/>
          <w:lang w:val="es-ES_tradnl"/>
        </w:rPr>
        <w:t xml:space="preserve">por dicha institución. </w:t>
      </w:r>
    </w:p>
    <w:p w14:paraId="7FE1D240" w14:textId="66D69985" w:rsidR="002D2512" w:rsidRDefault="000750BC" w:rsidP="00485CDD">
      <w:pPr>
        <w:pStyle w:val="Prrafodelista"/>
        <w:ind w:left="360"/>
        <w:jc w:val="both"/>
        <w:rPr>
          <w:sz w:val="20"/>
          <w:szCs w:val="20"/>
          <w:lang w:val="es-ES_tradnl"/>
        </w:rPr>
      </w:pPr>
      <w:r>
        <w:rPr>
          <w:sz w:val="20"/>
          <w:szCs w:val="20"/>
          <w:lang w:val="es-ES_tradnl"/>
        </w:rPr>
        <w:lastRenderedPageBreak/>
        <w:t>Cabe aclarar que e</w:t>
      </w:r>
      <w:r w:rsidR="002D2512" w:rsidRPr="003163C7">
        <w:rPr>
          <w:sz w:val="20"/>
          <w:szCs w:val="20"/>
          <w:lang w:val="es-ES_tradnl"/>
        </w:rPr>
        <w:t xml:space="preserve">l </w:t>
      </w:r>
      <w:r w:rsidR="006507CE">
        <w:rPr>
          <w:sz w:val="20"/>
          <w:szCs w:val="20"/>
          <w:lang w:val="es-ES_tradnl"/>
        </w:rPr>
        <w:t xml:space="preserve">certificado </w:t>
      </w:r>
      <w:r w:rsidR="002D2512" w:rsidRPr="003163C7">
        <w:rPr>
          <w:sz w:val="20"/>
          <w:szCs w:val="20"/>
          <w:lang w:val="es-ES_tradnl"/>
        </w:rPr>
        <w:t xml:space="preserve">EUR.1 no es exigible cuando el valor total de los productos </w:t>
      </w:r>
      <w:r>
        <w:rPr>
          <w:sz w:val="20"/>
          <w:szCs w:val="20"/>
          <w:lang w:val="es-ES_tradnl"/>
        </w:rPr>
        <w:t xml:space="preserve">sea inferior o igual </w:t>
      </w:r>
      <w:r w:rsidR="002D2512" w:rsidRPr="003163C7">
        <w:rPr>
          <w:sz w:val="20"/>
          <w:szCs w:val="20"/>
          <w:lang w:val="es-ES_tradnl"/>
        </w:rPr>
        <w:t>a 500 euros cuando se trate de bultos pequeños o a 1</w:t>
      </w:r>
      <w:r w:rsidR="003D1DDC">
        <w:rPr>
          <w:sz w:val="20"/>
          <w:szCs w:val="20"/>
          <w:lang w:val="es-ES_tradnl"/>
        </w:rPr>
        <w:t>,</w:t>
      </w:r>
      <w:r w:rsidR="002D2512" w:rsidRPr="003163C7">
        <w:rPr>
          <w:sz w:val="20"/>
          <w:szCs w:val="20"/>
          <w:lang w:val="es-ES_tradnl"/>
        </w:rPr>
        <w:t xml:space="preserve"> 200 euros en el caso de productos que formen parte del equipaje personal del viajero</w:t>
      </w:r>
      <w:r w:rsidR="006507CE">
        <w:rPr>
          <w:rStyle w:val="Refdenotaalpie"/>
          <w:sz w:val="20"/>
          <w:szCs w:val="20"/>
          <w:lang w:val="es-ES_tradnl"/>
        </w:rPr>
        <w:footnoteReference w:id="3"/>
      </w:r>
      <w:r w:rsidR="002D2512" w:rsidRPr="003163C7">
        <w:rPr>
          <w:sz w:val="20"/>
          <w:szCs w:val="20"/>
          <w:lang w:val="es-ES_tradnl"/>
        </w:rPr>
        <w:t>.</w:t>
      </w:r>
    </w:p>
    <w:p w14:paraId="154BDF6F" w14:textId="77777777" w:rsidR="002D2512" w:rsidRPr="003163C7" w:rsidRDefault="002D2512" w:rsidP="00485CDD">
      <w:pPr>
        <w:pStyle w:val="Prrafodelista"/>
        <w:ind w:left="360"/>
        <w:jc w:val="both"/>
        <w:rPr>
          <w:sz w:val="20"/>
          <w:szCs w:val="20"/>
          <w:lang w:val="es-ES_tradnl"/>
        </w:rPr>
      </w:pPr>
    </w:p>
    <w:p w14:paraId="1AC7544F" w14:textId="2A019DD2" w:rsidR="002D2512" w:rsidRPr="003163C7" w:rsidRDefault="000750BC" w:rsidP="00485CDD">
      <w:pPr>
        <w:pStyle w:val="Prrafodelista"/>
        <w:numPr>
          <w:ilvl w:val="0"/>
          <w:numId w:val="34"/>
        </w:numPr>
        <w:ind w:left="360"/>
        <w:jc w:val="both"/>
        <w:rPr>
          <w:sz w:val="20"/>
          <w:szCs w:val="20"/>
          <w:lang w:val="es-ES_tradnl"/>
        </w:rPr>
      </w:pPr>
      <w:r>
        <w:rPr>
          <w:sz w:val="20"/>
          <w:szCs w:val="20"/>
          <w:lang w:val="es-ES_tradnl"/>
        </w:rPr>
        <w:t>O</w:t>
      </w:r>
      <w:r w:rsidR="002D2512" w:rsidRPr="003163C7">
        <w:rPr>
          <w:sz w:val="20"/>
          <w:szCs w:val="20"/>
          <w:lang w:val="es-ES_tradnl"/>
        </w:rPr>
        <w:t>torgar el calificativo de “exportador autorizado” cuando este vaya a realizar exportaciones frecuentes independientes del valor de los productos correspondientes, debiendo en este caso asignarle un número de autorización que deb</w:t>
      </w:r>
      <w:r w:rsidR="00C52FC7">
        <w:rPr>
          <w:sz w:val="20"/>
          <w:szCs w:val="20"/>
          <w:lang w:val="es-ES_tradnl"/>
        </w:rPr>
        <w:t>erá figurar en la Declaración en</w:t>
      </w:r>
      <w:r w:rsidR="002D2512" w:rsidRPr="003163C7">
        <w:rPr>
          <w:sz w:val="20"/>
          <w:szCs w:val="20"/>
          <w:lang w:val="es-ES_tradnl"/>
        </w:rPr>
        <w:t xml:space="preserve"> factura. Dicha autorización no es obligatoria cuando el valor de la exportación no excede de 6, 000 euros.</w:t>
      </w:r>
    </w:p>
    <w:p w14:paraId="6BFA09E7" w14:textId="77777777" w:rsidR="000750BC" w:rsidRDefault="000750BC" w:rsidP="000750BC">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725ACD63" w14:textId="1B10410E" w:rsidR="000750BC" w:rsidRPr="00113B25" w:rsidRDefault="000750BC" w:rsidP="000750BC">
      <w:pPr>
        <w:pStyle w:val="Prrafodelista"/>
        <w:numPr>
          <w:ilvl w:val="0"/>
          <w:numId w:val="33"/>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006507CE" w:rsidRPr="006507CE">
        <w:rPr>
          <w:sz w:val="20"/>
          <w:szCs w:val="20"/>
          <w:lang w:val="es-ES_tradnl"/>
        </w:rPr>
        <w:t xml:space="preserve"> </w:t>
      </w:r>
      <w:r w:rsidR="006507CE">
        <w:rPr>
          <w:sz w:val="20"/>
          <w:szCs w:val="20"/>
          <w:lang w:val="es-ES_tradnl"/>
        </w:rPr>
        <w:t>a su proveedor</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20865384" w14:textId="77777777" w:rsidR="000750BC" w:rsidRPr="00113B25" w:rsidRDefault="000750BC" w:rsidP="000750BC">
      <w:pPr>
        <w:pStyle w:val="Prrafodelista"/>
        <w:ind w:left="426"/>
        <w:jc w:val="both"/>
        <w:rPr>
          <w:color w:val="002060"/>
          <w:sz w:val="20"/>
          <w:szCs w:val="20"/>
          <w:lang w:val="es-ES_tradnl"/>
        </w:rPr>
      </w:pPr>
    </w:p>
    <w:p w14:paraId="5C3EAEDE" w14:textId="599C7FAA" w:rsidR="000750BC" w:rsidRPr="00E94AA8" w:rsidRDefault="000750BC" w:rsidP="000750BC">
      <w:pPr>
        <w:pStyle w:val="Prrafodelista"/>
        <w:numPr>
          <w:ilvl w:val="0"/>
          <w:numId w:val="33"/>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w:t>
      </w:r>
      <w:r w:rsidR="006507CE" w:rsidRPr="00113B25">
        <w:rPr>
          <w:sz w:val="20"/>
          <w:szCs w:val="20"/>
          <w:lang w:val="es-ES_tradnl"/>
        </w:rPr>
        <w:t>exigir</w:t>
      </w:r>
      <w:r w:rsidR="006507CE">
        <w:rPr>
          <w:sz w:val="20"/>
          <w:szCs w:val="20"/>
          <w:lang w:val="es-ES_tradnl"/>
        </w:rPr>
        <w:t xml:space="preserve"> a su proveedor</w:t>
      </w:r>
      <w:r w:rsidR="006507CE" w:rsidRPr="00113B25">
        <w:rPr>
          <w:sz w:val="20"/>
          <w:szCs w:val="20"/>
          <w:lang w:val="es-ES_tradnl"/>
        </w:rPr>
        <w:t xml:space="preserve">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58A7F517" w14:textId="77777777" w:rsidR="000750BC" w:rsidRPr="00263FF9" w:rsidRDefault="000750BC" w:rsidP="000750BC">
      <w:pPr>
        <w:contextualSpacing/>
        <w:jc w:val="both"/>
        <w:rPr>
          <w:sz w:val="20"/>
          <w:szCs w:val="20"/>
          <w:lang w:val="es-ES_tradnl"/>
        </w:rPr>
      </w:pPr>
    </w:p>
    <w:p w14:paraId="3E72597C" w14:textId="77777777" w:rsidR="000750BC" w:rsidRPr="00837327" w:rsidRDefault="000750BC" w:rsidP="000750BC">
      <w:pPr>
        <w:jc w:val="both"/>
        <w:rPr>
          <w:color w:val="FFFFFF" w:themeColor="background1"/>
          <w:sz w:val="20"/>
          <w:szCs w:val="20"/>
          <w:lang w:val="es-ES_tradnl"/>
        </w:rPr>
      </w:pPr>
      <w:r w:rsidRPr="00263FF9">
        <w:rPr>
          <w:sz w:val="20"/>
          <w:szCs w:val="20"/>
          <w:lang w:val="es-ES_tradnl"/>
        </w:rPr>
        <w:t>Para</w:t>
      </w:r>
      <w:r w:rsidRPr="00E56535">
        <w:rPr>
          <w:sz w:val="20"/>
          <w:szCs w:val="20"/>
          <w:lang w:val="es-ES_tradnl"/>
        </w:rPr>
        <w:t xml:space="preserve"> mayor </w:t>
      </w:r>
      <w:r w:rsidRPr="00263FF9">
        <w:rPr>
          <w:sz w:val="20"/>
          <w:szCs w:val="20"/>
          <w:lang w:val="es-ES_tradnl"/>
        </w:rPr>
        <w:t xml:space="preserve">información sobre la </w:t>
      </w:r>
      <w:r w:rsidRPr="00837327">
        <w:rPr>
          <w:color w:val="FFFFFF" w:themeColor="background1"/>
          <w:sz w:val="20"/>
          <w:szCs w:val="20"/>
          <w:lang w:val="es-ES_tradnl"/>
        </w:rPr>
        <w:t>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6472"/>
      </w:tblGrid>
      <w:tr w:rsidR="00837327" w:rsidRPr="00837327" w14:paraId="46FE6B09" w14:textId="77777777" w:rsidTr="00485CDD">
        <w:tc>
          <w:tcPr>
            <w:tcW w:w="2884" w:type="dxa"/>
            <w:shd w:val="clear" w:color="auto" w:fill="0F243E" w:themeFill="text2" w:themeFillShade="80"/>
          </w:tcPr>
          <w:p w14:paraId="43DFB3A0" w14:textId="63DA84D5" w:rsidR="000750BC" w:rsidRPr="00837327" w:rsidRDefault="000750BC" w:rsidP="00E615F1">
            <w:pPr>
              <w:spacing w:after="200" w:line="276" w:lineRule="auto"/>
              <w:jc w:val="both"/>
              <w:rPr>
                <w:b/>
                <w:color w:val="FFFFFF" w:themeColor="background1"/>
                <w:sz w:val="18"/>
                <w:szCs w:val="18"/>
                <w:lang w:val="es-ES_tradnl"/>
              </w:rPr>
            </w:pPr>
            <w:r w:rsidRPr="00837327">
              <w:rPr>
                <w:b/>
                <w:color w:val="FFFFFF" w:themeColor="background1"/>
                <w:sz w:val="18"/>
                <w:szCs w:val="18"/>
                <w:lang w:val="es-ES_tradnl"/>
              </w:rPr>
              <w:t>MINISTERIO DE ECONOM</w:t>
            </w:r>
            <w:r w:rsidR="006507CE" w:rsidRPr="00837327">
              <w:rPr>
                <w:b/>
                <w:color w:val="FFFFFF" w:themeColor="background1"/>
                <w:sz w:val="18"/>
                <w:szCs w:val="18"/>
                <w:lang w:val="es-ES_tradnl"/>
              </w:rPr>
              <w:t>Í</w:t>
            </w:r>
            <w:r w:rsidRPr="00837327">
              <w:rPr>
                <w:b/>
                <w:color w:val="FFFFFF" w:themeColor="background1"/>
                <w:sz w:val="18"/>
                <w:szCs w:val="18"/>
                <w:lang w:val="es-ES_tradnl"/>
              </w:rPr>
              <w:t>A</w:t>
            </w:r>
          </w:p>
        </w:tc>
        <w:tc>
          <w:tcPr>
            <w:tcW w:w="6472" w:type="dxa"/>
            <w:shd w:val="clear" w:color="auto" w:fill="0F243E" w:themeFill="text2" w:themeFillShade="80"/>
          </w:tcPr>
          <w:p w14:paraId="45FB8334" w14:textId="77777777" w:rsidR="00AC3876" w:rsidRDefault="00AC3876" w:rsidP="00AC3876">
            <w:pPr>
              <w:pStyle w:val="Prrafodelista"/>
              <w:numPr>
                <w:ilvl w:val="0"/>
                <w:numId w:val="47"/>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6FD12ED4" w14:textId="5CE528EC" w:rsidR="00C9051B" w:rsidRPr="00AC3876" w:rsidRDefault="00AC3876" w:rsidP="00AC3876">
            <w:pPr>
              <w:pStyle w:val="Prrafodelista"/>
              <w:numPr>
                <w:ilvl w:val="0"/>
                <w:numId w:val="47"/>
              </w:numPr>
              <w:spacing w:after="200" w:line="276" w:lineRule="auto"/>
              <w:jc w:val="both"/>
              <w:rPr>
                <w:rFonts w:eastAsia="Times New Roman" w:cs="Calibri"/>
                <w:b/>
                <w:color w:val="FFFFFF" w:themeColor="background1"/>
                <w:sz w:val="18"/>
                <w:szCs w:val="18"/>
                <w:lang w:val="es-ES" w:eastAsia="fr-BE"/>
              </w:rPr>
            </w:pPr>
            <w:bookmarkStart w:id="2" w:name="_GoBack"/>
            <w:bookmarkEnd w:id="2"/>
            <w:r w:rsidRPr="00AC3876">
              <w:rPr>
                <w:rFonts w:eastAsia="Times New Roman" w:cs="Calibri"/>
                <w:b/>
                <w:color w:val="FFFFFF" w:themeColor="background1"/>
                <w:sz w:val="18"/>
                <w:szCs w:val="18"/>
                <w:lang w:val="es-ES" w:eastAsia="fr-BE"/>
              </w:rPr>
              <w:t xml:space="preserve">Video explicativo: Prueba de Origen, </w:t>
            </w:r>
            <w:r w:rsidRPr="00AC3876">
              <w:rPr>
                <w:sz w:val="18"/>
                <w:szCs w:val="18"/>
                <w:lang w:val="es-ES_tradnl"/>
              </w:rPr>
              <w:t>que Usted encontrará en el módulo de Normas de Origen, del material didáctico.</w:t>
            </w:r>
          </w:p>
        </w:tc>
      </w:tr>
      <w:tr w:rsidR="000750BC" w:rsidRPr="00C9051B" w14:paraId="284107FE" w14:textId="77777777" w:rsidTr="00485CDD">
        <w:tc>
          <w:tcPr>
            <w:tcW w:w="2884" w:type="dxa"/>
            <w:shd w:val="clear" w:color="auto" w:fill="984806" w:themeFill="accent6" w:themeFillShade="80"/>
          </w:tcPr>
          <w:p w14:paraId="295D0107" w14:textId="5754373A" w:rsidR="000750BC" w:rsidRPr="00485CDD" w:rsidRDefault="000750BC" w:rsidP="006507CE">
            <w:pPr>
              <w:spacing w:after="200" w:line="276" w:lineRule="auto"/>
              <w:ind w:right="366"/>
              <w:jc w:val="both"/>
              <w:rPr>
                <w:b/>
                <w:color w:val="FFFFFF" w:themeColor="background1"/>
                <w:sz w:val="18"/>
                <w:szCs w:val="18"/>
                <w:lang w:val="es-ES_tradnl"/>
              </w:rPr>
            </w:pPr>
            <w:r w:rsidRPr="00485CDD">
              <w:rPr>
                <w:b/>
                <w:color w:val="FFFFFF" w:themeColor="background1"/>
                <w:sz w:val="18"/>
                <w:szCs w:val="18"/>
                <w:lang w:val="es-ES_tradnl"/>
              </w:rPr>
              <w:t>CENTRO DE TR</w:t>
            </w:r>
            <w:r w:rsidR="006507CE">
              <w:rPr>
                <w:b/>
                <w:color w:val="FFFFFF" w:themeColor="background1"/>
                <w:sz w:val="18"/>
                <w:szCs w:val="18"/>
                <w:lang w:val="es-ES_tradnl"/>
              </w:rPr>
              <w:t>Á</w:t>
            </w:r>
            <w:r w:rsidRPr="00485CDD">
              <w:rPr>
                <w:b/>
                <w:color w:val="FFFFFF" w:themeColor="background1"/>
                <w:sz w:val="18"/>
                <w:szCs w:val="18"/>
                <w:lang w:val="es-ES_tradnl"/>
              </w:rPr>
              <w:t>MITES DE IMPORTACIONES Y EXPORTACIONES</w:t>
            </w:r>
          </w:p>
        </w:tc>
        <w:tc>
          <w:tcPr>
            <w:tcW w:w="6472" w:type="dxa"/>
            <w:shd w:val="clear" w:color="auto" w:fill="984806" w:themeFill="accent6" w:themeFillShade="80"/>
          </w:tcPr>
          <w:p w14:paraId="6FFD2B54" w14:textId="54D79B1D" w:rsidR="000750BC" w:rsidRPr="00485CDD" w:rsidRDefault="000750BC" w:rsidP="00E615F1">
            <w:pPr>
              <w:spacing w:after="200" w:line="276" w:lineRule="auto"/>
              <w:jc w:val="both"/>
              <w:rPr>
                <w:b/>
                <w:color w:val="FFFFFF" w:themeColor="background1"/>
                <w:sz w:val="18"/>
                <w:szCs w:val="18"/>
                <w:lang w:val="es-ES_tradnl"/>
              </w:rPr>
            </w:pPr>
            <w:r w:rsidRPr="00485CDD">
              <w:rPr>
                <w:b/>
                <w:color w:val="FFFFFF" w:themeColor="background1"/>
                <w:sz w:val="18"/>
                <w:szCs w:val="18"/>
                <w:lang w:val="es-ES_tradnl"/>
              </w:rPr>
              <w:t>Tr</w:t>
            </w:r>
            <w:r w:rsidR="006507CE">
              <w:rPr>
                <w:b/>
                <w:color w:val="FFFFFF" w:themeColor="background1"/>
                <w:sz w:val="18"/>
                <w:szCs w:val="18"/>
                <w:lang w:val="es-ES_tradnl"/>
              </w:rPr>
              <w:t>á</w:t>
            </w:r>
            <w:r w:rsidRPr="00485CDD">
              <w:rPr>
                <w:b/>
                <w:color w:val="FFFFFF" w:themeColor="background1"/>
                <w:sz w:val="18"/>
                <w:szCs w:val="18"/>
                <w:lang w:val="es-ES_tradnl"/>
              </w:rPr>
              <w:t>mites e información requerida</w:t>
            </w:r>
          </w:p>
          <w:p w14:paraId="5E7421C9" w14:textId="77777777" w:rsidR="000750BC" w:rsidRPr="00485CDD" w:rsidRDefault="000750BC" w:rsidP="00E615F1">
            <w:pPr>
              <w:spacing w:after="200" w:line="276" w:lineRule="auto"/>
              <w:jc w:val="both"/>
              <w:rPr>
                <w:rFonts w:eastAsia="Times New Roman" w:cs="Calibri"/>
                <w:b/>
                <w:color w:val="FFFFFF" w:themeColor="background1"/>
                <w:sz w:val="18"/>
                <w:szCs w:val="18"/>
                <w:lang w:val="es-ES" w:eastAsia="fr-BE"/>
              </w:rPr>
            </w:pPr>
            <w:r w:rsidRPr="00485CDD">
              <w:rPr>
                <w:color w:val="FFFFFF" w:themeColor="background1"/>
                <w:sz w:val="18"/>
                <w:szCs w:val="18"/>
                <w:lang w:val="es-ES_tradnl"/>
              </w:rPr>
              <w:t xml:space="preserve">centrex.gob.sv; </w:t>
            </w:r>
            <w:hyperlink r:id="rId10" w:history="1">
              <w:r w:rsidRPr="00485CDD">
                <w:rPr>
                  <w:color w:val="FFFFFF" w:themeColor="background1"/>
                  <w:sz w:val="18"/>
                  <w:szCs w:val="18"/>
                  <w:u w:val="single"/>
                  <w:lang w:val="es-ES_tradnl"/>
                </w:rPr>
                <w:t>centrexonline.com.sv</w:t>
              </w:r>
            </w:hyperlink>
            <w:r w:rsidRPr="00485CDD">
              <w:rPr>
                <w:color w:val="FFFFFF" w:themeColor="background1"/>
                <w:sz w:val="18"/>
                <w:szCs w:val="18"/>
                <w:lang w:val="es-ES_tradnl"/>
              </w:rPr>
              <w:t xml:space="preserve">; </w:t>
            </w:r>
            <w:hyperlink r:id="rId11" w:history="1">
              <w:r w:rsidRPr="00485CDD">
                <w:rPr>
                  <w:color w:val="FFFFFF" w:themeColor="background1"/>
                  <w:sz w:val="18"/>
                  <w:szCs w:val="18"/>
                  <w:u w:val="single"/>
                  <w:lang w:val="es-ES_tradnl"/>
                </w:rPr>
                <w:t>CIEXexportacion@bcr.gob.sv</w:t>
              </w:r>
            </w:hyperlink>
            <w:r w:rsidRPr="00485CDD">
              <w:rPr>
                <w:color w:val="FFFFFF" w:themeColor="background1"/>
                <w:sz w:val="18"/>
                <w:szCs w:val="18"/>
                <w:lang w:val="es-ES_tradnl"/>
              </w:rPr>
              <w:t xml:space="preserve">;  </w:t>
            </w:r>
            <w:hyperlink r:id="rId12" w:history="1">
              <w:r w:rsidRPr="00485CDD">
                <w:rPr>
                  <w:color w:val="FFFFFF" w:themeColor="background1"/>
                  <w:sz w:val="18"/>
                  <w:szCs w:val="18"/>
                  <w:u w:val="single"/>
                  <w:lang w:val="es-ES_tradnl"/>
                </w:rPr>
                <w:t>CIEXimportacion@bcr.gob.sv</w:t>
              </w:r>
            </w:hyperlink>
          </w:p>
        </w:tc>
      </w:tr>
    </w:tbl>
    <w:p w14:paraId="61DC6B4C" w14:textId="77777777" w:rsidR="000750BC" w:rsidRDefault="000750BC" w:rsidP="000750BC">
      <w:pPr>
        <w:ind w:left="720"/>
        <w:contextualSpacing/>
        <w:jc w:val="both"/>
        <w:rPr>
          <w:sz w:val="20"/>
          <w:szCs w:val="20"/>
          <w:lang w:val="es-ES_tradnl"/>
        </w:rPr>
      </w:pPr>
    </w:p>
    <w:p w14:paraId="67034E57" w14:textId="77777777" w:rsidR="00C9051B" w:rsidRDefault="00C9051B" w:rsidP="000750BC">
      <w:pPr>
        <w:ind w:left="720"/>
        <w:contextualSpacing/>
        <w:jc w:val="both"/>
        <w:rPr>
          <w:sz w:val="20"/>
          <w:szCs w:val="20"/>
          <w:lang w:val="es-ES_tradnl"/>
        </w:rPr>
      </w:pPr>
    </w:p>
    <w:p w14:paraId="600D1C26" w14:textId="77777777" w:rsidR="000750BC" w:rsidRPr="00263FF9" w:rsidRDefault="000750BC" w:rsidP="000750BC">
      <w:pPr>
        <w:ind w:left="720"/>
        <w:contextualSpacing/>
        <w:jc w:val="both"/>
        <w:rPr>
          <w:sz w:val="20"/>
          <w:szCs w:val="20"/>
          <w:lang w:val="es-ES_tradnl"/>
        </w:rPr>
      </w:pPr>
    </w:p>
    <w:p w14:paraId="71FDB9F7" w14:textId="77777777" w:rsidR="000750BC" w:rsidRPr="004353A2" w:rsidRDefault="000750BC" w:rsidP="000750BC">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2DD4229B" w14:textId="77777777" w:rsidR="000750BC" w:rsidRPr="00B114E3" w:rsidRDefault="000750BC" w:rsidP="000750BC">
      <w:pPr>
        <w:shd w:val="clear" w:color="auto" w:fill="002060"/>
        <w:spacing w:after="0" w:line="240" w:lineRule="auto"/>
        <w:jc w:val="both"/>
        <w:rPr>
          <w:b/>
          <w:color w:val="FFFFFF" w:themeColor="background1"/>
          <w:sz w:val="24"/>
          <w:szCs w:val="24"/>
        </w:rPr>
      </w:pPr>
    </w:p>
    <w:p w14:paraId="3E40611C" w14:textId="77777777" w:rsidR="000750BC" w:rsidRPr="00516572" w:rsidRDefault="000750BC" w:rsidP="000750BC">
      <w:pPr>
        <w:pStyle w:val="Prrafodelista"/>
        <w:spacing w:after="0" w:line="240" w:lineRule="auto"/>
        <w:jc w:val="both"/>
        <w:rPr>
          <w:b/>
          <w:color w:val="FF0000"/>
          <w:sz w:val="18"/>
          <w:szCs w:val="18"/>
        </w:rPr>
      </w:pPr>
    </w:p>
    <w:p w14:paraId="46DA4FFB" w14:textId="1E05A82C" w:rsidR="000750BC" w:rsidRPr="00F23F4D" w:rsidRDefault="000750BC" w:rsidP="000750BC">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w:t>
      </w:r>
      <w:r w:rsidRPr="00F23F4D">
        <w:rPr>
          <w:rFonts w:cs="Calibri"/>
          <w:sz w:val="20"/>
          <w:lang w:val="es-ES"/>
        </w:rPr>
        <w:lastRenderedPageBreak/>
        <w:t>humana y animal, el medio ambiente y los derechos de los consumidores. Estos requisitos se presentan en las siguientes áreas:</w:t>
      </w:r>
    </w:p>
    <w:p w14:paraId="403B1DBC" w14:textId="77777777" w:rsidR="000750BC" w:rsidRPr="00F23F4D" w:rsidRDefault="000750BC" w:rsidP="000750BC">
      <w:pPr>
        <w:widowControl w:val="0"/>
        <w:autoSpaceDE w:val="0"/>
        <w:autoSpaceDN w:val="0"/>
        <w:adjustRightInd w:val="0"/>
        <w:spacing w:after="0" w:line="240" w:lineRule="auto"/>
        <w:jc w:val="both"/>
        <w:rPr>
          <w:rFonts w:cs="Calibri"/>
          <w:sz w:val="20"/>
          <w:lang w:val="es-ES"/>
        </w:rPr>
      </w:pPr>
    </w:p>
    <w:p w14:paraId="36F08F10" w14:textId="77777777" w:rsidR="000750BC" w:rsidRPr="000470EA" w:rsidRDefault="000750BC" w:rsidP="000750BC">
      <w:pPr>
        <w:pStyle w:val="Prrafodelista"/>
        <w:widowControl w:val="0"/>
        <w:numPr>
          <w:ilvl w:val="0"/>
          <w:numId w:val="4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45AD2384" w14:textId="77777777" w:rsidR="000750BC" w:rsidRPr="00D471DC" w:rsidRDefault="00475D8B" w:rsidP="00597FE0">
      <w:pPr>
        <w:widowControl w:val="0"/>
        <w:autoSpaceDE w:val="0"/>
        <w:autoSpaceDN w:val="0"/>
        <w:adjustRightInd w:val="0"/>
        <w:spacing w:after="0" w:line="240" w:lineRule="auto"/>
        <w:ind w:left="426" w:right="320"/>
        <w:rPr>
          <w:rFonts w:cs="Wingdings"/>
          <w:color w:val="434343"/>
          <w:sz w:val="18"/>
          <w:szCs w:val="18"/>
          <w:lang w:val="es-ES"/>
        </w:rPr>
      </w:pPr>
      <w:hyperlink r:id="rId13" w:history="1">
        <w:r w:rsidR="00C0597B" w:rsidRPr="005140EE">
          <w:rPr>
            <w:rStyle w:val="Hipervnculo"/>
            <w:rFonts w:cs="Wingdings"/>
            <w:sz w:val="18"/>
            <w:szCs w:val="18"/>
            <w:lang w:val="es-ES"/>
          </w:rPr>
          <w:t>http://exporthelp.europa.eu/thdapp/display.htm?page=rt/rt_RequisitosSanitariosYFitosanitarios.html&amp;docType=main&amp;languageId=ES</w:t>
        </w:r>
      </w:hyperlink>
    </w:p>
    <w:p w14:paraId="1E385C77" w14:textId="77777777" w:rsidR="000750BC" w:rsidRPr="00F23F4D" w:rsidRDefault="000750BC" w:rsidP="000750BC">
      <w:pPr>
        <w:widowControl w:val="0"/>
        <w:autoSpaceDE w:val="0"/>
        <w:autoSpaceDN w:val="0"/>
        <w:adjustRightInd w:val="0"/>
        <w:spacing w:after="0" w:line="240" w:lineRule="auto"/>
        <w:ind w:left="560" w:right="320" w:hanging="480"/>
        <w:rPr>
          <w:rFonts w:cs="Wingdings"/>
          <w:color w:val="434343"/>
          <w:sz w:val="20"/>
          <w:lang w:val="es-ES"/>
        </w:rPr>
      </w:pPr>
    </w:p>
    <w:p w14:paraId="73400F14" w14:textId="77777777" w:rsidR="000750BC" w:rsidRPr="000470EA" w:rsidRDefault="000750BC" w:rsidP="000750BC">
      <w:pPr>
        <w:pStyle w:val="Prrafodelista"/>
        <w:widowControl w:val="0"/>
        <w:numPr>
          <w:ilvl w:val="0"/>
          <w:numId w:val="4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7B8F67E6" w14:textId="77777777" w:rsidR="000750BC" w:rsidRPr="00D471DC" w:rsidRDefault="00475D8B" w:rsidP="00597FE0">
      <w:pPr>
        <w:widowControl w:val="0"/>
        <w:autoSpaceDE w:val="0"/>
        <w:autoSpaceDN w:val="0"/>
        <w:adjustRightInd w:val="0"/>
        <w:spacing w:after="0" w:line="240" w:lineRule="auto"/>
        <w:ind w:left="426" w:right="320"/>
        <w:rPr>
          <w:rFonts w:cs="Wingdings"/>
          <w:color w:val="434343"/>
          <w:sz w:val="18"/>
          <w:szCs w:val="18"/>
          <w:lang w:val="es-ES"/>
        </w:rPr>
      </w:pPr>
      <w:hyperlink r:id="rId14" w:history="1">
        <w:r w:rsidR="00C0597B" w:rsidRPr="005140EE">
          <w:rPr>
            <w:rStyle w:val="Hipervnculo"/>
            <w:rFonts w:cs="Wingdings"/>
            <w:sz w:val="18"/>
            <w:szCs w:val="18"/>
            <w:lang w:val="es-ES"/>
          </w:rPr>
          <w:t>http://exporthelp.europa.eu/thdapp/display.htm?page=rt/rt_RequisitosMedioambientales.html&amp;docType=main&amp;languageId=ES</w:t>
        </w:r>
      </w:hyperlink>
    </w:p>
    <w:p w14:paraId="4791E9A6" w14:textId="77777777" w:rsidR="000750BC" w:rsidRPr="00F23F4D" w:rsidRDefault="000750BC" w:rsidP="000750BC">
      <w:pPr>
        <w:widowControl w:val="0"/>
        <w:autoSpaceDE w:val="0"/>
        <w:autoSpaceDN w:val="0"/>
        <w:adjustRightInd w:val="0"/>
        <w:spacing w:after="0" w:line="240" w:lineRule="auto"/>
        <w:ind w:left="560" w:right="320" w:hanging="480"/>
        <w:rPr>
          <w:rFonts w:cs="Wingdings"/>
          <w:color w:val="434343"/>
          <w:sz w:val="20"/>
          <w:lang w:val="es-ES"/>
        </w:rPr>
      </w:pPr>
    </w:p>
    <w:p w14:paraId="43BD7253" w14:textId="77777777" w:rsidR="000750BC" w:rsidRPr="000470EA" w:rsidRDefault="000750BC" w:rsidP="000750BC">
      <w:pPr>
        <w:pStyle w:val="Prrafodelista"/>
        <w:widowControl w:val="0"/>
        <w:numPr>
          <w:ilvl w:val="0"/>
          <w:numId w:val="4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55D7BF01" w14:textId="77777777" w:rsidR="000750BC" w:rsidRPr="00D471DC" w:rsidRDefault="00475D8B" w:rsidP="00597FE0">
      <w:pPr>
        <w:widowControl w:val="0"/>
        <w:autoSpaceDE w:val="0"/>
        <w:autoSpaceDN w:val="0"/>
        <w:adjustRightInd w:val="0"/>
        <w:spacing w:after="0" w:line="240" w:lineRule="auto"/>
        <w:ind w:left="426" w:right="320"/>
        <w:rPr>
          <w:rFonts w:cs="Wingdings"/>
          <w:color w:val="434343"/>
          <w:sz w:val="18"/>
          <w:szCs w:val="18"/>
          <w:lang w:val="es-ES"/>
        </w:rPr>
      </w:pPr>
      <w:hyperlink r:id="rId15" w:history="1">
        <w:r w:rsidR="00C0597B" w:rsidRPr="005140EE">
          <w:rPr>
            <w:rStyle w:val="Hipervnculo"/>
            <w:rFonts w:cs="Wingdings"/>
            <w:sz w:val="18"/>
            <w:szCs w:val="18"/>
            <w:lang w:val="es-ES"/>
          </w:rPr>
          <w:t>http://exporthelp.europa.eu/thdapp/display.htm?page=rt/rt_RequisitosTecnicos.html&amp;docType=main&amp;languageId=ES</w:t>
        </w:r>
      </w:hyperlink>
    </w:p>
    <w:p w14:paraId="50C775EF" w14:textId="77777777" w:rsidR="000750BC" w:rsidRPr="00F23F4D" w:rsidRDefault="000750BC" w:rsidP="000750BC">
      <w:pPr>
        <w:widowControl w:val="0"/>
        <w:autoSpaceDE w:val="0"/>
        <w:autoSpaceDN w:val="0"/>
        <w:adjustRightInd w:val="0"/>
        <w:spacing w:after="0" w:line="240" w:lineRule="auto"/>
        <w:ind w:left="560" w:right="320" w:hanging="480"/>
        <w:rPr>
          <w:rFonts w:cs="Wingdings"/>
          <w:color w:val="434343"/>
          <w:sz w:val="20"/>
          <w:lang w:val="es-ES"/>
        </w:rPr>
      </w:pPr>
    </w:p>
    <w:p w14:paraId="0F04333C" w14:textId="77777777" w:rsidR="000750BC" w:rsidRPr="00D471DC" w:rsidRDefault="000750BC" w:rsidP="000750BC">
      <w:pPr>
        <w:pStyle w:val="Prrafodelista"/>
        <w:widowControl w:val="0"/>
        <w:numPr>
          <w:ilvl w:val="0"/>
          <w:numId w:val="4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2F2E3D5E" w14:textId="77777777" w:rsidR="000750BC" w:rsidRPr="00D471DC" w:rsidRDefault="00475D8B" w:rsidP="00597FE0">
      <w:pPr>
        <w:widowControl w:val="0"/>
        <w:autoSpaceDE w:val="0"/>
        <w:autoSpaceDN w:val="0"/>
        <w:adjustRightInd w:val="0"/>
        <w:spacing w:after="0" w:line="240" w:lineRule="auto"/>
        <w:ind w:left="426" w:right="320"/>
        <w:rPr>
          <w:rFonts w:cs="Wingdings"/>
          <w:color w:val="434343"/>
          <w:sz w:val="18"/>
          <w:szCs w:val="18"/>
          <w:lang w:val="es-ES"/>
        </w:rPr>
      </w:pPr>
      <w:hyperlink r:id="rId16" w:history="1">
        <w:r w:rsidR="00C0597B" w:rsidRPr="005140EE">
          <w:rPr>
            <w:rStyle w:val="Hipervnculo"/>
            <w:rFonts w:cs="Wingdings"/>
            <w:sz w:val="18"/>
            <w:szCs w:val="18"/>
            <w:lang w:val="es-ES"/>
          </w:rPr>
          <w:t>http://exporthelp.europa.eu/thdapp/display.htm?page=rt/rt_NormasDeComercializacion.html&amp;docType=main&amp;languageId=ES</w:t>
        </w:r>
      </w:hyperlink>
    </w:p>
    <w:p w14:paraId="1BF51E4F" w14:textId="77777777" w:rsidR="000750BC" w:rsidRDefault="000750BC" w:rsidP="000750BC">
      <w:pPr>
        <w:widowControl w:val="0"/>
        <w:autoSpaceDE w:val="0"/>
        <w:autoSpaceDN w:val="0"/>
        <w:adjustRightInd w:val="0"/>
        <w:spacing w:after="0" w:line="240" w:lineRule="auto"/>
        <w:ind w:left="560" w:right="320" w:hanging="480"/>
        <w:rPr>
          <w:rFonts w:cs="Wingdings"/>
          <w:color w:val="434343"/>
          <w:lang w:val="es-ES"/>
        </w:rPr>
      </w:pPr>
    </w:p>
    <w:p w14:paraId="25988A67" w14:textId="77777777" w:rsidR="000750BC" w:rsidRPr="00D471DC" w:rsidRDefault="000750BC" w:rsidP="000750BC">
      <w:pPr>
        <w:pStyle w:val="Prrafodelista"/>
        <w:widowControl w:val="0"/>
        <w:numPr>
          <w:ilvl w:val="0"/>
          <w:numId w:val="4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680252C1" w14:textId="77777777" w:rsidR="000750BC" w:rsidRPr="00D471DC" w:rsidRDefault="000750BC" w:rsidP="00597FE0">
      <w:pPr>
        <w:pStyle w:val="Prrafodelista"/>
        <w:ind w:left="426"/>
        <w:jc w:val="both"/>
        <w:rPr>
          <w:rFonts w:cs="Calibri"/>
          <w:sz w:val="18"/>
          <w:szCs w:val="18"/>
          <w:lang w:val="es-ES"/>
        </w:rPr>
      </w:pPr>
      <w:r w:rsidRPr="00D471DC">
        <w:rPr>
          <w:rFonts w:cs="Calibri"/>
          <w:sz w:val="18"/>
          <w:szCs w:val="18"/>
          <w:lang w:val="es-ES"/>
        </w:rPr>
        <w:t> </w:t>
      </w:r>
      <w:hyperlink r:id="rId17" w:history="1">
        <w:r w:rsidR="00C0597B" w:rsidRPr="005140EE">
          <w:rPr>
            <w:rStyle w:val="Hipervnculo"/>
            <w:rFonts w:cs="Calibri"/>
            <w:sz w:val="18"/>
            <w:szCs w:val="18"/>
            <w:lang w:val="es-ES"/>
          </w:rPr>
          <w:t>http://exporthelp.europa.eu/thdapp/display.htm?page=rt/rt_RestriccionesALaImportacion.html&amp;docType=main&amp;languageId=ES</w:t>
        </w:r>
      </w:hyperlink>
    </w:p>
    <w:p w14:paraId="3C2D9EF0" w14:textId="77777777" w:rsidR="000750BC" w:rsidRPr="00F23F4D" w:rsidRDefault="000750BC" w:rsidP="000750BC">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0AF07197" w14:textId="77777777" w:rsidR="000750BC" w:rsidRPr="00F23F4D" w:rsidRDefault="000750BC" w:rsidP="000750BC">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454253EB" w14:textId="77777777" w:rsidR="000750BC" w:rsidRPr="00F23F4D" w:rsidRDefault="000750BC" w:rsidP="00485CDD">
      <w:pPr>
        <w:widowControl w:val="0"/>
        <w:autoSpaceDE w:val="0"/>
        <w:autoSpaceDN w:val="0"/>
        <w:adjustRightInd w:val="0"/>
        <w:spacing w:after="0" w:line="240" w:lineRule="auto"/>
        <w:ind w:left="426"/>
        <w:jc w:val="both"/>
        <w:rPr>
          <w:rFonts w:cs="Calibri"/>
          <w:sz w:val="20"/>
          <w:lang w:val="es-ES"/>
        </w:rPr>
      </w:pPr>
    </w:p>
    <w:p w14:paraId="1C9A42B4" w14:textId="77777777" w:rsidR="000750BC" w:rsidRPr="00D471DC" w:rsidRDefault="00475D8B" w:rsidP="00485CDD">
      <w:pPr>
        <w:widowControl w:val="0"/>
        <w:autoSpaceDE w:val="0"/>
        <w:autoSpaceDN w:val="0"/>
        <w:adjustRightInd w:val="0"/>
        <w:spacing w:after="0" w:line="240" w:lineRule="auto"/>
        <w:ind w:left="426"/>
        <w:jc w:val="both"/>
        <w:rPr>
          <w:rFonts w:cs="Calibri"/>
          <w:sz w:val="18"/>
          <w:szCs w:val="18"/>
          <w:u w:val="single"/>
          <w:lang w:val="es-ES"/>
        </w:rPr>
      </w:pPr>
      <w:hyperlink r:id="rId18" w:history="1">
        <w:r w:rsidR="00C0597B" w:rsidRPr="005140EE">
          <w:rPr>
            <w:rStyle w:val="Hipervnculo"/>
            <w:rFonts w:cs="Calibri"/>
            <w:sz w:val="18"/>
            <w:szCs w:val="18"/>
            <w:lang w:val="es-ES"/>
          </w:rPr>
          <w:t>http://exporthelp.europa.eu/thdapp/display.htm?page=re%2fre_Video.html&amp;docType=main&amp;languageId=es</w:t>
        </w:r>
      </w:hyperlink>
    </w:p>
    <w:p w14:paraId="33EE51E7" w14:textId="77777777" w:rsidR="007B2CA0" w:rsidRDefault="007B2CA0" w:rsidP="00C9051B">
      <w:pPr>
        <w:tabs>
          <w:tab w:val="left" w:pos="4253"/>
        </w:tabs>
        <w:rPr>
          <w:lang w:val="es-ES_tradnl"/>
        </w:rPr>
      </w:pPr>
    </w:p>
    <w:p w14:paraId="210C330A" w14:textId="2C14E82A" w:rsidR="004D5171" w:rsidRPr="003D1DDC" w:rsidRDefault="00C9051B" w:rsidP="00C9051B">
      <w:pPr>
        <w:tabs>
          <w:tab w:val="left" w:pos="4253"/>
        </w:tabs>
        <w:rPr>
          <w:lang w:val="es-ES_tradnl"/>
        </w:rPr>
      </w:pPr>
      <w:r w:rsidRPr="00485CDD">
        <w:rPr>
          <w:rFonts w:ascii="Times New Roman" w:hAnsi="Times New Roman" w:cs="Times New Roman"/>
          <w:noProof/>
          <w:sz w:val="24"/>
          <w:szCs w:val="24"/>
          <w:lang w:eastAsia="es-SV"/>
        </w:rPr>
        <mc:AlternateContent>
          <mc:Choice Requires="wpg">
            <w:drawing>
              <wp:anchor distT="0" distB="0" distL="114300" distR="114300" simplePos="0" relativeHeight="251680768" behindDoc="0" locked="0" layoutInCell="1" allowOverlap="1" wp14:anchorId="391B69E0" wp14:editId="133BE7F5">
                <wp:simplePos x="0" y="0"/>
                <wp:positionH relativeFrom="column">
                  <wp:posOffset>347345</wp:posOffset>
                </wp:positionH>
                <wp:positionV relativeFrom="paragraph">
                  <wp:posOffset>212965</wp:posOffset>
                </wp:positionV>
                <wp:extent cx="4658995" cy="1219200"/>
                <wp:effectExtent l="0" t="0" r="27305" b="0"/>
                <wp:wrapNone/>
                <wp:docPr id="4"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5" name="11 Grupo"/>
                        <wpg:cNvGrpSpPr/>
                        <wpg:grpSpPr>
                          <a:xfrm>
                            <a:off x="0" y="0"/>
                            <a:ext cx="4332659" cy="1166428"/>
                            <a:chOff x="0" y="0"/>
                            <a:chExt cx="4332659" cy="1166428"/>
                          </a:xfrm>
                        </wpg:grpSpPr>
                        <wpg:grpSp>
                          <wpg:cNvPr id="12" name="28 Grupo"/>
                          <wpg:cNvGrpSpPr/>
                          <wpg:grpSpPr>
                            <a:xfrm>
                              <a:off x="856033" y="301557"/>
                              <a:ext cx="3476626" cy="864871"/>
                              <a:chOff x="856033" y="301557"/>
                              <a:chExt cx="3477032" cy="864951"/>
                            </a:xfrm>
                          </wpg:grpSpPr>
                          <wps:wsp>
                            <wps:cNvPr id="25" name="29 Rectángulo"/>
                            <wps:cNvSpPr/>
                            <wps:spPr>
                              <a:xfrm>
                                <a:off x="856033" y="671208"/>
                                <a:ext cx="3441065"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6507CE" w14:paraId="2F1F5098" w14:textId="77777777">
                                    <w:trPr>
                                      <w:trHeight w:val="356"/>
                                    </w:trPr>
                                    <w:tc>
                                      <w:tcPr>
                                        <w:tcW w:w="2745" w:type="dxa"/>
                                        <w:tcBorders>
                                          <w:top w:val="nil"/>
                                          <w:left w:val="nil"/>
                                          <w:bottom w:val="nil"/>
                                          <w:right w:val="nil"/>
                                        </w:tcBorders>
                                        <w:shd w:val="clear" w:color="auto" w:fill="948A54" w:themeFill="background2" w:themeFillShade="80"/>
                                        <w:hideMark/>
                                      </w:tcPr>
                                      <w:p w14:paraId="7FD7F963"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1B8742ED"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Fax:</w:t>
                                        </w:r>
                                      </w:p>
                                    </w:tc>
                                  </w:tr>
                                  <w:tr w:rsidR="006507CE" w14:paraId="3616BF6B" w14:textId="77777777">
                                    <w:trPr>
                                      <w:trHeight w:val="356"/>
                                    </w:trPr>
                                    <w:tc>
                                      <w:tcPr>
                                        <w:tcW w:w="2745" w:type="dxa"/>
                                        <w:tcBorders>
                                          <w:top w:val="nil"/>
                                          <w:left w:val="nil"/>
                                          <w:bottom w:val="nil"/>
                                          <w:right w:val="nil"/>
                                        </w:tcBorders>
                                        <w:shd w:val="clear" w:color="auto" w:fill="948A54" w:themeFill="background2" w:themeFillShade="80"/>
                                        <w:hideMark/>
                                      </w:tcPr>
                                      <w:p w14:paraId="5F63B088"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0E783F08"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2590-5864</w:t>
                                        </w:r>
                                      </w:p>
                                    </w:tc>
                                  </w:tr>
                                </w:tbl>
                                <w:p w14:paraId="21BA377A" w14:textId="77777777" w:rsidR="006507CE" w:rsidRDefault="006507CE" w:rsidP="00C9051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14:paraId="0F140F8D" w14:textId="77777777" w:rsidR="006507CE" w:rsidRDefault="006507CE" w:rsidP="00C9051B">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FA541B5" w14:textId="77777777" w:rsidR="006507CE" w:rsidRDefault="006507CE" w:rsidP="00C9051B">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7" name="27 Imagen"/>
                            <pic:cNvPicPr>
                              <a:picLocks noChangeAspect="1"/>
                            </pic:cNvPicPr>
                          </pic:nvPicPr>
                          <pic:blipFill rotWithShape="1">
                            <a:blip r:embed="rId19">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8" name="0 Image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391B69E0" id="Grupo 3" o:spid="_x0000_s1068" style="position:absolute;margin-left:27.35pt;margin-top:16.75pt;width:366.85pt;height:96pt;z-index:251680768;mso-position-horizontal-relative:text;mso-position-vertical-relative:text;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&#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">
                <v:group id="11 Grupo" o:spid="_x0000_s1069"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28 Grupo" o:spid="_x0000_s1070"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29 Rectángulo" o:spid="_x0000_s1071"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bj8IA&#10;AADbAAAADwAAAGRycy9kb3ducmV2LnhtbESPQYvCMBSE7wv+h/CEva2p4i5SjVJEZT1qBfH2bJ5t&#10;tXkpTaz132+EBY/DzHzDzBadqURLjSstKxgOIhDEmdUl5woO6fprAsJ5ZI2VZVLwJAeLee9jhrG2&#10;D95Ru/e5CBB2MSoovK9jKV1WkEE3sDVx8C62MeiDbHKpG3wEuKnkKIp+pMGSw0KBNS0Lym77u1Hg&#10;zu02fdbJ8Xpy2TlZsUnH241Sn/0umYLw1Pl3+L/9qxWMvuH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1uPwgAAANsAAAAPAAAAAAAAAAAAAAAAAJgCAABkcnMvZG93&#10;bnJldi54bWxQSwUGAAAAAAQABAD1AAAAhw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6507CE" w14:paraId="2F1F5098" w14:textId="77777777">
                              <w:trPr>
                                <w:trHeight w:val="356"/>
                              </w:trPr>
                              <w:tc>
                                <w:tcPr>
                                  <w:tcW w:w="2745" w:type="dxa"/>
                                  <w:tcBorders>
                                    <w:top w:val="nil"/>
                                    <w:left w:val="nil"/>
                                    <w:bottom w:val="nil"/>
                                    <w:right w:val="nil"/>
                                  </w:tcBorders>
                                  <w:shd w:val="clear" w:color="auto" w:fill="948A54" w:themeFill="background2" w:themeFillShade="80"/>
                                  <w:hideMark/>
                                </w:tcPr>
                                <w:p w14:paraId="7FD7F963"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1B8742ED"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Fax:</w:t>
                                  </w:r>
                                </w:p>
                              </w:tc>
                            </w:tr>
                            <w:tr w:rsidR="006507CE" w14:paraId="3616BF6B" w14:textId="77777777">
                              <w:trPr>
                                <w:trHeight w:val="356"/>
                              </w:trPr>
                              <w:tc>
                                <w:tcPr>
                                  <w:tcW w:w="2745" w:type="dxa"/>
                                  <w:tcBorders>
                                    <w:top w:val="nil"/>
                                    <w:left w:val="nil"/>
                                    <w:bottom w:val="nil"/>
                                    <w:right w:val="nil"/>
                                  </w:tcBorders>
                                  <w:shd w:val="clear" w:color="auto" w:fill="948A54" w:themeFill="background2" w:themeFillShade="80"/>
                                  <w:hideMark/>
                                </w:tcPr>
                                <w:p w14:paraId="5F63B088"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0E783F08" w14:textId="77777777" w:rsidR="006507CE" w:rsidRDefault="006507CE">
                                  <w:pPr>
                                    <w:widowControl w:val="0"/>
                                    <w:autoSpaceDE w:val="0"/>
                                    <w:autoSpaceDN w:val="0"/>
                                    <w:adjustRightInd w:val="0"/>
                                    <w:jc w:val="center"/>
                                    <w:rPr>
                                      <w:rFonts w:cs="Calibri"/>
                                      <w:b/>
                                      <w:sz w:val="20"/>
                                      <w:lang w:val="es-ES"/>
                                    </w:rPr>
                                  </w:pPr>
                                  <w:r>
                                    <w:rPr>
                                      <w:rFonts w:cs="Calibri"/>
                                      <w:b/>
                                      <w:sz w:val="20"/>
                                      <w:lang w:val="es-ES"/>
                                    </w:rPr>
                                    <w:t>2590-5864</w:t>
                                  </w:r>
                                </w:p>
                              </w:tc>
                            </w:tr>
                          </w:tbl>
                          <w:p w14:paraId="21BA377A" w14:textId="77777777" w:rsidR="006507CE" w:rsidRDefault="006507CE" w:rsidP="00C9051B">
                            <w:pPr>
                              <w:jc w:val="center"/>
                            </w:pPr>
                          </w:p>
                        </w:txbxContent>
                      </v:textbox>
                    </v:rect>
                    <v:rect id="30 Rectángulo" o:spid="_x0000_s1072"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28QA&#10;AADbAAAADwAAAGRycy9kb3ducmV2LnhtbESPT2sCMRTE7wW/Q3iCl6JZhYquRhFB20MR/Hfw9tw8&#10;dxc3L3ETdfvtm0LB4zAzv2Gm88ZU4kG1Ly0r6PcSEMSZ1SXnCg77VXcEwgdkjZVlUvBDHuaz1tsU&#10;U22fvKXHLuQiQtinqKAIwaVS+qwgg75nHXH0LrY2GKKsc6lrfEa4qeQgSYbSYMlxoUBHy4Ky6+5u&#10;FLjP84fMEmc3t4pO4/ej34T1t1KddrOYgAjUhFf4v/2lFQyG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hdvEAAAA2wAAAA8AAAAAAAAAAAAAAAAAmAIAAGRycy9k&#10;b3ducmV2LnhtbFBLBQYAAAAABAAEAPUAAACJAwAAAAA=&#10;" fillcolor="#10253f" strokecolor="#385d8a" strokeweight=".5pt">
                      <v:textbox>
                        <w:txbxContent>
                          <w:p w14:paraId="0F140F8D" w14:textId="77777777" w:rsidR="006507CE" w:rsidRDefault="006507CE" w:rsidP="00C9051B">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FA541B5" w14:textId="77777777" w:rsidR="006507CE" w:rsidRDefault="006507CE" w:rsidP="00C9051B">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7 Imagen" o:spid="_x0000_s1073"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V4P+/AAAA2wAAAA8AAABkcnMvZG93bnJldi54bWxEj0GLwjAUhO+C/yE8YW+atgdXqmkRRfRa&#10;d70/m2dbbF5KErX++83Cwh6HmfmG2ZSj6cWTnO8sK0gXCQji2uqOGwXfX4f5CoQPyBp7y6TgTR7K&#10;YjrZYK7tiyt6nkMjIoR9jgraEIZcSl+3ZNAv7EAcvZt1BkOUrpHa4SvCTS+zJFlKgx3HhRYH2rVU&#10;388Po+DY22RbVSuXyux6uZG74J5SpT5m43YNItAY/sN/7ZNWkH3C75f4A2Tx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FeD/vwAAANsAAAAPAAAAAAAAAAAAAAAAAJ8CAABk&#10;cnMvZG93bnJldi54bWxQSwUGAAAAAAQABAD3AAAAiwMAAAAA&#10;">
                    <v:imagedata r:id="rId21" o:title="" croptop="31153f" cropbottom="25740f" cropleft="17810f" cropright="37419f"/>
                    <v:path arrowok="t"/>
                  </v:shape>
                </v:group>
                <v:shape id="0 Imagen" o:spid="_x0000_s1074"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MmfO/AAAA2wAAAA8AAABkcnMvZG93bnJldi54bWxET8uKwjAU3Qv+Q7gDsxFNFalDNYp0RnDr&#10;g1lfmmtTprmpTaodv94sBJeH815teluLG7W+cqxgOklAEBdOV1wqOJ924y8QPiBrrB2Tgn/ysFkP&#10;ByvMtLvzgW7HUIoYwj5DBSaEJpPSF4Ys+olriCN3ca3FEGFbSt3iPYbbWs6SJJUWK44NBhvKDRV/&#10;x84qSPfp7/yQ/3ybxaUf+at/dNqclPr86LdLEIH68Ba/3HutYBbHxi/xB8j1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LzJnzvwAAANsAAAAPAAAAAAAAAAAAAAAAAJ8CAABk&#10;cnMvZG93bnJldi54bWxQSwUGAAAAAAQABAD3AAAAiwMAAAAA&#10;" stroked="t" strokecolor="#0d0d0d">
                  <v:imagedata r:id="rId22" o:title=""/>
                  <v:path arrowok="t"/>
                </v:shape>
              </v:group>
            </w:pict>
          </mc:Fallback>
        </mc:AlternateContent>
      </w:r>
    </w:p>
    <w:sectPr w:rsidR="004D5171" w:rsidRPr="003D1DDC" w:rsidSect="00611EA6">
      <w:headerReference w:type="default" r:id="rId23"/>
      <w:footerReference w:type="default" r:id="rId2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F4816" w14:textId="77777777" w:rsidR="00475D8B" w:rsidRDefault="00475D8B" w:rsidP="00C65843">
      <w:pPr>
        <w:spacing w:after="0" w:line="240" w:lineRule="auto"/>
      </w:pPr>
      <w:r>
        <w:separator/>
      </w:r>
    </w:p>
  </w:endnote>
  <w:endnote w:type="continuationSeparator" w:id="0">
    <w:p w14:paraId="4B67B21A" w14:textId="77777777" w:rsidR="00475D8B" w:rsidRDefault="00475D8B"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1AF01210" w14:textId="77777777" w:rsidR="006507CE" w:rsidRPr="00C65843" w:rsidRDefault="006507CE">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AC3876" w:rsidRPr="00AC3876">
          <w:rPr>
            <w:noProof/>
            <w:sz w:val="16"/>
            <w:szCs w:val="16"/>
            <w:lang w:val="es-ES"/>
          </w:rPr>
          <w:t>11</w:t>
        </w:r>
        <w:r w:rsidRPr="00C65843">
          <w:rPr>
            <w:sz w:val="16"/>
            <w:szCs w:val="16"/>
          </w:rPr>
          <w:fldChar w:fldCharType="end"/>
        </w:r>
      </w:p>
    </w:sdtContent>
  </w:sdt>
  <w:p w14:paraId="06F1A71D" w14:textId="77777777" w:rsidR="006507CE" w:rsidRDefault="006507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77928" w14:textId="77777777" w:rsidR="00475D8B" w:rsidRDefault="00475D8B" w:rsidP="00C65843">
      <w:pPr>
        <w:spacing w:after="0" w:line="240" w:lineRule="auto"/>
      </w:pPr>
      <w:r>
        <w:separator/>
      </w:r>
    </w:p>
  </w:footnote>
  <w:footnote w:type="continuationSeparator" w:id="0">
    <w:p w14:paraId="0069EDEA" w14:textId="77777777" w:rsidR="00475D8B" w:rsidRDefault="00475D8B" w:rsidP="00C65843">
      <w:pPr>
        <w:spacing w:after="0" w:line="240" w:lineRule="auto"/>
      </w:pPr>
      <w:r>
        <w:continuationSeparator/>
      </w:r>
    </w:p>
  </w:footnote>
  <w:footnote w:id="1">
    <w:p w14:paraId="76A93662" w14:textId="77777777" w:rsidR="006507CE" w:rsidRPr="004E14F7" w:rsidRDefault="006507CE" w:rsidP="00A4516C">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54984C01" w14:textId="7F23C306" w:rsidR="006507CE" w:rsidRPr="004D02A8" w:rsidRDefault="006507CE" w:rsidP="00A4516C">
      <w:pPr>
        <w:pStyle w:val="Prrafodelista"/>
        <w:numPr>
          <w:ilvl w:val="0"/>
          <w:numId w:val="14"/>
        </w:numPr>
        <w:ind w:left="426"/>
        <w:rPr>
          <w:color w:val="000000" w:themeColor="text1"/>
          <w:sz w:val="16"/>
          <w:szCs w:val="16"/>
        </w:rPr>
      </w:pPr>
      <w:r w:rsidRPr="004D02A8">
        <w:rPr>
          <w:color w:val="000000" w:themeColor="text1"/>
          <w:sz w:val="16"/>
          <w:szCs w:val="16"/>
        </w:rPr>
        <w:t>Definiciones de aplicación general (arancel aduanero),</w:t>
      </w:r>
      <w:r w:rsidRPr="004D02A8">
        <w:rPr>
          <w:rStyle w:val="Hipervnculo"/>
          <w:color w:val="000000" w:themeColor="text1"/>
          <w:sz w:val="16"/>
          <w:szCs w:val="16"/>
          <w:u w:val="none"/>
        </w:rPr>
        <w:t xml:space="preserve"> (Artículo 79),</w:t>
      </w:r>
    </w:p>
    <w:p w14:paraId="71A8ACAF" w14:textId="19FDB01F" w:rsidR="006507CE" w:rsidRPr="004D02A8" w:rsidRDefault="006507CE" w:rsidP="00A4516C">
      <w:pPr>
        <w:pStyle w:val="Prrafodelista"/>
        <w:numPr>
          <w:ilvl w:val="0"/>
          <w:numId w:val="14"/>
        </w:numPr>
        <w:ind w:left="426"/>
        <w:rPr>
          <w:color w:val="000000" w:themeColor="text1"/>
          <w:sz w:val="16"/>
          <w:szCs w:val="16"/>
        </w:rPr>
      </w:pPr>
      <w:r w:rsidRPr="004D02A8">
        <w:rPr>
          <w:color w:val="000000" w:themeColor="text1"/>
          <w:sz w:val="16"/>
          <w:szCs w:val="16"/>
        </w:rPr>
        <w:t>Eliminación de aranceles aduaneros,</w:t>
      </w:r>
      <w:r w:rsidRPr="004D02A8">
        <w:rPr>
          <w:rStyle w:val="Hipervnculo"/>
          <w:color w:val="000000" w:themeColor="text1"/>
          <w:sz w:val="16"/>
          <w:szCs w:val="16"/>
          <w:u w:val="none"/>
        </w:rPr>
        <w:t xml:space="preserve">  (Artículo 83),</w:t>
      </w:r>
    </w:p>
    <w:p w14:paraId="6EF5AC1C" w14:textId="345A6151" w:rsidR="006507CE" w:rsidRPr="004D02A8" w:rsidRDefault="006507CE" w:rsidP="00A4516C">
      <w:pPr>
        <w:pStyle w:val="Prrafodelista"/>
        <w:numPr>
          <w:ilvl w:val="0"/>
          <w:numId w:val="10"/>
        </w:numPr>
        <w:ind w:left="426"/>
        <w:rPr>
          <w:color w:val="000000" w:themeColor="text1"/>
          <w:sz w:val="16"/>
          <w:szCs w:val="16"/>
        </w:rPr>
      </w:pPr>
      <w:r w:rsidRPr="004D02A8">
        <w:rPr>
          <w:color w:val="000000" w:themeColor="text1"/>
          <w:sz w:val="16"/>
          <w:szCs w:val="16"/>
        </w:rPr>
        <w:t xml:space="preserve"> Statu quo,</w:t>
      </w:r>
      <w:r w:rsidRPr="004D02A8">
        <w:rPr>
          <w:rStyle w:val="Hipervnculo"/>
          <w:color w:val="000000" w:themeColor="text1"/>
          <w:sz w:val="16"/>
          <w:szCs w:val="16"/>
          <w:u w:val="none"/>
        </w:rPr>
        <w:t xml:space="preserve">  (Artículo 84),</w:t>
      </w:r>
    </w:p>
    <w:p w14:paraId="61D895CC" w14:textId="0A5421EB" w:rsidR="006507CE" w:rsidRPr="004D02A8" w:rsidRDefault="006507CE" w:rsidP="00A4516C">
      <w:pPr>
        <w:pStyle w:val="Prrafodelista"/>
        <w:numPr>
          <w:ilvl w:val="0"/>
          <w:numId w:val="10"/>
        </w:numPr>
        <w:ind w:left="426"/>
        <w:rPr>
          <w:color w:val="000000" w:themeColor="text1"/>
          <w:sz w:val="16"/>
          <w:szCs w:val="16"/>
        </w:rPr>
      </w:pPr>
      <w:r w:rsidRPr="004D02A8">
        <w:rPr>
          <w:color w:val="000000" w:themeColor="text1"/>
          <w:sz w:val="16"/>
          <w:szCs w:val="16"/>
        </w:rPr>
        <w:t>Trato nacional,</w:t>
      </w:r>
      <w:r w:rsidRPr="004D02A8">
        <w:rPr>
          <w:rStyle w:val="Hipervnculo"/>
          <w:color w:val="000000" w:themeColor="text1"/>
          <w:sz w:val="16"/>
          <w:szCs w:val="16"/>
          <w:u w:val="none"/>
        </w:rPr>
        <w:t xml:space="preserve">  (Artículo 85),</w:t>
      </w:r>
    </w:p>
    <w:p w14:paraId="4CF7950A" w14:textId="58A5DE68" w:rsidR="006507CE" w:rsidRPr="004D02A8" w:rsidRDefault="006507CE" w:rsidP="00A4516C">
      <w:pPr>
        <w:pStyle w:val="Prrafodelista"/>
        <w:numPr>
          <w:ilvl w:val="0"/>
          <w:numId w:val="10"/>
        </w:numPr>
        <w:ind w:left="426"/>
        <w:rPr>
          <w:color w:val="000000" w:themeColor="text1"/>
          <w:sz w:val="16"/>
          <w:szCs w:val="16"/>
        </w:rPr>
      </w:pPr>
      <w:r w:rsidRPr="004D02A8">
        <w:rPr>
          <w:color w:val="000000" w:themeColor="text1"/>
          <w:sz w:val="16"/>
          <w:szCs w:val="16"/>
        </w:rPr>
        <w:t>Restricciones a la importación y la exportación,</w:t>
      </w:r>
      <w:r w:rsidRPr="004D02A8">
        <w:rPr>
          <w:rStyle w:val="Hipervnculo"/>
          <w:color w:val="000000" w:themeColor="text1"/>
          <w:sz w:val="16"/>
          <w:szCs w:val="16"/>
          <w:u w:val="none"/>
        </w:rPr>
        <w:t xml:space="preserve">  (Artículo 86),</w:t>
      </w:r>
    </w:p>
    <w:p w14:paraId="511D89FB" w14:textId="6E5211CC" w:rsidR="006507CE" w:rsidRPr="004D02A8" w:rsidRDefault="006507CE" w:rsidP="00A4516C">
      <w:pPr>
        <w:pStyle w:val="Prrafodelista"/>
        <w:numPr>
          <w:ilvl w:val="0"/>
          <w:numId w:val="10"/>
        </w:numPr>
        <w:ind w:left="426"/>
        <w:rPr>
          <w:color w:val="000000" w:themeColor="text1"/>
          <w:sz w:val="16"/>
          <w:szCs w:val="16"/>
        </w:rPr>
      </w:pPr>
      <w:r w:rsidRPr="004D02A8">
        <w:rPr>
          <w:color w:val="000000" w:themeColor="text1"/>
          <w:sz w:val="16"/>
          <w:szCs w:val="16"/>
        </w:rPr>
        <w:t>Derechos y otras cargas sobre importaciones y las exportaciones,</w:t>
      </w:r>
      <w:r w:rsidRPr="004D02A8">
        <w:rPr>
          <w:rStyle w:val="Hipervnculo"/>
          <w:color w:val="000000" w:themeColor="text1"/>
          <w:sz w:val="16"/>
          <w:szCs w:val="16"/>
          <w:u w:val="none"/>
        </w:rPr>
        <w:t xml:space="preserve">  (Artículo 87), y</w:t>
      </w:r>
    </w:p>
    <w:p w14:paraId="75434ADB" w14:textId="5D81AD07" w:rsidR="006507CE" w:rsidRPr="00A62A42" w:rsidRDefault="006507CE" w:rsidP="00A4516C">
      <w:pPr>
        <w:pStyle w:val="Prrafodelista"/>
        <w:numPr>
          <w:ilvl w:val="0"/>
          <w:numId w:val="10"/>
        </w:numPr>
        <w:ind w:left="426"/>
        <w:rPr>
          <w:b/>
          <w:color w:val="C00000"/>
          <w:sz w:val="16"/>
          <w:szCs w:val="16"/>
          <w:u w:val="single"/>
        </w:rPr>
      </w:pPr>
      <w:r w:rsidRPr="004D02A8">
        <w:rPr>
          <w:color w:val="000000" w:themeColor="text1"/>
          <w:sz w:val="16"/>
          <w:szCs w:val="16"/>
        </w:rPr>
        <w:t>Aranceles o impuestos sobre las exportaciones</w:t>
      </w:r>
      <w:r w:rsidRPr="004D02A8">
        <w:rPr>
          <w:rStyle w:val="Hipervnculo"/>
          <w:color w:val="000000" w:themeColor="text1"/>
          <w:sz w:val="16"/>
          <w:szCs w:val="16"/>
          <w:u w:val="none"/>
        </w:rPr>
        <w:t>,  (Artículo 88)</w:t>
      </w:r>
    </w:p>
  </w:footnote>
  <w:footnote w:id="2">
    <w:p w14:paraId="319BAA3F" w14:textId="5C236950" w:rsidR="006507CE" w:rsidRPr="00F16CB2" w:rsidRDefault="006507CE" w:rsidP="00A4516C">
      <w:pPr>
        <w:pStyle w:val="Textonotapie"/>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lang w:val="es-ES"/>
        </w:rPr>
        <w:t>Su equivalente es el i</w:t>
      </w:r>
      <w:r>
        <w:rPr>
          <w:rFonts w:ascii="Calibri" w:hAnsi="Calibri" w:cs="Calibri"/>
          <w:sz w:val="16"/>
          <w:szCs w:val="16"/>
          <w:lang w:val="es-ES"/>
        </w:rPr>
        <w:t>n</w:t>
      </w:r>
      <w:r w:rsidRPr="00F16CB2">
        <w:rPr>
          <w:rFonts w:ascii="Calibri" w:hAnsi="Calibri" w:cs="Calibri"/>
          <w:sz w:val="16"/>
          <w:szCs w:val="16"/>
          <w:lang w:val="es-ES"/>
        </w:rPr>
        <w:t>coterm EXW (</w:t>
      </w:r>
      <w:r w:rsidRPr="00333CA3">
        <w:rPr>
          <w:rFonts w:ascii="Calibri" w:hAnsi="Calibri" w:cs="Calibri"/>
          <w:i/>
          <w:sz w:val="16"/>
          <w:szCs w:val="16"/>
          <w:lang w:val="es-ES"/>
        </w:rPr>
        <w:t>Ex works</w:t>
      </w:r>
      <w:r w:rsidRPr="00F16CB2">
        <w:rPr>
          <w:rFonts w:ascii="Calibri" w:hAnsi="Calibri" w:cs="Calibri"/>
          <w:sz w:val="16"/>
          <w:szCs w:val="16"/>
          <w:lang w:val="es-ES"/>
        </w:rPr>
        <w:t xml:space="preserve">): El vendedor entrega la mercancía directamente al comprador en sus propias instalaciones. </w:t>
      </w:r>
    </w:p>
  </w:footnote>
  <w:footnote w:id="3">
    <w:p w14:paraId="4673CE54" w14:textId="77777777" w:rsidR="006507CE" w:rsidRDefault="006507CE" w:rsidP="006507CE">
      <w:pPr>
        <w:pStyle w:val="Textonotapie"/>
      </w:pPr>
      <w:r w:rsidRPr="00837327">
        <w:rPr>
          <w:rStyle w:val="Refdenotaalpie"/>
          <w:sz w:val="22"/>
        </w:rPr>
        <w:footnoteRef/>
      </w:r>
      <w:r w:rsidRPr="00837327">
        <w:rPr>
          <w:sz w:val="22"/>
        </w:rPr>
        <w:t xml:space="preserve"> </w:t>
      </w:r>
      <w:r w:rsidRPr="00837327">
        <w:rPr>
          <w:sz w:val="16"/>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DD6A1" w14:textId="77777777" w:rsidR="006507CE" w:rsidRDefault="006507CE" w:rsidP="00A4516C">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714FC643" w14:textId="77777777" w:rsidR="006507CE" w:rsidRPr="003F5BEA" w:rsidRDefault="006507CE" w:rsidP="00A4516C">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1C75E823" w14:textId="77777777" w:rsidR="006507CE" w:rsidRPr="003F5BEA" w:rsidRDefault="006507CE" w:rsidP="00A4516C">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72573A7D" w14:textId="77777777" w:rsidR="006507CE" w:rsidRDefault="006507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4670D6A"/>
    <w:multiLevelType w:val="hybridMultilevel"/>
    <w:tmpl w:val="2C66C38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6D01340"/>
    <w:multiLevelType w:val="hybridMultilevel"/>
    <w:tmpl w:val="16680E10"/>
    <w:lvl w:ilvl="0" w:tplc="D228F8C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877E7B"/>
    <w:multiLevelType w:val="hybridMultilevel"/>
    <w:tmpl w:val="264486E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0FDC1968"/>
    <w:multiLevelType w:val="hybridMultilevel"/>
    <w:tmpl w:val="9BAA62AE"/>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316956"/>
    <w:multiLevelType w:val="hybridMultilevel"/>
    <w:tmpl w:val="B8D695BE"/>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50A51E0"/>
    <w:multiLevelType w:val="hybridMultilevel"/>
    <w:tmpl w:val="7EE23BD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17486593"/>
    <w:multiLevelType w:val="hybridMultilevel"/>
    <w:tmpl w:val="168E8D5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9D1290D"/>
    <w:multiLevelType w:val="hybridMultilevel"/>
    <w:tmpl w:val="4828AA6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A740D84"/>
    <w:multiLevelType w:val="hybridMultilevel"/>
    <w:tmpl w:val="4F6E8FF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1B942057"/>
    <w:multiLevelType w:val="hybridMultilevel"/>
    <w:tmpl w:val="4C64E8FA"/>
    <w:lvl w:ilvl="0" w:tplc="F2CAC09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1F8C6FC3"/>
    <w:multiLevelType w:val="hybridMultilevel"/>
    <w:tmpl w:val="A9A25306"/>
    <w:lvl w:ilvl="0" w:tplc="9CE0AE54">
      <w:start w:val="1"/>
      <w:numFmt w:val="bullet"/>
      <w:lvlText w:val=""/>
      <w:lvlJc w:val="left"/>
      <w:pPr>
        <w:tabs>
          <w:tab w:val="num" w:pos="720"/>
        </w:tabs>
        <w:ind w:left="720" w:hanging="360"/>
      </w:pPr>
      <w:rPr>
        <w:rFonts w:ascii="Wingdings" w:hAnsi="Wingdings" w:hint="default"/>
      </w:rPr>
    </w:lvl>
    <w:lvl w:ilvl="1" w:tplc="384ADD30">
      <w:start w:val="1"/>
      <w:numFmt w:val="bullet"/>
      <w:lvlText w:val=""/>
      <w:lvlJc w:val="left"/>
      <w:pPr>
        <w:tabs>
          <w:tab w:val="num" w:pos="1440"/>
        </w:tabs>
        <w:ind w:left="1440" w:hanging="360"/>
      </w:pPr>
      <w:rPr>
        <w:rFonts w:ascii="Wingdings" w:hAnsi="Wingdings" w:hint="default"/>
      </w:rPr>
    </w:lvl>
    <w:lvl w:ilvl="2" w:tplc="2E04D0B8" w:tentative="1">
      <w:start w:val="1"/>
      <w:numFmt w:val="bullet"/>
      <w:lvlText w:val=""/>
      <w:lvlJc w:val="left"/>
      <w:pPr>
        <w:tabs>
          <w:tab w:val="num" w:pos="2160"/>
        </w:tabs>
        <w:ind w:left="2160" w:hanging="360"/>
      </w:pPr>
      <w:rPr>
        <w:rFonts w:ascii="Wingdings" w:hAnsi="Wingdings" w:hint="default"/>
      </w:rPr>
    </w:lvl>
    <w:lvl w:ilvl="3" w:tplc="BF7EC7F8" w:tentative="1">
      <w:start w:val="1"/>
      <w:numFmt w:val="bullet"/>
      <w:lvlText w:val=""/>
      <w:lvlJc w:val="left"/>
      <w:pPr>
        <w:tabs>
          <w:tab w:val="num" w:pos="2880"/>
        </w:tabs>
        <w:ind w:left="2880" w:hanging="360"/>
      </w:pPr>
      <w:rPr>
        <w:rFonts w:ascii="Wingdings" w:hAnsi="Wingdings" w:hint="default"/>
      </w:rPr>
    </w:lvl>
    <w:lvl w:ilvl="4" w:tplc="25188C72" w:tentative="1">
      <w:start w:val="1"/>
      <w:numFmt w:val="bullet"/>
      <w:lvlText w:val=""/>
      <w:lvlJc w:val="left"/>
      <w:pPr>
        <w:tabs>
          <w:tab w:val="num" w:pos="3600"/>
        </w:tabs>
        <w:ind w:left="3600" w:hanging="360"/>
      </w:pPr>
      <w:rPr>
        <w:rFonts w:ascii="Wingdings" w:hAnsi="Wingdings" w:hint="default"/>
      </w:rPr>
    </w:lvl>
    <w:lvl w:ilvl="5" w:tplc="78C48B20" w:tentative="1">
      <w:start w:val="1"/>
      <w:numFmt w:val="bullet"/>
      <w:lvlText w:val=""/>
      <w:lvlJc w:val="left"/>
      <w:pPr>
        <w:tabs>
          <w:tab w:val="num" w:pos="4320"/>
        </w:tabs>
        <w:ind w:left="4320" w:hanging="360"/>
      </w:pPr>
      <w:rPr>
        <w:rFonts w:ascii="Wingdings" w:hAnsi="Wingdings" w:hint="default"/>
      </w:rPr>
    </w:lvl>
    <w:lvl w:ilvl="6" w:tplc="BC408FF4" w:tentative="1">
      <w:start w:val="1"/>
      <w:numFmt w:val="bullet"/>
      <w:lvlText w:val=""/>
      <w:lvlJc w:val="left"/>
      <w:pPr>
        <w:tabs>
          <w:tab w:val="num" w:pos="5040"/>
        </w:tabs>
        <w:ind w:left="5040" w:hanging="360"/>
      </w:pPr>
      <w:rPr>
        <w:rFonts w:ascii="Wingdings" w:hAnsi="Wingdings" w:hint="default"/>
      </w:rPr>
    </w:lvl>
    <w:lvl w:ilvl="7" w:tplc="0382D16A" w:tentative="1">
      <w:start w:val="1"/>
      <w:numFmt w:val="bullet"/>
      <w:lvlText w:val=""/>
      <w:lvlJc w:val="left"/>
      <w:pPr>
        <w:tabs>
          <w:tab w:val="num" w:pos="5760"/>
        </w:tabs>
        <w:ind w:left="5760" w:hanging="360"/>
      </w:pPr>
      <w:rPr>
        <w:rFonts w:ascii="Wingdings" w:hAnsi="Wingdings" w:hint="default"/>
      </w:rPr>
    </w:lvl>
    <w:lvl w:ilvl="8" w:tplc="86EC7180" w:tentative="1">
      <w:start w:val="1"/>
      <w:numFmt w:val="bullet"/>
      <w:lvlText w:val=""/>
      <w:lvlJc w:val="left"/>
      <w:pPr>
        <w:tabs>
          <w:tab w:val="num" w:pos="6480"/>
        </w:tabs>
        <w:ind w:left="6480" w:hanging="360"/>
      </w:pPr>
      <w:rPr>
        <w:rFonts w:ascii="Wingdings" w:hAnsi="Wingdings" w:hint="default"/>
      </w:rPr>
    </w:lvl>
  </w:abstractNum>
  <w:abstractNum w:abstractNumId="14">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26FA6E26"/>
    <w:multiLevelType w:val="hybridMultilevel"/>
    <w:tmpl w:val="E3C23172"/>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70D6828"/>
    <w:multiLevelType w:val="hybridMultilevel"/>
    <w:tmpl w:val="18D29566"/>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6AF0E2E"/>
    <w:multiLevelType w:val="hybridMultilevel"/>
    <w:tmpl w:val="538ED7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7335EB8"/>
    <w:multiLevelType w:val="hybridMultilevel"/>
    <w:tmpl w:val="78FAB4A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95F2D82"/>
    <w:multiLevelType w:val="hybridMultilevel"/>
    <w:tmpl w:val="443E66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7C6072"/>
    <w:multiLevelType w:val="hybridMultilevel"/>
    <w:tmpl w:val="65A604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3FDF0D11"/>
    <w:multiLevelType w:val="hybridMultilevel"/>
    <w:tmpl w:val="4CC45FF8"/>
    <w:lvl w:ilvl="0" w:tplc="440A0001">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9C12EEB"/>
    <w:multiLevelType w:val="hybridMultilevel"/>
    <w:tmpl w:val="724ADC9A"/>
    <w:lvl w:ilvl="0" w:tplc="D670267C">
      <w:start w:val="1"/>
      <w:numFmt w:val="bullet"/>
      <w:lvlText w:val=""/>
      <w:lvlJc w:val="left"/>
      <w:pPr>
        <w:ind w:left="-12" w:hanging="360"/>
      </w:pPr>
      <w:rPr>
        <w:rFonts w:ascii="Symbol" w:hAnsi="Symbol" w:hint="default"/>
      </w:rPr>
    </w:lvl>
    <w:lvl w:ilvl="1" w:tplc="440A0003" w:tentative="1">
      <w:start w:val="1"/>
      <w:numFmt w:val="bullet"/>
      <w:lvlText w:val="o"/>
      <w:lvlJc w:val="left"/>
      <w:pPr>
        <w:ind w:left="708" w:hanging="360"/>
      </w:pPr>
      <w:rPr>
        <w:rFonts w:ascii="Courier New" w:hAnsi="Courier New" w:cs="Courier New" w:hint="default"/>
      </w:rPr>
    </w:lvl>
    <w:lvl w:ilvl="2" w:tplc="440A0005" w:tentative="1">
      <w:start w:val="1"/>
      <w:numFmt w:val="bullet"/>
      <w:lvlText w:val=""/>
      <w:lvlJc w:val="left"/>
      <w:pPr>
        <w:ind w:left="1428" w:hanging="360"/>
      </w:pPr>
      <w:rPr>
        <w:rFonts w:ascii="Wingdings" w:hAnsi="Wingdings" w:hint="default"/>
      </w:rPr>
    </w:lvl>
    <w:lvl w:ilvl="3" w:tplc="440A0001" w:tentative="1">
      <w:start w:val="1"/>
      <w:numFmt w:val="bullet"/>
      <w:lvlText w:val=""/>
      <w:lvlJc w:val="left"/>
      <w:pPr>
        <w:ind w:left="2148" w:hanging="360"/>
      </w:pPr>
      <w:rPr>
        <w:rFonts w:ascii="Symbol" w:hAnsi="Symbol" w:hint="default"/>
      </w:rPr>
    </w:lvl>
    <w:lvl w:ilvl="4" w:tplc="440A0003" w:tentative="1">
      <w:start w:val="1"/>
      <w:numFmt w:val="bullet"/>
      <w:lvlText w:val="o"/>
      <w:lvlJc w:val="left"/>
      <w:pPr>
        <w:ind w:left="2868" w:hanging="360"/>
      </w:pPr>
      <w:rPr>
        <w:rFonts w:ascii="Courier New" w:hAnsi="Courier New" w:cs="Courier New" w:hint="default"/>
      </w:rPr>
    </w:lvl>
    <w:lvl w:ilvl="5" w:tplc="440A0005" w:tentative="1">
      <w:start w:val="1"/>
      <w:numFmt w:val="bullet"/>
      <w:lvlText w:val=""/>
      <w:lvlJc w:val="left"/>
      <w:pPr>
        <w:ind w:left="3588" w:hanging="360"/>
      </w:pPr>
      <w:rPr>
        <w:rFonts w:ascii="Wingdings" w:hAnsi="Wingdings" w:hint="default"/>
      </w:rPr>
    </w:lvl>
    <w:lvl w:ilvl="6" w:tplc="440A0001" w:tentative="1">
      <w:start w:val="1"/>
      <w:numFmt w:val="bullet"/>
      <w:lvlText w:val=""/>
      <w:lvlJc w:val="left"/>
      <w:pPr>
        <w:ind w:left="4308" w:hanging="360"/>
      </w:pPr>
      <w:rPr>
        <w:rFonts w:ascii="Symbol" w:hAnsi="Symbol" w:hint="default"/>
      </w:rPr>
    </w:lvl>
    <w:lvl w:ilvl="7" w:tplc="440A0003" w:tentative="1">
      <w:start w:val="1"/>
      <w:numFmt w:val="bullet"/>
      <w:lvlText w:val="o"/>
      <w:lvlJc w:val="left"/>
      <w:pPr>
        <w:ind w:left="5028" w:hanging="360"/>
      </w:pPr>
      <w:rPr>
        <w:rFonts w:ascii="Courier New" w:hAnsi="Courier New" w:cs="Courier New" w:hint="default"/>
      </w:rPr>
    </w:lvl>
    <w:lvl w:ilvl="8" w:tplc="440A0005" w:tentative="1">
      <w:start w:val="1"/>
      <w:numFmt w:val="bullet"/>
      <w:lvlText w:val=""/>
      <w:lvlJc w:val="left"/>
      <w:pPr>
        <w:ind w:left="5748" w:hanging="360"/>
      </w:pPr>
      <w:rPr>
        <w:rFonts w:ascii="Wingdings" w:hAnsi="Wingdings" w:hint="default"/>
      </w:rPr>
    </w:lvl>
  </w:abstractNum>
  <w:abstractNum w:abstractNumId="25">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nsid w:val="4E876966"/>
    <w:multiLevelType w:val="hybridMultilevel"/>
    <w:tmpl w:val="9CFCE682"/>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1B30C39"/>
    <w:multiLevelType w:val="hybridMultilevel"/>
    <w:tmpl w:val="B8147DBA"/>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nsid w:val="587B3E8A"/>
    <w:multiLevelType w:val="hybridMultilevel"/>
    <w:tmpl w:val="FFBED4D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1">
    <w:nsid w:val="5DCD53BC"/>
    <w:multiLevelType w:val="hybridMultilevel"/>
    <w:tmpl w:val="B47A5B9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61E55FB"/>
    <w:multiLevelType w:val="hybridMultilevel"/>
    <w:tmpl w:val="9748249A"/>
    <w:lvl w:ilvl="0" w:tplc="F0B276B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6A18632E"/>
    <w:multiLevelType w:val="hybridMultilevel"/>
    <w:tmpl w:val="BFC2EA62"/>
    <w:lvl w:ilvl="0" w:tplc="74824230">
      <w:start w:val="1"/>
      <w:numFmt w:val="upperLetter"/>
      <w:lvlText w:val="%1."/>
      <w:lvlJc w:val="left"/>
      <w:pPr>
        <w:ind w:left="644" w:hanging="360"/>
      </w:pPr>
      <w:rPr>
        <w:rFonts w:hint="default"/>
        <w:b/>
        <w:color w:val="00206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A895E82"/>
    <w:multiLevelType w:val="hybridMultilevel"/>
    <w:tmpl w:val="17FA54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E297772"/>
    <w:multiLevelType w:val="hybridMultilevel"/>
    <w:tmpl w:val="0AEEB47A"/>
    <w:lvl w:ilvl="0" w:tplc="18420E1E">
      <w:start w:val="3"/>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F1D6FB1"/>
    <w:multiLevelType w:val="hybridMultilevel"/>
    <w:tmpl w:val="2B3CED8E"/>
    <w:lvl w:ilvl="0" w:tplc="10700F66">
      <w:start w:val="1"/>
      <w:numFmt w:val="upperRoman"/>
      <w:lvlText w:val="%1."/>
      <w:lvlJc w:val="left"/>
      <w:pPr>
        <w:ind w:left="720" w:hanging="720"/>
      </w:pPr>
      <w:rPr>
        <w:rFonts w:hint="default"/>
        <w:color w:val="00206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F8E6BDD"/>
    <w:multiLevelType w:val="hybridMultilevel"/>
    <w:tmpl w:val="A97447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4FE0B75"/>
    <w:multiLevelType w:val="hybridMultilevel"/>
    <w:tmpl w:val="6A16555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1">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78E5F8A"/>
    <w:multiLevelType w:val="hybridMultilevel"/>
    <w:tmpl w:val="1E24C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5">
    <w:nsid w:val="7E805BB0"/>
    <w:multiLevelType w:val="hybridMultilevel"/>
    <w:tmpl w:val="1D06C0F8"/>
    <w:lvl w:ilvl="0" w:tplc="C17412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11"/>
  </w:num>
  <w:num w:numId="2">
    <w:abstractNumId w:val="32"/>
  </w:num>
  <w:num w:numId="3">
    <w:abstractNumId w:val="31"/>
  </w:num>
  <w:num w:numId="4">
    <w:abstractNumId w:val="9"/>
  </w:num>
  <w:num w:numId="5">
    <w:abstractNumId w:val="21"/>
  </w:num>
  <w:num w:numId="6">
    <w:abstractNumId w:val="34"/>
  </w:num>
  <w:num w:numId="7">
    <w:abstractNumId w:val="22"/>
  </w:num>
  <w:num w:numId="8">
    <w:abstractNumId w:val="42"/>
  </w:num>
  <w:num w:numId="9">
    <w:abstractNumId w:val="23"/>
  </w:num>
  <w:num w:numId="10">
    <w:abstractNumId w:val="28"/>
  </w:num>
  <w:num w:numId="11">
    <w:abstractNumId w:val="33"/>
  </w:num>
  <w:num w:numId="12">
    <w:abstractNumId w:val="35"/>
  </w:num>
  <w:num w:numId="13">
    <w:abstractNumId w:val="0"/>
  </w:num>
  <w:num w:numId="14">
    <w:abstractNumId w:val="44"/>
  </w:num>
  <w:num w:numId="15">
    <w:abstractNumId w:val="25"/>
  </w:num>
  <w:num w:numId="16">
    <w:abstractNumId w:val="24"/>
  </w:num>
  <w:num w:numId="17">
    <w:abstractNumId w:val="13"/>
  </w:num>
  <w:num w:numId="18">
    <w:abstractNumId w:val="4"/>
  </w:num>
  <w:num w:numId="19">
    <w:abstractNumId w:val="36"/>
  </w:num>
  <w:num w:numId="20">
    <w:abstractNumId w:val="19"/>
  </w:num>
  <w:num w:numId="21">
    <w:abstractNumId w:val="27"/>
  </w:num>
  <w:num w:numId="22">
    <w:abstractNumId w:val="39"/>
  </w:num>
  <w:num w:numId="23">
    <w:abstractNumId w:val="8"/>
  </w:num>
  <w:num w:numId="24">
    <w:abstractNumId w:val="1"/>
  </w:num>
  <w:num w:numId="25">
    <w:abstractNumId w:val="5"/>
  </w:num>
  <w:num w:numId="26">
    <w:abstractNumId w:val="10"/>
  </w:num>
  <w:num w:numId="27">
    <w:abstractNumId w:val="41"/>
  </w:num>
  <w:num w:numId="28">
    <w:abstractNumId w:val="20"/>
  </w:num>
  <w:num w:numId="29">
    <w:abstractNumId w:val="16"/>
  </w:num>
  <w:num w:numId="30">
    <w:abstractNumId w:val="26"/>
  </w:num>
  <w:num w:numId="31">
    <w:abstractNumId w:val="12"/>
  </w:num>
  <w:num w:numId="32">
    <w:abstractNumId w:val="3"/>
  </w:num>
  <w:num w:numId="33">
    <w:abstractNumId w:val="46"/>
  </w:num>
  <w:num w:numId="34">
    <w:abstractNumId w:val="17"/>
  </w:num>
  <w:num w:numId="35">
    <w:abstractNumId w:val="45"/>
  </w:num>
  <w:num w:numId="36">
    <w:abstractNumId w:val="18"/>
  </w:num>
  <w:num w:numId="37">
    <w:abstractNumId w:val="14"/>
  </w:num>
  <w:num w:numId="38">
    <w:abstractNumId w:val="37"/>
  </w:num>
  <w:num w:numId="39">
    <w:abstractNumId w:val="15"/>
  </w:num>
  <w:num w:numId="40">
    <w:abstractNumId w:val="43"/>
  </w:num>
  <w:num w:numId="41">
    <w:abstractNumId w:val="30"/>
  </w:num>
  <w:num w:numId="42">
    <w:abstractNumId w:val="6"/>
  </w:num>
  <w:num w:numId="43">
    <w:abstractNumId w:val="2"/>
  </w:num>
  <w:num w:numId="44">
    <w:abstractNumId w:val="7"/>
  </w:num>
  <w:num w:numId="45">
    <w:abstractNumId w:val="38"/>
  </w:num>
  <w:num w:numId="46">
    <w:abstractNumId w:val="2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15A98"/>
    <w:rsid w:val="00017DBC"/>
    <w:rsid w:val="00031168"/>
    <w:rsid w:val="00047744"/>
    <w:rsid w:val="000620B2"/>
    <w:rsid w:val="00072950"/>
    <w:rsid w:val="000750BC"/>
    <w:rsid w:val="000773BD"/>
    <w:rsid w:val="000805E6"/>
    <w:rsid w:val="000816B8"/>
    <w:rsid w:val="00085EC4"/>
    <w:rsid w:val="000921B3"/>
    <w:rsid w:val="000971BF"/>
    <w:rsid w:val="00097F4B"/>
    <w:rsid w:val="000A523A"/>
    <w:rsid w:val="000B11DB"/>
    <w:rsid w:val="000B20A9"/>
    <w:rsid w:val="000B6BEA"/>
    <w:rsid w:val="000C025F"/>
    <w:rsid w:val="000C3A1D"/>
    <w:rsid w:val="000C5C09"/>
    <w:rsid w:val="000E0347"/>
    <w:rsid w:val="000E138B"/>
    <w:rsid w:val="000F0B61"/>
    <w:rsid w:val="00101907"/>
    <w:rsid w:val="00101BA2"/>
    <w:rsid w:val="0010289F"/>
    <w:rsid w:val="00107DE0"/>
    <w:rsid w:val="001147D0"/>
    <w:rsid w:val="00133A15"/>
    <w:rsid w:val="001367D0"/>
    <w:rsid w:val="00136AFC"/>
    <w:rsid w:val="00143674"/>
    <w:rsid w:val="0014388F"/>
    <w:rsid w:val="00144860"/>
    <w:rsid w:val="00146D54"/>
    <w:rsid w:val="0015223F"/>
    <w:rsid w:val="00153521"/>
    <w:rsid w:val="00154433"/>
    <w:rsid w:val="00161B31"/>
    <w:rsid w:val="001629B5"/>
    <w:rsid w:val="00163DD5"/>
    <w:rsid w:val="00163E46"/>
    <w:rsid w:val="001644E2"/>
    <w:rsid w:val="00171729"/>
    <w:rsid w:val="00177E2D"/>
    <w:rsid w:val="001B6AF5"/>
    <w:rsid w:val="001C39DE"/>
    <w:rsid w:val="001D071A"/>
    <w:rsid w:val="001D07EF"/>
    <w:rsid w:val="001D30EB"/>
    <w:rsid w:val="001E0497"/>
    <w:rsid w:val="001E1886"/>
    <w:rsid w:val="001F14A6"/>
    <w:rsid w:val="001F4338"/>
    <w:rsid w:val="00210878"/>
    <w:rsid w:val="00217A1B"/>
    <w:rsid w:val="0022215F"/>
    <w:rsid w:val="00226620"/>
    <w:rsid w:val="002433F1"/>
    <w:rsid w:val="00244AFB"/>
    <w:rsid w:val="002455CF"/>
    <w:rsid w:val="00246003"/>
    <w:rsid w:val="002508CF"/>
    <w:rsid w:val="002549EA"/>
    <w:rsid w:val="00257DC4"/>
    <w:rsid w:val="00260A98"/>
    <w:rsid w:val="002627A0"/>
    <w:rsid w:val="00270675"/>
    <w:rsid w:val="002841D4"/>
    <w:rsid w:val="00290692"/>
    <w:rsid w:val="002B54F5"/>
    <w:rsid w:val="002B6BB4"/>
    <w:rsid w:val="002B6CFC"/>
    <w:rsid w:val="002D1B7F"/>
    <w:rsid w:val="002D2512"/>
    <w:rsid w:val="002D7E08"/>
    <w:rsid w:val="002E309A"/>
    <w:rsid w:val="002E4AAC"/>
    <w:rsid w:val="002E52E5"/>
    <w:rsid w:val="002F14DF"/>
    <w:rsid w:val="00300F75"/>
    <w:rsid w:val="00301E1B"/>
    <w:rsid w:val="0030276A"/>
    <w:rsid w:val="00303C1A"/>
    <w:rsid w:val="003065B3"/>
    <w:rsid w:val="00312E8D"/>
    <w:rsid w:val="00315400"/>
    <w:rsid w:val="003170CC"/>
    <w:rsid w:val="00322B3C"/>
    <w:rsid w:val="00333CA3"/>
    <w:rsid w:val="003459EE"/>
    <w:rsid w:val="00353937"/>
    <w:rsid w:val="00353B0F"/>
    <w:rsid w:val="00382911"/>
    <w:rsid w:val="0038370C"/>
    <w:rsid w:val="00384931"/>
    <w:rsid w:val="00393507"/>
    <w:rsid w:val="00397AF5"/>
    <w:rsid w:val="003A43A4"/>
    <w:rsid w:val="003D1DDC"/>
    <w:rsid w:val="003D3B5D"/>
    <w:rsid w:val="003D7E94"/>
    <w:rsid w:val="003E1086"/>
    <w:rsid w:val="003E35A6"/>
    <w:rsid w:val="003F7A1F"/>
    <w:rsid w:val="00401BEC"/>
    <w:rsid w:val="004029E5"/>
    <w:rsid w:val="0040650A"/>
    <w:rsid w:val="00420207"/>
    <w:rsid w:val="004209D8"/>
    <w:rsid w:val="00435EC0"/>
    <w:rsid w:val="0044765A"/>
    <w:rsid w:val="0044776B"/>
    <w:rsid w:val="00454622"/>
    <w:rsid w:val="00462EC8"/>
    <w:rsid w:val="00463380"/>
    <w:rsid w:val="00464528"/>
    <w:rsid w:val="0046529A"/>
    <w:rsid w:val="00470610"/>
    <w:rsid w:val="004709C2"/>
    <w:rsid w:val="00472D5C"/>
    <w:rsid w:val="00475D8B"/>
    <w:rsid w:val="0048155C"/>
    <w:rsid w:val="004829C0"/>
    <w:rsid w:val="00485CDD"/>
    <w:rsid w:val="00486B27"/>
    <w:rsid w:val="004937AB"/>
    <w:rsid w:val="00493894"/>
    <w:rsid w:val="00496D1A"/>
    <w:rsid w:val="004B7D88"/>
    <w:rsid w:val="004C1FDC"/>
    <w:rsid w:val="004C4F4A"/>
    <w:rsid w:val="004D02A8"/>
    <w:rsid w:val="004D17CD"/>
    <w:rsid w:val="004D4410"/>
    <w:rsid w:val="004D5171"/>
    <w:rsid w:val="004F4E4B"/>
    <w:rsid w:val="00500647"/>
    <w:rsid w:val="00501607"/>
    <w:rsid w:val="00503F96"/>
    <w:rsid w:val="00506805"/>
    <w:rsid w:val="00511FD3"/>
    <w:rsid w:val="00515546"/>
    <w:rsid w:val="00516572"/>
    <w:rsid w:val="0052566C"/>
    <w:rsid w:val="00527A99"/>
    <w:rsid w:val="005309EB"/>
    <w:rsid w:val="00543495"/>
    <w:rsid w:val="005454B6"/>
    <w:rsid w:val="005533C8"/>
    <w:rsid w:val="00555B54"/>
    <w:rsid w:val="00564038"/>
    <w:rsid w:val="00573059"/>
    <w:rsid w:val="00591804"/>
    <w:rsid w:val="005925B3"/>
    <w:rsid w:val="00592CB2"/>
    <w:rsid w:val="00595CF2"/>
    <w:rsid w:val="00597FE0"/>
    <w:rsid w:val="005A39D0"/>
    <w:rsid w:val="005A47B9"/>
    <w:rsid w:val="005A5E3D"/>
    <w:rsid w:val="005A6019"/>
    <w:rsid w:val="005B1A28"/>
    <w:rsid w:val="005B24DE"/>
    <w:rsid w:val="005B2784"/>
    <w:rsid w:val="005D2A71"/>
    <w:rsid w:val="005D5A4A"/>
    <w:rsid w:val="005D646D"/>
    <w:rsid w:val="005E79A2"/>
    <w:rsid w:val="005E7ABC"/>
    <w:rsid w:val="005F29F4"/>
    <w:rsid w:val="006059BD"/>
    <w:rsid w:val="00611EA6"/>
    <w:rsid w:val="00620039"/>
    <w:rsid w:val="006242B8"/>
    <w:rsid w:val="006301DA"/>
    <w:rsid w:val="006507CE"/>
    <w:rsid w:val="00651076"/>
    <w:rsid w:val="00656289"/>
    <w:rsid w:val="0065647A"/>
    <w:rsid w:val="00662464"/>
    <w:rsid w:val="006647A0"/>
    <w:rsid w:val="00665D0C"/>
    <w:rsid w:val="006A0603"/>
    <w:rsid w:val="006A21CF"/>
    <w:rsid w:val="006A493E"/>
    <w:rsid w:val="006B7372"/>
    <w:rsid w:val="006C0C8E"/>
    <w:rsid w:val="006C1B9A"/>
    <w:rsid w:val="006C2434"/>
    <w:rsid w:val="006C69FD"/>
    <w:rsid w:val="006C7D4B"/>
    <w:rsid w:val="006D175F"/>
    <w:rsid w:val="006D486F"/>
    <w:rsid w:val="006E001E"/>
    <w:rsid w:val="006E714A"/>
    <w:rsid w:val="006F4146"/>
    <w:rsid w:val="00703ABE"/>
    <w:rsid w:val="00707263"/>
    <w:rsid w:val="00714D8C"/>
    <w:rsid w:val="007236AE"/>
    <w:rsid w:val="00725752"/>
    <w:rsid w:val="00726710"/>
    <w:rsid w:val="00727EF4"/>
    <w:rsid w:val="00750F0C"/>
    <w:rsid w:val="0075132D"/>
    <w:rsid w:val="0075475D"/>
    <w:rsid w:val="00757D3F"/>
    <w:rsid w:val="00761435"/>
    <w:rsid w:val="00762D67"/>
    <w:rsid w:val="00771DAC"/>
    <w:rsid w:val="00777FCA"/>
    <w:rsid w:val="007930A4"/>
    <w:rsid w:val="00797AF3"/>
    <w:rsid w:val="007A3F70"/>
    <w:rsid w:val="007A7E0E"/>
    <w:rsid w:val="007B05C2"/>
    <w:rsid w:val="007B2CA0"/>
    <w:rsid w:val="007C09A1"/>
    <w:rsid w:val="007C2598"/>
    <w:rsid w:val="007C4C82"/>
    <w:rsid w:val="007C639A"/>
    <w:rsid w:val="007D266C"/>
    <w:rsid w:val="007D49DF"/>
    <w:rsid w:val="007F1B30"/>
    <w:rsid w:val="00801DEF"/>
    <w:rsid w:val="00802A56"/>
    <w:rsid w:val="00823812"/>
    <w:rsid w:val="00832729"/>
    <w:rsid w:val="00837327"/>
    <w:rsid w:val="00851E07"/>
    <w:rsid w:val="00854229"/>
    <w:rsid w:val="00865F43"/>
    <w:rsid w:val="00873005"/>
    <w:rsid w:val="00873084"/>
    <w:rsid w:val="00881739"/>
    <w:rsid w:val="008842B5"/>
    <w:rsid w:val="00890996"/>
    <w:rsid w:val="008943D3"/>
    <w:rsid w:val="00894FF5"/>
    <w:rsid w:val="008A046C"/>
    <w:rsid w:val="008A4932"/>
    <w:rsid w:val="008B6F3C"/>
    <w:rsid w:val="008B7741"/>
    <w:rsid w:val="008C4FDF"/>
    <w:rsid w:val="008D6C84"/>
    <w:rsid w:val="008D7822"/>
    <w:rsid w:val="008E2B48"/>
    <w:rsid w:val="008F40A8"/>
    <w:rsid w:val="00900630"/>
    <w:rsid w:val="009008F8"/>
    <w:rsid w:val="009116AA"/>
    <w:rsid w:val="00915CB1"/>
    <w:rsid w:val="00917B5A"/>
    <w:rsid w:val="00923A05"/>
    <w:rsid w:val="0092542A"/>
    <w:rsid w:val="00935B1C"/>
    <w:rsid w:val="009369FE"/>
    <w:rsid w:val="009569EB"/>
    <w:rsid w:val="009605E8"/>
    <w:rsid w:val="00965D5A"/>
    <w:rsid w:val="00965DA6"/>
    <w:rsid w:val="009714DE"/>
    <w:rsid w:val="0098535F"/>
    <w:rsid w:val="009953CC"/>
    <w:rsid w:val="00995469"/>
    <w:rsid w:val="009A112B"/>
    <w:rsid w:val="009A21EF"/>
    <w:rsid w:val="009A2678"/>
    <w:rsid w:val="009A5345"/>
    <w:rsid w:val="009B340A"/>
    <w:rsid w:val="009B36EF"/>
    <w:rsid w:val="009C16C6"/>
    <w:rsid w:val="009C6F68"/>
    <w:rsid w:val="009D40A2"/>
    <w:rsid w:val="009D4914"/>
    <w:rsid w:val="009F266E"/>
    <w:rsid w:val="009F52B4"/>
    <w:rsid w:val="009F637A"/>
    <w:rsid w:val="009F6746"/>
    <w:rsid w:val="009F7D9E"/>
    <w:rsid w:val="00A217A1"/>
    <w:rsid w:val="00A27519"/>
    <w:rsid w:val="00A279D2"/>
    <w:rsid w:val="00A440E4"/>
    <w:rsid w:val="00A4516C"/>
    <w:rsid w:val="00A5379F"/>
    <w:rsid w:val="00A62A42"/>
    <w:rsid w:val="00A65449"/>
    <w:rsid w:val="00A735CD"/>
    <w:rsid w:val="00A73684"/>
    <w:rsid w:val="00A86BA3"/>
    <w:rsid w:val="00A92A9B"/>
    <w:rsid w:val="00A93CBA"/>
    <w:rsid w:val="00A941AD"/>
    <w:rsid w:val="00A97EC9"/>
    <w:rsid w:val="00AA18B5"/>
    <w:rsid w:val="00AB0DC2"/>
    <w:rsid w:val="00AC3876"/>
    <w:rsid w:val="00AC68F8"/>
    <w:rsid w:val="00AD36E9"/>
    <w:rsid w:val="00AE348E"/>
    <w:rsid w:val="00AF39D0"/>
    <w:rsid w:val="00AF5127"/>
    <w:rsid w:val="00AF7980"/>
    <w:rsid w:val="00B260FA"/>
    <w:rsid w:val="00B273A6"/>
    <w:rsid w:val="00B336F1"/>
    <w:rsid w:val="00B41285"/>
    <w:rsid w:val="00B44444"/>
    <w:rsid w:val="00B51C7A"/>
    <w:rsid w:val="00B527AE"/>
    <w:rsid w:val="00B55209"/>
    <w:rsid w:val="00B56119"/>
    <w:rsid w:val="00B6526A"/>
    <w:rsid w:val="00B6746B"/>
    <w:rsid w:val="00B70695"/>
    <w:rsid w:val="00B70F87"/>
    <w:rsid w:val="00B71B21"/>
    <w:rsid w:val="00B73DCF"/>
    <w:rsid w:val="00B815A0"/>
    <w:rsid w:val="00B82015"/>
    <w:rsid w:val="00B8374B"/>
    <w:rsid w:val="00B847ED"/>
    <w:rsid w:val="00B85C89"/>
    <w:rsid w:val="00B90616"/>
    <w:rsid w:val="00BA168B"/>
    <w:rsid w:val="00BA7AD7"/>
    <w:rsid w:val="00BA7CC6"/>
    <w:rsid w:val="00BC3B94"/>
    <w:rsid w:val="00BC5E0D"/>
    <w:rsid w:val="00BC7E9A"/>
    <w:rsid w:val="00BD2A64"/>
    <w:rsid w:val="00BD5216"/>
    <w:rsid w:val="00BD5593"/>
    <w:rsid w:val="00BE2EAF"/>
    <w:rsid w:val="00BE39ED"/>
    <w:rsid w:val="00BE5412"/>
    <w:rsid w:val="00BE5AC0"/>
    <w:rsid w:val="00BF4F2D"/>
    <w:rsid w:val="00C0597B"/>
    <w:rsid w:val="00C126DE"/>
    <w:rsid w:val="00C1540C"/>
    <w:rsid w:val="00C23043"/>
    <w:rsid w:val="00C24E5F"/>
    <w:rsid w:val="00C458FD"/>
    <w:rsid w:val="00C45E59"/>
    <w:rsid w:val="00C52FC7"/>
    <w:rsid w:val="00C539D2"/>
    <w:rsid w:val="00C65843"/>
    <w:rsid w:val="00C740B7"/>
    <w:rsid w:val="00C80984"/>
    <w:rsid w:val="00C84926"/>
    <w:rsid w:val="00C860D9"/>
    <w:rsid w:val="00C8653B"/>
    <w:rsid w:val="00C904C5"/>
    <w:rsid w:val="00C9051B"/>
    <w:rsid w:val="00CA0B85"/>
    <w:rsid w:val="00CA1DE2"/>
    <w:rsid w:val="00CB1218"/>
    <w:rsid w:val="00CB1D57"/>
    <w:rsid w:val="00CB4193"/>
    <w:rsid w:val="00CC10A0"/>
    <w:rsid w:val="00CC7AE1"/>
    <w:rsid w:val="00CD005C"/>
    <w:rsid w:val="00CF2FEA"/>
    <w:rsid w:val="00CF7539"/>
    <w:rsid w:val="00D0049A"/>
    <w:rsid w:val="00D01EE6"/>
    <w:rsid w:val="00D10979"/>
    <w:rsid w:val="00D13AA3"/>
    <w:rsid w:val="00D15625"/>
    <w:rsid w:val="00D20B8A"/>
    <w:rsid w:val="00D20E08"/>
    <w:rsid w:val="00D22B8B"/>
    <w:rsid w:val="00D247A6"/>
    <w:rsid w:val="00D37508"/>
    <w:rsid w:val="00D44404"/>
    <w:rsid w:val="00D448FF"/>
    <w:rsid w:val="00D479C3"/>
    <w:rsid w:val="00D62304"/>
    <w:rsid w:val="00D6431D"/>
    <w:rsid w:val="00D67724"/>
    <w:rsid w:val="00DA1305"/>
    <w:rsid w:val="00DB62AF"/>
    <w:rsid w:val="00DC4D56"/>
    <w:rsid w:val="00DE2701"/>
    <w:rsid w:val="00E0695F"/>
    <w:rsid w:val="00E11BFF"/>
    <w:rsid w:val="00E21799"/>
    <w:rsid w:val="00E33D34"/>
    <w:rsid w:val="00E34DD1"/>
    <w:rsid w:val="00E37F7B"/>
    <w:rsid w:val="00E409A9"/>
    <w:rsid w:val="00E50E9E"/>
    <w:rsid w:val="00E5206E"/>
    <w:rsid w:val="00E52D22"/>
    <w:rsid w:val="00E53C06"/>
    <w:rsid w:val="00E615F1"/>
    <w:rsid w:val="00E6392F"/>
    <w:rsid w:val="00E6468C"/>
    <w:rsid w:val="00E661B1"/>
    <w:rsid w:val="00E85CD3"/>
    <w:rsid w:val="00E94914"/>
    <w:rsid w:val="00E96992"/>
    <w:rsid w:val="00EB1F4B"/>
    <w:rsid w:val="00EB504E"/>
    <w:rsid w:val="00EB62DB"/>
    <w:rsid w:val="00EB6468"/>
    <w:rsid w:val="00EC4511"/>
    <w:rsid w:val="00ED09FB"/>
    <w:rsid w:val="00ED418D"/>
    <w:rsid w:val="00ED4BF8"/>
    <w:rsid w:val="00EE2C56"/>
    <w:rsid w:val="00EE480D"/>
    <w:rsid w:val="00EF1ED2"/>
    <w:rsid w:val="00EF34DB"/>
    <w:rsid w:val="00F04479"/>
    <w:rsid w:val="00F046F2"/>
    <w:rsid w:val="00F11649"/>
    <w:rsid w:val="00F11917"/>
    <w:rsid w:val="00F12606"/>
    <w:rsid w:val="00F166B2"/>
    <w:rsid w:val="00F20730"/>
    <w:rsid w:val="00F30EF9"/>
    <w:rsid w:val="00F3167B"/>
    <w:rsid w:val="00F33F94"/>
    <w:rsid w:val="00F43E5F"/>
    <w:rsid w:val="00F44ACA"/>
    <w:rsid w:val="00F470F1"/>
    <w:rsid w:val="00F52ADE"/>
    <w:rsid w:val="00F53503"/>
    <w:rsid w:val="00F54D7E"/>
    <w:rsid w:val="00F57128"/>
    <w:rsid w:val="00F634F3"/>
    <w:rsid w:val="00F63ED9"/>
    <w:rsid w:val="00F646D9"/>
    <w:rsid w:val="00F659F2"/>
    <w:rsid w:val="00F70B33"/>
    <w:rsid w:val="00F70FCC"/>
    <w:rsid w:val="00F7472A"/>
    <w:rsid w:val="00F76878"/>
    <w:rsid w:val="00F91FD5"/>
    <w:rsid w:val="00F9319D"/>
    <w:rsid w:val="00F94A19"/>
    <w:rsid w:val="00F9570D"/>
    <w:rsid w:val="00F964CE"/>
    <w:rsid w:val="00FA223F"/>
    <w:rsid w:val="00FA4748"/>
    <w:rsid w:val="00FA47A1"/>
    <w:rsid w:val="00FC3E42"/>
    <w:rsid w:val="00FD4488"/>
    <w:rsid w:val="00FD5894"/>
    <w:rsid w:val="00FE38D4"/>
    <w:rsid w:val="00FE41B9"/>
    <w:rsid w:val="00FE43C2"/>
    <w:rsid w:val="00FF1FB7"/>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0AA8D"/>
  <w15:docId w15:val="{1440D72B-7533-4EE4-B46D-CE75F888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uiPriority w:val="20"/>
    <w:qFormat/>
    <w:rsid w:val="002D2512"/>
    <w:rPr>
      <w:i/>
      <w:iCs/>
    </w:rPr>
  </w:style>
  <w:style w:type="paragraph" w:styleId="Descripcin">
    <w:name w:val="caption"/>
    <w:basedOn w:val="Normal"/>
    <w:next w:val="Normal"/>
    <w:uiPriority w:val="35"/>
    <w:unhideWhenUsed/>
    <w:qFormat/>
    <w:rsid w:val="002D2512"/>
    <w:pPr>
      <w:spacing w:after="120" w:line="240" w:lineRule="auto"/>
      <w:jc w:val="center"/>
    </w:pPr>
    <w:rPr>
      <w:i/>
      <w:color w:val="002060"/>
      <w:sz w:val="20"/>
      <w:szCs w:val="20"/>
    </w:rPr>
  </w:style>
  <w:style w:type="paragraph" w:styleId="Textoindependiente">
    <w:name w:val="Body Text"/>
    <w:basedOn w:val="Normal"/>
    <w:link w:val="TextoindependienteCar"/>
    <w:uiPriority w:val="99"/>
    <w:unhideWhenUsed/>
    <w:rsid w:val="002D2512"/>
    <w:pPr>
      <w:spacing w:after="120"/>
    </w:pPr>
  </w:style>
  <w:style w:type="character" w:customStyle="1" w:styleId="TextoindependienteCar">
    <w:name w:val="Texto independiente Car"/>
    <w:basedOn w:val="Fuentedeprrafopredeter"/>
    <w:link w:val="Textoindependiente"/>
    <w:uiPriority w:val="99"/>
    <w:rsid w:val="002D2512"/>
  </w:style>
  <w:style w:type="character" w:styleId="Hipervnculo">
    <w:name w:val="Hyperlink"/>
    <w:basedOn w:val="Fuentedeprrafopredeter"/>
    <w:uiPriority w:val="99"/>
    <w:unhideWhenUsed/>
    <w:rsid w:val="002D2512"/>
    <w:rPr>
      <w:color w:val="0000FF" w:themeColor="hyperlink"/>
      <w:u w:val="single"/>
    </w:rPr>
  </w:style>
  <w:style w:type="table" w:styleId="Listaclara-nfasis4">
    <w:name w:val="Light List Accent 4"/>
    <w:basedOn w:val="Tablanormal"/>
    <w:uiPriority w:val="61"/>
    <w:rsid w:val="003D1DD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Refdenotaalpie">
    <w:name w:val="footnote reference"/>
    <w:basedOn w:val="Fuentedeprrafopredeter"/>
    <w:uiPriority w:val="99"/>
    <w:unhideWhenUsed/>
    <w:rsid w:val="00A4516C"/>
    <w:rPr>
      <w:vertAlign w:val="superscript"/>
    </w:rPr>
  </w:style>
  <w:style w:type="paragraph" w:styleId="Textonotapie">
    <w:name w:val="footnote text"/>
    <w:basedOn w:val="Normal"/>
    <w:link w:val="TextonotapieCar"/>
    <w:uiPriority w:val="99"/>
    <w:unhideWhenUsed/>
    <w:rsid w:val="00A4516C"/>
    <w:pPr>
      <w:spacing w:after="0" w:line="240" w:lineRule="auto"/>
    </w:pPr>
    <w:rPr>
      <w:sz w:val="24"/>
      <w:szCs w:val="24"/>
    </w:rPr>
  </w:style>
  <w:style w:type="character" w:customStyle="1" w:styleId="TextonotapieCar">
    <w:name w:val="Texto nota pie Car"/>
    <w:basedOn w:val="Fuentedeprrafopredeter"/>
    <w:link w:val="Textonotapie"/>
    <w:uiPriority w:val="99"/>
    <w:rsid w:val="00A4516C"/>
    <w:rPr>
      <w:sz w:val="24"/>
      <w:szCs w:val="24"/>
    </w:rPr>
  </w:style>
  <w:style w:type="table" w:customStyle="1" w:styleId="Tablaconcuadrcula5">
    <w:name w:val="Tabla con cuadrícula5"/>
    <w:basedOn w:val="Tablanormal"/>
    <w:next w:val="Tablaconcuadrcula"/>
    <w:uiPriority w:val="59"/>
    <w:rsid w:val="0007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xporthelp.europa.eu/thdapp/display.htm?page=rt/rt_RequisitosSanitariosYFitosanitarios.html&amp;docType=main&amp;languageId=ES" TargetMode="External"/><Relationship Id="rId18" Type="http://schemas.openxmlformats.org/officeDocument/2006/relationships/hyperlink" Target="http://exporthelp.europa.eu/thdapp/display.htm?page=re%2fre_Video.html&amp;docType=main&amp;languageId=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mailto:CIEXimportacion@bcr.gob.sv" TargetMode="External"/><Relationship Id="rId17" Type="http://schemas.openxmlformats.org/officeDocument/2006/relationships/hyperlink" Target="http://exporthelp.europa.eu/thdapp/display.htm?page=rt/rt_RestriccionesALaImportacion.html&amp;docType=main&amp;languageId=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xporthelp.europa.eu/thdapp/display.htm?page=rt/rt_NormasDeComercializacion.html&amp;docType=main&amp;languageId=ES" TargetMode="External"/><Relationship Id="rId20"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EXexportacion@bcr.gob.s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xporthelp.europa.eu/thdapp/display.htm?page=rt/rt_RequisitosTecnicos.html&amp;docType=main&amp;languageId=ES" TargetMode="External"/><Relationship Id="rId23" Type="http://schemas.openxmlformats.org/officeDocument/2006/relationships/header" Target="header1.xml"/><Relationship Id="rId10" Type="http://schemas.openxmlformats.org/officeDocument/2006/relationships/hyperlink" Target="mailto:centrexonline.com.sv"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xporthelp.europa.eu/thdapp/display.htm?page=rt/rt_RequisitosMedioambientales.html&amp;docType=main&amp;languageId=ES" TargetMode="External"/><Relationship Id="rId22"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3977</Words>
  <Characters>21874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6</cp:revision>
  <cp:lastPrinted>2013-02-18T13:41:00Z</cp:lastPrinted>
  <dcterms:created xsi:type="dcterms:W3CDTF">2013-12-19T20:59:00Z</dcterms:created>
  <dcterms:modified xsi:type="dcterms:W3CDTF">2015-07-15T17:15:00Z</dcterms:modified>
</cp:coreProperties>
</file>