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77B975" w14:textId="77777777" w:rsidR="00054DB0" w:rsidRDefault="00801DEF" w:rsidP="00801DEF">
      <w:pPr>
        <w:tabs>
          <w:tab w:val="center" w:pos="4419"/>
        </w:tabs>
        <w:rPr>
          <w:b/>
          <w:color w:val="002060"/>
          <w:sz w:val="28"/>
          <w:szCs w:val="28"/>
        </w:rPr>
      </w:pPr>
      <w:r w:rsidRPr="00801DEF">
        <w:rPr>
          <w:b/>
          <w:color w:val="002060"/>
          <w:sz w:val="28"/>
          <w:szCs w:val="28"/>
        </w:rPr>
        <w:tab/>
      </w:r>
      <w:r w:rsidR="009F6746" w:rsidRPr="00801DEF">
        <w:rPr>
          <w:b/>
          <w:color w:val="002060"/>
          <w:sz w:val="28"/>
          <w:szCs w:val="28"/>
        </w:rPr>
        <w:t xml:space="preserve">FICHA </w:t>
      </w:r>
      <w:r w:rsidR="00547999" w:rsidRPr="00801DEF">
        <w:rPr>
          <w:b/>
          <w:color w:val="002060"/>
          <w:sz w:val="28"/>
          <w:szCs w:val="28"/>
        </w:rPr>
        <w:t>T</w:t>
      </w:r>
      <w:r w:rsidR="00547999">
        <w:rPr>
          <w:b/>
          <w:color w:val="002060"/>
          <w:sz w:val="28"/>
          <w:szCs w:val="28"/>
        </w:rPr>
        <w:t>É</w:t>
      </w:r>
      <w:r w:rsidR="00547999" w:rsidRPr="00801DEF">
        <w:rPr>
          <w:b/>
          <w:color w:val="002060"/>
          <w:sz w:val="28"/>
          <w:szCs w:val="28"/>
        </w:rPr>
        <w:t>CNICA</w:t>
      </w:r>
    </w:p>
    <w:p w14:paraId="2D126EE2" w14:textId="307DD4A3" w:rsidR="006B0286" w:rsidRPr="00E708C0" w:rsidRDefault="008F117E" w:rsidP="008F117E">
      <w:pPr>
        <w:tabs>
          <w:tab w:val="center" w:pos="4419"/>
        </w:tabs>
        <w:jc w:val="center"/>
        <w:rPr>
          <w:b/>
          <w:color w:val="0000FF"/>
          <w:sz w:val="24"/>
          <w:szCs w:val="24"/>
          <w:lang w:val="es-ES_tradnl"/>
        </w:rPr>
      </w:pPr>
      <w:r w:rsidRPr="00E708C0">
        <w:rPr>
          <w:b/>
          <w:color w:val="0000FF"/>
          <w:sz w:val="24"/>
          <w:szCs w:val="24"/>
          <w:lang w:val="es-ES_tradnl"/>
        </w:rPr>
        <w:t>MEDICAMENTOS</w:t>
      </w:r>
    </w:p>
    <w:p w14:paraId="3734A27A" w14:textId="479DF97E" w:rsidR="00054DB0" w:rsidRPr="00E708C0" w:rsidRDefault="008F117E" w:rsidP="008F117E">
      <w:pPr>
        <w:tabs>
          <w:tab w:val="center" w:pos="4419"/>
        </w:tabs>
        <w:jc w:val="both"/>
        <w:rPr>
          <w:b/>
          <w:color w:val="0000FF"/>
          <w:lang w:val="es-ES_tradnl"/>
        </w:rPr>
      </w:pPr>
      <w:r w:rsidRPr="00E708C0">
        <w:rPr>
          <w:b/>
          <w:color w:val="0000FF"/>
          <w:lang w:val="es-ES_tradnl"/>
        </w:rPr>
        <w:t>MEDICAMENTOS (EXCEPTO LOS PRODUCTOS DE LAS PARTIDAS 3002, 3005 O 3006) CONSTITUIDOS POR PRODUCTOS MEZCLADOS O SIN MEZCLAR, PREPARADOS PARA USOS TERAPÉUTICOS O PROFILÁCTICOS, DOSIFICADOS (INCLUIDOS LOS ADMINISTRADOS POR VÍA TRANSDÉRMICA) O ACONDICIONADOS PARA LA VENTA AL POR MENOR</w:t>
      </w:r>
    </w:p>
    <w:p w14:paraId="7949FC02" w14:textId="77777777" w:rsidR="009C5A52" w:rsidRPr="00E708C0" w:rsidRDefault="009C5A52" w:rsidP="001C3B16">
      <w:pPr>
        <w:tabs>
          <w:tab w:val="center" w:pos="4419"/>
        </w:tabs>
        <w:jc w:val="center"/>
        <w:rPr>
          <w:b/>
          <w:color w:val="0000FF"/>
          <w:lang w:val="es-ES_tradnl"/>
        </w:rPr>
      </w:pPr>
      <w:r w:rsidRPr="00E708C0">
        <w:rPr>
          <w:b/>
          <w:color w:val="0000FF"/>
          <w:lang w:val="es-ES_tradnl"/>
        </w:rPr>
        <w:t xml:space="preserve">(Partida </w:t>
      </w:r>
      <w:r w:rsidR="00547999" w:rsidRPr="00E708C0">
        <w:rPr>
          <w:b/>
          <w:color w:val="0000FF"/>
          <w:lang w:val="es-ES_tradnl"/>
        </w:rPr>
        <w:t>arancelaria</w:t>
      </w:r>
      <w:r w:rsidRPr="00E708C0">
        <w:rPr>
          <w:b/>
          <w:color w:val="0000FF"/>
          <w:lang w:val="es-ES_tradnl"/>
        </w:rPr>
        <w:t>: 3004)</w:t>
      </w:r>
    </w:p>
    <w:p w14:paraId="2655C2D4" w14:textId="78CE6CA6" w:rsidR="00054DB0" w:rsidRDefault="008A6CAE" w:rsidP="001C3B16">
      <w:pPr>
        <w:tabs>
          <w:tab w:val="left" w:pos="2370"/>
        </w:tabs>
        <w:jc w:val="both"/>
        <w:rPr>
          <w:noProof/>
          <w:lang w:eastAsia="es-SV"/>
        </w:rPr>
      </w:pPr>
      <w:r>
        <w:rPr>
          <w:noProof/>
          <w:lang w:eastAsia="es-SV"/>
        </w:rPr>
        <w:drawing>
          <wp:anchor distT="0" distB="0" distL="114300" distR="114300" simplePos="0" relativeHeight="251658240" behindDoc="0" locked="0" layoutInCell="1" allowOverlap="1" wp14:anchorId="455E4A7B" wp14:editId="6BB4F02D">
            <wp:simplePos x="0" y="0"/>
            <wp:positionH relativeFrom="column">
              <wp:posOffset>2400300</wp:posOffset>
            </wp:positionH>
            <wp:positionV relativeFrom="paragraph">
              <wp:posOffset>257175</wp:posOffset>
            </wp:positionV>
            <wp:extent cx="1555750" cy="1514475"/>
            <wp:effectExtent l="0" t="0" r="0" b="9525"/>
            <wp:wrapSquare wrapText="bothSides"/>
            <wp:docPr id="1" name="Imagen 1" descr="http://t1.gstatic.com/images?q=tbn:ANd9GcQqxObUJQrXR3_J-k5_KsYaO1GDN6rtzLaH6ToJZ0xAyqm6Ly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1.gstatic.com/images?q=tbn:ANd9GcQqxObUJQrXR3_J-k5_KsYaO1GDN6rtzLaH6ToJZ0xAyqm6Lych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59264" behindDoc="0" locked="0" layoutInCell="1" allowOverlap="1" wp14:anchorId="62B015AC" wp14:editId="222B219B">
            <wp:simplePos x="0" y="0"/>
            <wp:positionH relativeFrom="column">
              <wp:posOffset>3933825</wp:posOffset>
            </wp:positionH>
            <wp:positionV relativeFrom="paragraph">
              <wp:posOffset>584200</wp:posOffset>
            </wp:positionV>
            <wp:extent cx="1552575" cy="1095375"/>
            <wp:effectExtent l="0" t="0" r="0" b="0"/>
            <wp:wrapSquare wrapText="bothSides"/>
            <wp:docPr id="3" name="Imagen 3" descr="http://static2.todanoticia.com/tn2/uploads/news_image/2013/04/05/medicamentos_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tatic2.todanoticia.com/tn2/uploads/news_image/2013/04/05/medicamentos_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4D25">
        <w:rPr>
          <w:noProof/>
          <w:lang w:eastAsia="es-SV"/>
        </w:rPr>
        <w:drawing>
          <wp:anchor distT="0" distB="0" distL="114300" distR="114300" simplePos="0" relativeHeight="251678720" behindDoc="0" locked="0" layoutInCell="1" allowOverlap="1" wp14:anchorId="40387DA4" wp14:editId="3D4BE0F7">
            <wp:simplePos x="0" y="0"/>
            <wp:positionH relativeFrom="column">
              <wp:posOffset>24765</wp:posOffset>
            </wp:positionH>
            <wp:positionV relativeFrom="paragraph">
              <wp:posOffset>232410</wp:posOffset>
            </wp:positionV>
            <wp:extent cx="2343150" cy="1600200"/>
            <wp:effectExtent l="0" t="0" r="0" b="0"/>
            <wp:wrapSquare wrapText="bothSides"/>
            <wp:docPr id="2" name="Imagen 2" descr="https://encrypted-tbn2.gstatic.com/images?q=tbn:ANd9GcQb7FN7bE7IllH9-gPsq6ekwzE1cAl3BePtixZXyQfXUmRPRjLv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ncrypted-tbn2.gstatic.com/images?q=tbn:ANd9GcQb7FN7bE7IllH9-gPsq6ekwzE1cAl3BePtixZXyQfXUmRPRjLvi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4DB0" w:rsidRPr="00054DB0">
        <w:rPr>
          <w:noProof/>
          <w:lang w:eastAsia="es-SV"/>
        </w:rPr>
        <w:t xml:space="preserve"> </w:t>
      </w:r>
    </w:p>
    <w:p w14:paraId="431FFA49" w14:textId="30AFAA1E" w:rsidR="009C5A52" w:rsidRDefault="009C5A52" w:rsidP="00054DB0">
      <w:pPr>
        <w:tabs>
          <w:tab w:val="center" w:pos="4419"/>
        </w:tabs>
        <w:jc w:val="both"/>
        <w:rPr>
          <w:sz w:val="18"/>
          <w:szCs w:val="18"/>
        </w:rPr>
      </w:pPr>
    </w:p>
    <w:p w14:paraId="3CD18FFF" w14:textId="499B4ABB" w:rsidR="009C5A52" w:rsidRDefault="009C5A52" w:rsidP="00054DB0">
      <w:pPr>
        <w:tabs>
          <w:tab w:val="center" w:pos="4419"/>
        </w:tabs>
        <w:jc w:val="both"/>
        <w:rPr>
          <w:sz w:val="18"/>
          <w:szCs w:val="18"/>
        </w:rPr>
      </w:pPr>
    </w:p>
    <w:p w14:paraId="313329ED" w14:textId="418A7AF4" w:rsidR="001C3B16" w:rsidRDefault="001C3B16" w:rsidP="00054DB0">
      <w:pPr>
        <w:tabs>
          <w:tab w:val="center" w:pos="4419"/>
        </w:tabs>
        <w:jc w:val="both"/>
        <w:rPr>
          <w:sz w:val="20"/>
          <w:szCs w:val="20"/>
        </w:rPr>
      </w:pPr>
      <w:r w:rsidRPr="006301B0">
        <w:rPr>
          <w:sz w:val="20"/>
          <w:szCs w:val="20"/>
        </w:rPr>
        <w:t xml:space="preserve">La presente ficha técnica contiene </w:t>
      </w:r>
      <w:r>
        <w:rPr>
          <w:sz w:val="20"/>
          <w:szCs w:val="20"/>
        </w:rPr>
        <w:t xml:space="preserve">los </w:t>
      </w:r>
      <w:r w:rsidR="00C4418E">
        <w:rPr>
          <w:sz w:val="20"/>
          <w:szCs w:val="20"/>
        </w:rPr>
        <w:t xml:space="preserve">principales </w:t>
      </w:r>
      <w:r w:rsidRPr="006301B0">
        <w:rPr>
          <w:sz w:val="20"/>
          <w:szCs w:val="20"/>
        </w:rPr>
        <w:t>elementos del Acuerdo de Asociación entre C</w:t>
      </w:r>
      <w:r>
        <w:rPr>
          <w:sz w:val="20"/>
          <w:szCs w:val="20"/>
        </w:rPr>
        <w:t>entroamérica y la Unión Europea</w:t>
      </w:r>
      <w:r w:rsidRPr="006301B0">
        <w:rPr>
          <w:sz w:val="20"/>
          <w:szCs w:val="20"/>
        </w:rPr>
        <w:t xml:space="preserve"> (en adelante </w:t>
      </w:r>
      <w:r>
        <w:rPr>
          <w:sz w:val="20"/>
          <w:szCs w:val="20"/>
        </w:rPr>
        <w:t xml:space="preserve">el </w:t>
      </w:r>
      <w:r w:rsidRPr="006301B0">
        <w:rPr>
          <w:sz w:val="20"/>
          <w:szCs w:val="20"/>
        </w:rPr>
        <w:t>Ad</w:t>
      </w:r>
      <w:r>
        <w:rPr>
          <w:sz w:val="20"/>
          <w:szCs w:val="20"/>
        </w:rPr>
        <w:t>A</w:t>
      </w:r>
      <w:r w:rsidRPr="006301B0">
        <w:rPr>
          <w:sz w:val="20"/>
          <w:szCs w:val="20"/>
        </w:rPr>
        <w:t xml:space="preserve">) </w:t>
      </w:r>
      <w:r>
        <w:rPr>
          <w:sz w:val="20"/>
          <w:szCs w:val="20"/>
        </w:rPr>
        <w:t>sobre</w:t>
      </w:r>
      <w:r w:rsidRPr="006301B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el </w:t>
      </w:r>
      <w:r w:rsidRPr="006301B0">
        <w:rPr>
          <w:b/>
          <w:sz w:val="20"/>
          <w:szCs w:val="20"/>
        </w:rPr>
        <w:t xml:space="preserve">Acceso </w:t>
      </w:r>
      <w:r>
        <w:rPr>
          <w:b/>
          <w:sz w:val="20"/>
          <w:szCs w:val="20"/>
        </w:rPr>
        <w:t>a</w:t>
      </w:r>
      <w:r w:rsidRPr="006301B0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m</w:t>
      </w:r>
      <w:r w:rsidRPr="006301B0">
        <w:rPr>
          <w:b/>
          <w:sz w:val="20"/>
          <w:szCs w:val="20"/>
        </w:rPr>
        <w:t>ercado</w:t>
      </w:r>
      <w:r>
        <w:rPr>
          <w:b/>
          <w:sz w:val="20"/>
          <w:szCs w:val="20"/>
        </w:rPr>
        <w:t>s</w:t>
      </w:r>
      <w:r w:rsidRPr="006301B0">
        <w:rPr>
          <w:b/>
          <w:sz w:val="20"/>
          <w:szCs w:val="20"/>
        </w:rPr>
        <w:t xml:space="preserve"> y </w:t>
      </w:r>
      <w:r>
        <w:rPr>
          <w:b/>
          <w:sz w:val="20"/>
          <w:szCs w:val="20"/>
        </w:rPr>
        <w:t xml:space="preserve">las </w:t>
      </w:r>
      <w:r w:rsidRPr="006301B0">
        <w:rPr>
          <w:b/>
          <w:sz w:val="20"/>
          <w:szCs w:val="20"/>
        </w:rPr>
        <w:t xml:space="preserve">Normas de </w:t>
      </w:r>
      <w:r>
        <w:rPr>
          <w:b/>
          <w:sz w:val="20"/>
          <w:szCs w:val="20"/>
        </w:rPr>
        <w:t>o</w:t>
      </w:r>
      <w:r w:rsidRPr="006301B0">
        <w:rPr>
          <w:b/>
          <w:sz w:val="20"/>
          <w:szCs w:val="20"/>
        </w:rPr>
        <w:t>rigen</w:t>
      </w:r>
      <w:r>
        <w:rPr>
          <w:b/>
          <w:sz w:val="20"/>
          <w:szCs w:val="20"/>
        </w:rPr>
        <w:t xml:space="preserve"> </w:t>
      </w:r>
      <w:r w:rsidRPr="00315F9B">
        <w:rPr>
          <w:sz w:val="20"/>
          <w:szCs w:val="20"/>
        </w:rPr>
        <w:t>aplicables</w:t>
      </w:r>
      <w:r>
        <w:rPr>
          <w:sz w:val="20"/>
          <w:szCs w:val="20"/>
        </w:rPr>
        <w:t xml:space="preserve"> a estos productos</w:t>
      </w:r>
      <w:r w:rsidRPr="006301B0">
        <w:rPr>
          <w:sz w:val="20"/>
          <w:szCs w:val="20"/>
        </w:rPr>
        <w:t>. Ambos temas</w:t>
      </w:r>
      <w:r>
        <w:rPr>
          <w:sz w:val="20"/>
          <w:szCs w:val="20"/>
        </w:rPr>
        <w:t>,</w:t>
      </w:r>
      <w:r w:rsidRPr="006301B0">
        <w:rPr>
          <w:sz w:val="20"/>
          <w:szCs w:val="20"/>
        </w:rPr>
        <w:t xml:space="preserve"> se encuentran interrelacionados dado que </w:t>
      </w:r>
      <w:r>
        <w:rPr>
          <w:sz w:val="20"/>
          <w:szCs w:val="20"/>
        </w:rPr>
        <w:t xml:space="preserve">para poder gozar de preferencias arancelarias en el mercado de destino, el producto debe ser originario, ya sea de Centroamérica o de la Unión Europea, o en su caso, aplicar las disposiciones que permitirán la acumulación de origen, entre otras </w:t>
      </w:r>
      <w:r w:rsidRPr="006301B0">
        <w:rPr>
          <w:sz w:val="20"/>
          <w:szCs w:val="20"/>
        </w:rPr>
        <w:t>flexibilidades de origen aplicables</w:t>
      </w:r>
      <w:r>
        <w:rPr>
          <w:sz w:val="20"/>
          <w:szCs w:val="20"/>
        </w:rPr>
        <w:t>.</w:t>
      </w:r>
      <w:r w:rsidRPr="00BA7A3D">
        <w:rPr>
          <w:sz w:val="20"/>
          <w:szCs w:val="20"/>
        </w:rPr>
        <w:t xml:space="preserve"> Así también,</w:t>
      </w:r>
      <w:r>
        <w:rPr>
          <w:sz w:val="20"/>
          <w:szCs w:val="20"/>
        </w:rPr>
        <w:t xml:space="preserve"> se incluye los vínculos que contienen la información actualizada y relacionada con los requisitos que establece la Unión Europea en cuanto a la aplicación de las </w:t>
      </w:r>
      <w:r w:rsidRPr="007B3B1E">
        <w:rPr>
          <w:b/>
          <w:sz w:val="20"/>
          <w:szCs w:val="20"/>
        </w:rPr>
        <w:t>medidas sanitarias, de obstáculos técnicos al comercio y de las medidas ambientales</w:t>
      </w:r>
      <w:r>
        <w:rPr>
          <w:sz w:val="20"/>
          <w:szCs w:val="20"/>
        </w:rPr>
        <w:t>.</w:t>
      </w:r>
    </w:p>
    <w:p w14:paraId="12DC269E" w14:textId="77777777" w:rsidR="001C3B16" w:rsidRDefault="001C3B16" w:rsidP="00054DB0">
      <w:pPr>
        <w:tabs>
          <w:tab w:val="center" w:pos="4419"/>
        </w:tabs>
        <w:jc w:val="both"/>
        <w:rPr>
          <w:sz w:val="18"/>
          <w:szCs w:val="18"/>
        </w:rPr>
      </w:pPr>
    </w:p>
    <w:p w14:paraId="22C233BF" w14:textId="77777777" w:rsidR="00F3167B" w:rsidRPr="003D15E0" w:rsidRDefault="00F3167B" w:rsidP="003D15E0">
      <w:pPr>
        <w:pStyle w:val="Prrafodelista"/>
        <w:numPr>
          <w:ilvl w:val="0"/>
          <w:numId w:val="29"/>
        </w:numPr>
        <w:shd w:val="clear" w:color="auto" w:fill="002060"/>
        <w:spacing w:after="0" w:line="240" w:lineRule="auto"/>
        <w:jc w:val="both"/>
        <w:rPr>
          <w:b/>
          <w:color w:val="FFFFFF" w:themeColor="background1"/>
          <w:sz w:val="24"/>
          <w:szCs w:val="24"/>
        </w:rPr>
      </w:pPr>
      <w:r w:rsidRPr="003D15E0">
        <w:rPr>
          <w:b/>
          <w:color w:val="FFFFFF" w:themeColor="background1"/>
          <w:sz w:val="24"/>
          <w:szCs w:val="24"/>
        </w:rPr>
        <w:t>TRATO NACIONAL Y ACCESO DE LAS MERCANCIAS AL MERCADO</w:t>
      </w:r>
    </w:p>
    <w:p w14:paraId="0F47F0A5" w14:textId="77777777" w:rsidR="00BC7E9A" w:rsidRPr="003D15E0" w:rsidRDefault="00BC7E9A" w:rsidP="003D15E0">
      <w:pPr>
        <w:shd w:val="clear" w:color="auto" w:fill="002060"/>
        <w:spacing w:after="0" w:line="240" w:lineRule="auto"/>
        <w:jc w:val="both"/>
        <w:rPr>
          <w:b/>
          <w:color w:val="FF0000"/>
          <w:sz w:val="18"/>
          <w:szCs w:val="18"/>
        </w:rPr>
      </w:pPr>
    </w:p>
    <w:p w14:paraId="55E79DA4" w14:textId="0DC06BB2" w:rsidR="003D15E0" w:rsidRDefault="003D15E0" w:rsidP="003D15E0">
      <w:pPr>
        <w:pStyle w:val="Prrafodelista"/>
        <w:ind w:left="360"/>
        <w:jc w:val="both"/>
        <w:rPr>
          <w:b/>
          <w:color w:val="002060"/>
          <w:sz w:val="20"/>
          <w:szCs w:val="20"/>
        </w:rPr>
      </w:pPr>
    </w:p>
    <w:p w14:paraId="31978328" w14:textId="29F04A9B" w:rsidR="001A005D" w:rsidRDefault="00BC1054" w:rsidP="002D0D64">
      <w:pPr>
        <w:pStyle w:val="Prrafodelista"/>
        <w:ind w:left="360"/>
        <w:jc w:val="both"/>
        <w:rPr>
          <w:b/>
          <w:color w:val="002060"/>
          <w:sz w:val="20"/>
          <w:szCs w:val="20"/>
        </w:rPr>
      </w:pPr>
      <w:r w:rsidRPr="0068696A">
        <w:rPr>
          <w:noProof/>
          <w:sz w:val="20"/>
          <w:szCs w:val="20"/>
          <w:lang w:eastAsia="es-SV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AF07B55" wp14:editId="3F43E857">
                <wp:simplePos x="0" y="0"/>
                <wp:positionH relativeFrom="column">
                  <wp:posOffset>120512</wp:posOffset>
                </wp:positionH>
                <wp:positionV relativeFrom="paragraph">
                  <wp:posOffset>57619</wp:posOffset>
                </wp:positionV>
                <wp:extent cx="5470497" cy="853440"/>
                <wp:effectExtent l="0" t="57150" r="16510" b="41910"/>
                <wp:wrapNone/>
                <wp:docPr id="6" name="6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70497" cy="853440"/>
                          <a:chOff x="0" y="0"/>
                          <a:chExt cx="5638800" cy="853758"/>
                        </a:xfrm>
                      </wpg:grpSpPr>
                      <wps:wsp>
                        <wps:cNvPr id="7" name="7 Rectángulo"/>
                        <wps:cNvSpPr/>
                        <wps:spPr>
                          <a:xfrm>
                            <a:off x="0" y="257175"/>
                            <a:ext cx="5638800" cy="247650"/>
                          </a:xfrm>
                          <a:prstGeom prst="rect">
                            <a:avLst/>
                          </a:prstGeom>
                          <a:solidFill>
                            <a:srgbClr val="C0504D">
                              <a:lumMod val="50000"/>
                            </a:srgb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07EA6F39" w14:textId="77777777" w:rsidR="00FC3912" w:rsidRPr="000B7B95" w:rsidRDefault="00FC3912" w:rsidP="001A005D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          CLASIFICACIÓN ARANCELARIA Y DESCRIPCIÓN  DEL PRODUCTO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8 Rectángulo redondeado"/>
                        <wps:cNvSpPr/>
                        <wps:spPr>
                          <a:xfrm>
                            <a:off x="695325" y="0"/>
                            <a:ext cx="409575" cy="342900"/>
                          </a:xfrm>
                          <a:prstGeom prst="roundRect">
                            <a:avLst/>
                          </a:prstGeom>
                          <a:solidFill>
                            <a:sysClr val="windowText" lastClr="000000"/>
                          </a:solidFill>
                          <a:ln w="38100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9 Rectángulo redondeado"/>
                        <wps:cNvSpPr/>
                        <wps:spPr>
                          <a:xfrm>
                            <a:off x="514350" y="219075"/>
                            <a:ext cx="390525" cy="381000"/>
                          </a:xfrm>
                          <a:prstGeom prst="roundRect">
                            <a:avLst/>
                          </a:prstGeom>
                          <a:solidFill>
                            <a:srgbClr val="C00000"/>
                          </a:solidFill>
                          <a:ln w="9525" cap="flat" cmpd="sng" algn="ctr">
                            <a:solidFill>
                              <a:srgbClr val="C0504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36E953E4" w14:textId="77777777" w:rsidR="00FC3912" w:rsidRPr="00532FDC" w:rsidRDefault="00FC3912" w:rsidP="001A005D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10 Rectángulo redondeado"/>
                        <wps:cNvSpPr/>
                        <wps:spPr>
                          <a:xfrm>
                            <a:off x="247650" y="352425"/>
                            <a:ext cx="361950" cy="352425"/>
                          </a:xfrm>
                          <a:prstGeom prst="roundRect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threePt" dir="t">
                              <a:rot lat="0" lon="0" rev="1200000"/>
                            </a:lightRig>
                          </a:scene3d>
                          <a:sp3d>
                            <a:bevelT w="63500" h="25400"/>
                          </a:sp3d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11 Flecha a la derecha con bandas"/>
                        <wps:cNvSpPr/>
                        <wps:spPr>
                          <a:xfrm rot="5400000">
                            <a:off x="257175" y="552450"/>
                            <a:ext cx="327660" cy="274955"/>
                          </a:xfrm>
                          <a:prstGeom prst="stripedRightArrow">
                            <a:avLst/>
                          </a:prstGeom>
                          <a:solidFill>
                            <a:sysClr val="windowText" lastClr="000000"/>
                          </a:solidFill>
                          <a:ln w="25400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AF07B55" id="6 Grupo" o:spid="_x0000_s1026" style="position:absolute;left:0;text-align:left;margin-left:9.5pt;margin-top:4.55pt;width:430.75pt;height:67.2pt;z-index:251661312;mso-width-relative:margin" coordsize="56388,85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">
                <v:rect id="7 Rectángulo" o:spid="_x0000_s1027" style="position:absolute;top:2571;width:56388;height:247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lUcEA&#10;AADaAAAADwAAAGRycy9kb3ducmV2LnhtbESPT4vCMBTE78J+h/AWvGmqBy3VKK4geBHxDz0/mmdS&#10;bV5Kk9Xut98IC3scZuY3zHLdu0Y8qQu1ZwWTcQaCuPK6ZqPgetmNchAhImtsPJOCHwqwXn0Mllho&#10;/+ITPc/RiAThUKACG2NbSBkqSw7D2LfEybv5zmFMsjNSd/hKcNfIaZbNpMOa04LFlraWqsf52ynY&#10;xnte3sxkZy7WHOrjtMy/cqfU8LPfLEBE6uN/+K+91wrm8L6SboBc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8ZpVHBAAAA2gAAAA8AAAAAAAAAAAAAAAAAmAIAAGRycy9kb3du&#10;cmV2LnhtbFBLBQYAAAAABAAEAPUAAACGAwAAAAA=&#10;" fillcolor="#632523" strokecolor="#385d8a" strokeweight="2pt">
                  <v:textbox>
                    <w:txbxContent>
                      <w:p w14:paraId="07EA6F39" w14:textId="77777777" w:rsidR="00FC3912" w:rsidRPr="000B7B95" w:rsidRDefault="00FC3912" w:rsidP="001A005D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          CLASIFICACIÓN ARANCELARIA Y DESCRIPCIÓN  DEL PRODUCTO</w:t>
                        </w:r>
                      </w:p>
                    </w:txbxContent>
                  </v:textbox>
                </v:rect>
                <v:roundrect id="8 Rectángulo redondeado" o:spid="_x0000_s1028" style="position:absolute;left:6953;width:4096;height:342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2b1r8A&#10;AADaAAAADwAAAGRycy9kb3ducmV2LnhtbERPTYvCMBC9C/6HMII3m+hBlmoUEYU9KKxdL96GZmxL&#10;m0ltsrb66zeHhT0+3vd6O9hGPKnzlWMN80SBIM6dqbjQcP0+zj5A+IBssHFMGl7kYbsZj9aYGtfz&#10;hZ5ZKEQMYZ+ihjKENpXS5yVZ9IlriSN3d53FEGFXSNNhH8NtIxdKLaXFimNDiS3tS8rr7MdqcC1n&#10;9UKdbv3860GX97nm/qC0nk6G3QpEoCH8i//cn0ZD3BqvxBsgN7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2zZvWvwAAANoAAAAPAAAAAAAAAAAAAAAAAJgCAABkcnMvZG93bnJl&#10;di54bWxQSwUGAAAAAAQABAD1AAAAhAMAAAAA&#10;" fillcolor="windowText" strokecolor="window" strokeweight="3pt">
                  <v:shadow on="t" color="black" opacity="24903f" origin=",.5" offset="0,.55556mm"/>
                </v:roundrect>
                <v:roundrect id="9 Rectángulo redondeado" o:spid="_x0000_s1029" style="position:absolute;left:5143;top:2190;width:3905;height:381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1+YcQA&#10;AADaAAAADwAAAGRycy9kb3ducmV2LnhtbESPQWsCMRSE7wX/Q3hCL6Vm9aB1axQRRVE8dCt4fd08&#10;dxc3L0uS6uqvN0Khx2FmvmEms9bU4kLOV5YV9HsJCOLc6ooLBYfv1fsHCB+QNdaWScGNPMymnZcJ&#10;ptpe+YsuWShEhLBPUUEZQpNK6fOSDPqebYijd7LOYIjSFVI7vEa4qeUgSYbSYMVxocSGFiXl5+zX&#10;KNjnWdjq0W2zWC5dMr7v1u3bz1Gp1247/wQRqA3/4b/2RisYw/NKvAFy+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dfmHEAAAA2gAAAA8AAAAAAAAAAAAAAAAAmAIAAGRycy9k&#10;b3ducmV2LnhtbFBLBQYAAAAABAAEAPUAAACJAwAAAAA=&#10;" fillcolor="#c00000" strokecolor="#be4b48">
                  <v:shadow on="t" color="black" opacity="22937f" origin=",.5" offset="0,.63889mm"/>
                  <v:textbox>
                    <w:txbxContent>
                      <w:p w14:paraId="36E953E4" w14:textId="77777777" w:rsidR="00FC3912" w:rsidRPr="00532FDC" w:rsidRDefault="00FC3912" w:rsidP="001A005D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A</w:t>
                        </w:r>
                      </w:p>
                    </w:txbxContent>
                  </v:textbox>
                </v:roundrect>
                <v:roundrect id="10 Rectángulo redondeado" o:spid="_x0000_s1030" style="position:absolute;left:2476;top:3524;width:3620;height:352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AbDMMA&#10;AADbAAAADwAAAGRycy9kb3ducmV2LnhtbESPQWvCQBCF7wX/wzKCt7qpoJToKq2g6LEqgrcxOyah&#10;u7Mhu8bYX985FHqb4b1575vFqvdOddTGOrCBt3EGirgItubSwOm4eX0HFROyRReYDDwpwmo5eFlg&#10;bsODv6g7pFJJCMccDVQpNbnWsajIYxyHhli0W2g9JlnbUtsWHxLunZ5k2Ux7rFkaKmxoXVHxfbh7&#10;A/s6XLbX47S7nbWb/HxeN5c0c8aMhv3HHFSiPv2b/653VvCFXn6RAf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IAbDMMAAADbAAAADwAAAAAAAAAAAAAAAACYAgAAZHJzL2Rv&#10;d25yZXYueG1sUEsFBgAAAAAEAAQA9QAAAIgDAAAAAA==&#10;" fillcolor="#ffc000" stroked="f">
                  <v:shadow on="t" color="black" opacity="22937f" origin=",.5" offset="0,.63889mm"/>
                </v:roundrect>
                <v:shapetype id="_x0000_t93" coordsize="21600,21600" o:spt="93" adj="16200,5400" path="m@0,l@0@1,3375@1,3375@2@0@2@0,21600,21600,10800xem1350@1l1350@2,2700@2,2700@1xem0@1l0@2,675@2,675@1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3375,@1,@6,@2"/>
                  <v:handles>
                    <v:h position="#0,#1" xrange="3375,21600" yrange="0,10800"/>
                  </v:handles>
                </v:shapetype>
                <v:shape id="11 Flecha a la derecha con bandas" o:spid="_x0000_s1031" type="#_x0000_t93" style="position:absolute;left:2571;top:5524;width:3277;height:2749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3eBL8A&#10;AADbAAAADwAAAGRycy9kb3ducmV2LnhtbERPzYrCMBC+L/gOYQQvi6bqVqQaRXSFvWnVBxiasS02&#10;k5JE7b69ERb2Nh/f7yzXnWnEg5yvLSsYjxIQxIXVNZcKLuf9cA7CB2SNjWVS8Ese1qvexxIzbZ+c&#10;0+MUShFD2GeooAqhzaT0RUUG/ci2xJG7WmcwROhKqR0+Y7hp5CRJZtJgzbGhwpa2FRW3090oOB48&#10;5i6n70D59PolP9PzYZcqNeh3mwWIQF34F/+5f3ScP4b3L/EAuXo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ibd4EvwAAANsAAAAPAAAAAAAAAAAAAAAAAJgCAABkcnMvZG93bnJl&#10;di54bWxQSwUGAAAAAAQABAD1AAAAhAMAAAAA&#10;" adj="12537" fillcolor="windowText" strokecolor="window" strokeweight="2pt"/>
              </v:group>
            </w:pict>
          </mc:Fallback>
        </mc:AlternateContent>
      </w:r>
    </w:p>
    <w:p w14:paraId="137FD7D3" w14:textId="77777777" w:rsidR="00BC1054" w:rsidRDefault="00BC1054" w:rsidP="002D0D64">
      <w:pPr>
        <w:pStyle w:val="Prrafodelista"/>
        <w:ind w:left="360"/>
        <w:jc w:val="both"/>
        <w:rPr>
          <w:b/>
          <w:color w:val="002060"/>
          <w:sz w:val="20"/>
          <w:szCs w:val="20"/>
        </w:rPr>
      </w:pPr>
    </w:p>
    <w:p w14:paraId="1C8F628F" w14:textId="77777777" w:rsidR="001A005D" w:rsidRDefault="001A005D" w:rsidP="002D0D64">
      <w:pPr>
        <w:pStyle w:val="Prrafodelista"/>
        <w:ind w:left="360"/>
        <w:jc w:val="both"/>
        <w:rPr>
          <w:b/>
          <w:color w:val="002060"/>
          <w:sz w:val="20"/>
          <w:szCs w:val="20"/>
        </w:rPr>
      </w:pPr>
    </w:p>
    <w:p w14:paraId="43C4D74C" w14:textId="77777777" w:rsidR="001A005D" w:rsidRDefault="001A005D" w:rsidP="002D0D64">
      <w:pPr>
        <w:pStyle w:val="Prrafodelista"/>
        <w:ind w:left="360"/>
        <w:jc w:val="both"/>
        <w:rPr>
          <w:b/>
          <w:color w:val="002060"/>
          <w:sz w:val="20"/>
          <w:szCs w:val="20"/>
        </w:rPr>
      </w:pPr>
    </w:p>
    <w:p w14:paraId="71846628" w14:textId="77777777" w:rsidR="001A005D" w:rsidRDefault="001A005D" w:rsidP="002D0D64">
      <w:pPr>
        <w:pStyle w:val="Prrafodelista"/>
        <w:ind w:left="360"/>
        <w:jc w:val="both"/>
        <w:rPr>
          <w:b/>
          <w:color w:val="002060"/>
          <w:sz w:val="20"/>
          <w:szCs w:val="20"/>
        </w:rPr>
      </w:pPr>
    </w:p>
    <w:p w14:paraId="7F500DC7" w14:textId="77777777" w:rsidR="001C3B16" w:rsidRDefault="001C3B16" w:rsidP="002D0D64">
      <w:pPr>
        <w:pStyle w:val="Prrafodelista"/>
        <w:ind w:left="360"/>
        <w:jc w:val="both"/>
        <w:rPr>
          <w:b/>
          <w:color w:val="002060"/>
          <w:sz w:val="20"/>
          <w:szCs w:val="20"/>
        </w:rPr>
      </w:pPr>
    </w:p>
    <w:p w14:paraId="3D2D983C" w14:textId="49FACA7B" w:rsidR="001C3B16" w:rsidRDefault="001C3B16" w:rsidP="001C3B16">
      <w:pPr>
        <w:pStyle w:val="Prrafodelista"/>
        <w:ind w:left="0"/>
        <w:jc w:val="both"/>
        <w:rPr>
          <w:sz w:val="20"/>
          <w:szCs w:val="20"/>
        </w:rPr>
      </w:pPr>
      <w:r w:rsidRPr="00A30A89">
        <w:rPr>
          <w:sz w:val="20"/>
          <w:szCs w:val="20"/>
        </w:rPr>
        <w:t>Para facilitar el intercambio comercial de los productos</w:t>
      </w:r>
      <w:r>
        <w:rPr>
          <w:sz w:val="20"/>
          <w:szCs w:val="20"/>
        </w:rPr>
        <w:t xml:space="preserve">, éstos se identifican por medio de códigos arancelarios internacionales (los primeros 6 dígitos) que se ajustan conforme al desglose que realizan los países para llevarlos a 8 o más dígitos. Para el caso de nuestras exportaciones hacia la Unión Europea, se </w:t>
      </w:r>
      <w:r>
        <w:rPr>
          <w:sz w:val="20"/>
          <w:szCs w:val="20"/>
        </w:rPr>
        <w:lastRenderedPageBreak/>
        <w:t>debe reconocer los códigos</w:t>
      </w:r>
      <w:r w:rsidR="00C4418E" w:rsidRPr="00C4418E">
        <w:rPr>
          <w:sz w:val="20"/>
          <w:szCs w:val="20"/>
        </w:rPr>
        <w:t xml:space="preserve"> </w:t>
      </w:r>
      <w:r w:rsidR="00C4418E">
        <w:rPr>
          <w:sz w:val="20"/>
          <w:szCs w:val="20"/>
        </w:rPr>
        <w:t xml:space="preserve">europeos de su </w:t>
      </w:r>
      <w:r w:rsidR="00C4418E" w:rsidRPr="009B3D9D">
        <w:rPr>
          <w:i/>
          <w:sz w:val="20"/>
          <w:szCs w:val="20"/>
        </w:rPr>
        <w:t>Nomenclatura Combinada</w:t>
      </w:r>
      <w:r w:rsidR="00C4418E">
        <w:rPr>
          <w:sz w:val="20"/>
          <w:szCs w:val="20"/>
        </w:rPr>
        <w:t xml:space="preserve"> </w:t>
      </w:r>
      <w:r w:rsidR="00C4418E" w:rsidRPr="00F31D28">
        <w:rPr>
          <w:sz w:val="20"/>
          <w:szCs w:val="20"/>
        </w:rPr>
        <w:t>(</w:t>
      </w:r>
      <w:r w:rsidR="00C4418E" w:rsidRPr="00F31D28">
        <w:rPr>
          <w:rFonts w:eastAsia="Batang" w:cstheme="minorHAnsi"/>
          <w:noProof/>
          <w:sz w:val="18"/>
          <w:szCs w:val="18"/>
          <w:lang w:val="es-ES" w:eastAsia="zh-CN"/>
        </w:rPr>
        <w:t>NC 2007</w:t>
      </w:r>
      <w:r w:rsidR="00C4418E" w:rsidRPr="00795FAB">
        <w:rPr>
          <w:rFonts w:eastAsia="Batang" w:cstheme="minorHAnsi"/>
          <w:noProof/>
          <w:sz w:val="20"/>
          <w:szCs w:val="18"/>
          <w:lang w:val="es-ES" w:eastAsia="zh-CN"/>
        </w:rPr>
        <w:t>, tal como aparece en el AdA</w:t>
      </w:r>
      <w:r w:rsidR="00C4418E" w:rsidRPr="00F31D28">
        <w:rPr>
          <w:rFonts w:eastAsia="Batang" w:cstheme="minorHAnsi"/>
          <w:noProof/>
          <w:sz w:val="18"/>
          <w:szCs w:val="18"/>
          <w:lang w:val="es-ES" w:eastAsia="zh-CN"/>
        </w:rPr>
        <w:t>)</w:t>
      </w:r>
      <w:r w:rsidR="00C4418E">
        <w:rPr>
          <w:sz w:val="20"/>
          <w:szCs w:val="20"/>
        </w:rPr>
        <w:t>:</w:t>
      </w:r>
    </w:p>
    <w:p w14:paraId="193602E7" w14:textId="5A04FD69" w:rsidR="001C3B16" w:rsidRPr="00E97385" w:rsidRDefault="00E97385" w:rsidP="00BC1054">
      <w:pPr>
        <w:pStyle w:val="Prrafodelista"/>
        <w:ind w:left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Clasificación arancelaria y descripción del producto</w:t>
      </w:r>
    </w:p>
    <w:tbl>
      <w:tblPr>
        <w:tblW w:w="822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276"/>
        <w:gridCol w:w="6946"/>
      </w:tblGrid>
      <w:tr w:rsidR="00E708C0" w:rsidRPr="003A460B" w14:paraId="0CE370F1" w14:textId="77777777" w:rsidTr="00064827">
        <w:trPr>
          <w:trHeight w:val="225"/>
          <w:tblHeader/>
        </w:trPr>
        <w:tc>
          <w:tcPr>
            <w:tcW w:w="1276" w:type="dxa"/>
            <w:shd w:val="clear" w:color="auto" w:fill="D99594" w:themeFill="accent2" w:themeFillTint="99"/>
          </w:tcPr>
          <w:p w14:paraId="7EA498BE" w14:textId="5475D038" w:rsidR="00E708C0" w:rsidRPr="003A460B" w:rsidRDefault="00064827" w:rsidP="00064827">
            <w:pPr>
              <w:spacing w:after="0" w:line="240" w:lineRule="auto"/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</w:pPr>
            <w:r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  <w:t>30</w:t>
            </w:r>
          </w:p>
          <w:p w14:paraId="0B84ABFC" w14:textId="77777777" w:rsidR="00E708C0" w:rsidRPr="003A460B" w:rsidRDefault="00E708C0" w:rsidP="00E708C0">
            <w:pPr>
              <w:spacing w:after="0" w:line="240" w:lineRule="auto"/>
              <w:jc w:val="center"/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</w:pPr>
          </w:p>
        </w:tc>
        <w:tc>
          <w:tcPr>
            <w:tcW w:w="6946" w:type="dxa"/>
            <w:shd w:val="clear" w:color="auto" w:fill="D99594" w:themeFill="accent2" w:themeFillTint="99"/>
          </w:tcPr>
          <w:p w14:paraId="7BC698DE" w14:textId="3825BA31" w:rsidR="00E708C0" w:rsidRPr="00064827" w:rsidRDefault="00064827" w:rsidP="00064827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val="es-ES_tradnl"/>
              </w:rPr>
            </w:pPr>
            <w:r w:rsidRPr="00064827">
              <w:rPr>
                <w:b/>
                <w:sz w:val="18"/>
                <w:szCs w:val="18"/>
              </w:rPr>
              <w:t>CAPÍTULO 30 – PRODUCTOS FARMACÉUTICOS</w:t>
            </w:r>
          </w:p>
        </w:tc>
      </w:tr>
      <w:tr w:rsidR="00E708C0" w:rsidRPr="008F117E" w14:paraId="63712B9E" w14:textId="77777777" w:rsidTr="00064827">
        <w:trPr>
          <w:trHeight w:val="942"/>
        </w:trPr>
        <w:tc>
          <w:tcPr>
            <w:tcW w:w="1276" w:type="dxa"/>
            <w:shd w:val="clear" w:color="auto" w:fill="F2DBDB" w:themeFill="accent2" w:themeFillTint="33"/>
          </w:tcPr>
          <w:p w14:paraId="0C707D6F" w14:textId="77777777" w:rsidR="00E708C0" w:rsidRPr="008F117E" w:rsidRDefault="00E708C0" w:rsidP="00E708C0">
            <w:pPr>
              <w:spacing w:after="0" w:line="240" w:lineRule="auto"/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</w:pPr>
            <w:r w:rsidRPr="008F117E"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  <w:t>3004</w:t>
            </w:r>
          </w:p>
        </w:tc>
        <w:tc>
          <w:tcPr>
            <w:tcW w:w="6946" w:type="dxa"/>
            <w:shd w:val="clear" w:color="auto" w:fill="F2DBDB" w:themeFill="accent2" w:themeFillTint="33"/>
          </w:tcPr>
          <w:p w14:paraId="5288C16C" w14:textId="77777777" w:rsidR="00E708C0" w:rsidRPr="008F117E" w:rsidRDefault="00E708C0" w:rsidP="00E708C0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  <w:lang w:val="es-ES_tradnl"/>
              </w:rPr>
            </w:pPr>
            <w:r w:rsidRPr="008F117E">
              <w:rPr>
                <w:rFonts w:eastAsia="Times New Roman" w:cstheme="minorHAnsi"/>
                <w:b/>
                <w:sz w:val="18"/>
                <w:szCs w:val="18"/>
                <w:lang w:val="es-ES_tradnl"/>
              </w:rPr>
              <w:t>Medicamentos (excepto los productos de las partidas 3002, 3005 o 3006) constituidos por productos mezclados o sin mezclar, preparados para usos terapéuticos o profilácticos, dosificados (incluidos los administrados por vía transdérmica) o acondicionados para la venta al por menor:</w:t>
            </w:r>
          </w:p>
        </w:tc>
      </w:tr>
      <w:tr w:rsidR="00E708C0" w:rsidRPr="008F117E" w14:paraId="66DA00F9" w14:textId="77777777" w:rsidTr="00064827">
        <w:trPr>
          <w:trHeight w:val="432"/>
        </w:trPr>
        <w:tc>
          <w:tcPr>
            <w:tcW w:w="1276" w:type="dxa"/>
            <w:shd w:val="clear" w:color="auto" w:fill="F2DBDB" w:themeFill="accent2" w:themeFillTint="33"/>
          </w:tcPr>
          <w:p w14:paraId="07A32F02" w14:textId="77777777" w:rsidR="00E708C0" w:rsidRPr="008F117E" w:rsidRDefault="00E708C0" w:rsidP="00E708C0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8F117E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3004 10</w:t>
            </w:r>
          </w:p>
        </w:tc>
        <w:tc>
          <w:tcPr>
            <w:tcW w:w="6946" w:type="dxa"/>
            <w:shd w:val="clear" w:color="auto" w:fill="F2DBDB" w:themeFill="accent2" w:themeFillTint="33"/>
          </w:tcPr>
          <w:p w14:paraId="1A4F14B4" w14:textId="77777777" w:rsidR="00E708C0" w:rsidRPr="008F117E" w:rsidRDefault="00E708C0" w:rsidP="00E708C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s-ES_tradnl"/>
              </w:rPr>
            </w:pPr>
            <w:r w:rsidRPr="008F117E">
              <w:rPr>
                <w:rFonts w:eastAsia="Times New Roman" w:cstheme="minorHAnsi"/>
                <w:sz w:val="18"/>
                <w:szCs w:val="18"/>
                <w:lang w:val="es-ES_tradnl"/>
              </w:rPr>
              <w:t>- Que contengan penicilinas o derivados de estos productos con la estructura del ácido penicilánico, o estreptomicinas o derivados de estos productos:</w:t>
            </w:r>
          </w:p>
        </w:tc>
      </w:tr>
      <w:tr w:rsidR="00E708C0" w:rsidRPr="008F117E" w14:paraId="50ADBB88" w14:textId="77777777" w:rsidTr="00064827">
        <w:trPr>
          <w:trHeight w:val="450"/>
        </w:trPr>
        <w:tc>
          <w:tcPr>
            <w:tcW w:w="1276" w:type="dxa"/>
            <w:shd w:val="clear" w:color="auto" w:fill="F2DBDB" w:themeFill="accent2" w:themeFillTint="33"/>
          </w:tcPr>
          <w:p w14:paraId="54644A84" w14:textId="77777777" w:rsidR="00E708C0" w:rsidRPr="008F117E" w:rsidRDefault="00E708C0" w:rsidP="00E708C0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8F117E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3004 10 10</w:t>
            </w:r>
          </w:p>
        </w:tc>
        <w:tc>
          <w:tcPr>
            <w:tcW w:w="6946" w:type="dxa"/>
            <w:shd w:val="clear" w:color="auto" w:fill="F2DBDB" w:themeFill="accent2" w:themeFillTint="33"/>
          </w:tcPr>
          <w:p w14:paraId="268B7FAC" w14:textId="77777777" w:rsidR="00E708C0" w:rsidRPr="008F117E" w:rsidRDefault="00E708C0" w:rsidP="00E708C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s-ES_tradnl"/>
              </w:rPr>
            </w:pPr>
            <w:r w:rsidRPr="008F117E">
              <w:rPr>
                <w:rFonts w:eastAsia="Times New Roman" w:cstheme="minorHAnsi"/>
                <w:sz w:val="18"/>
                <w:szCs w:val="18"/>
                <w:lang w:val="es-ES_tradnl"/>
              </w:rPr>
              <w:t>- Que contengan, como productos activos, únicamente penicilinas o derivados de estos productos con la estructura del ácido penicilánico</w:t>
            </w:r>
          </w:p>
        </w:tc>
      </w:tr>
      <w:tr w:rsidR="00E708C0" w:rsidRPr="008F117E" w14:paraId="34934F22" w14:textId="77777777" w:rsidTr="00064827">
        <w:trPr>
          <w:trHeight w:val="225"/>
        </w:trPr>
        <w:tc>
          <w:tcPr>
            <w:tcW w:w="1276" w:type="dxa"/>
            <w:shd w:val="clear" w:color="auto" w:fill="F2DBDB" w:themeFill="accent2" w:themeFillTint="33"/>
          </w:tcPr>
          <w:p w14:paraId="34002646" w14:textId="77777777" w:rsidR="00E708C0" w:rsidRPr="008F117E" w:rsidRDefault="00E708C0" w:rsidP="00E708C0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8F117E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3004 10 90</w:t>
            </w:r>
          </w:p>
        </w:tc>
        <w:tc>
          <w:tcPr>
            <w:tcW w:w="6946" w:type="dxa"/>
            <w:shd w:val="clear" w:color="auto" w:fill="F2DBDB" w:themeFill="accent2" w:themeFillTint="33"/>
          </w:tcPr>
          <w:p w14:paraId="04C92B6B" w14:textId="77777777" w:rsidR="00E708C0" w:rsidRPr="008F117E" w:rsidRDefault="00E708C0" w:rsidP="00E708C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s-ES_tradnl"/>
              </w:rPr>
            </w:pPr>
            <w:r w:rsidRPr="008F117E">
              <w:rPr>
                <w:rFonts w:eastAsia="Times New Roman" w:cstheme="minorHAnsi"/>
                <w:sz w:val="18"/>
                <w:szCs w:val="18"/>
                <w:lang w:val="es-ES_tradnl"/>
              </w:rPr>
              <w:t>- - Los demás</w:t>
            </w:r>
          </w:p>
        </w:tc>
      </w:tr>
      <w:tr w:rsidR="00E708C0" w:rsidRPr="008F117E" w14:paraId="592F7B49" w14:textId="77777777" w:rsidTr="00064827">
        <w:trPr>
          <w:trHeight w:val="225"/>
        </w:trPr>
        <w:tc>
          <w:tcPr>
            <w:tcW w:w="1276" w:type="dxa"/>
            <w:shd w:val="clear" w:color="auto" w:fill="F2DBDB" w:themeFill="accent2" w:themeFillTint="33"/>
          </w:tcPr>
          <w:p w14:paraId="124FAC16" w14:textId="77777777" w:rsidR="00E708C0" w:rsidRPr="008F117E" w:rsidRDefault="00E708C0" w:rsidP="00E708C0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8F117E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3004 20</w:t>
            </w:r>
          </w:p>
        </w:tc>
        <w:tc>
          <w:tcPr>
            <w:tcW w:w="6946" w:type="dxa"/>
            <w:shd w:val="clear" w:color="auto" w:fill="F2DBDB" w:themeFill="accent2" w:themeFillTint="33"/>
          </w:tcPr>
          <w:p w14:paraId="15898E94" w14:textId="77777777" w:rsidR="00E708C0" w:rsidRPr="008F117E" w:rsidRDefault="00E708C0" w:rsidP="00E708C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s-ES_tradnl"/>
              </w:rPr>
            </w:pPr>
            <w:r w:rsidRPr="008F117E">
              <w:rPr>
                <w:rFonts w:eastAsia="Times New Roman" w:cstheme="minorHAnsi"/>
                <w:sz w:val="18"/>
                <w:szCs w:val="18"/>
                <w:lang w:val="es-ES_tradnl"/>
              </w:rPr>
              <w:t>- Que contengan otros antibióticos:</w:t>
            </w:r>
          </w:p>
        </w:tc>
      </w:tr>
      <w:tr w:rsidR="00E708C0" w:rsidRPr="008F117E" w14:paraId="0B75EAC4" w14:textId="77777777" w:rsidTr="00064827">
        <w:trPr>
          <w:trHeight w:val="225"/>
        </w:trPr>
        <w:tc>
          <w:tcPr>
            <w:tcW w:w="1276" w:type="dxa"/>
            <w:shd w:val="clear" w:color="auto" w:fill="F2DBDB" w:themeFill="accent2" w:themeFillTint="33"/>
          </w:tcPr>
          <w:p w14:paraId="0D999037" w14:textId="77777777" w:rsidR="00E708C0" w:rsidRPr="008F117E" w:rsidRDefault="00E708C0" w:rsidP="00E708C0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8F117E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3004 20 10</w:t>
            </w:r>
          </w:p>
        </w:tc>
        <w:tc>
          <w:tcPr>
            <w:tcW w:w="6946" w:type="dxa"/>
            <w:shd w:val="clear" w:color="auto" w:fill="F2DBDB" w:themeFill="accent2" w:themeFillTint="33"/>
          </w:tcPr>
          <w:p w14:paraId="573E48A6" w14:textId="77777777" w:rsidR="00E708C0" w:rsidRPr="008F117E" w:rsidRDefault="00E708C0" w:rsidP="00E708C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s-ES_tradnl"/>
              </w:rPr>
            </w:pPr>
            <w:r w:rsidRPr="008F117E">
              <w:rPr>
                <w:rFonts w:eastAsia="Times New Roman" w:cstheme="minorHAnsi"/>
                <w:sz w:val="18"/>
                <w:szCs w:val="18"/>
                <w:lang w:val="es-ES_tradnl"/>
              </w:rPr>
              <w:t>- - Acondicionadas para la venta al por menor</w:t>
            </w:r>
          </w:p>
        </w:tc>
      </w:tr>
      <w:tr w:rsidR="00E708C0" w:rsidRPr="008F117E" w14:paraId="43EE95A4" w14:textId="77777777" w:rsidTr="00064827">
        <w:trPr>
          <w:trHeight w:val="225"/>
        </w:trPr>
        <w:tc>
          <w:tcPr>
            <w:tcW w:w="1276" w:type="dxa"/>
            <w:shd w:val="clear" w:color="auto" w:fill="F2DBDB" w:themeFill="accent2" w:themeFillTint="33"/>
          </w:tcPr>
          <w:p w14:paraId="45BC083E" w14:textId="77777777" w:rsidR="00E708C0" w:rsidRPr="008F117E" w:rsidRDefault="00E708C0" w:rsidP="00E708C0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8F117E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3004 20 90</w:t>
            </w:r>
          </w:p>
        </w:tc>
        <w:tc>
          <w:tcPr>
            <w:tcW w:w="6946" w:type="dxa"/>
            <w:shd w:val="clear" w:color="auto" w:fill="F2DBDB" w:themeFill="accent2" w:themeFillTint="33"/>
          </w:tcPr>
          <w:p w14:paraId="5994FE5A" w14:textId="77777777" w:rsidR="00E708C0" w:rsidRPr="008F117E" w:rsidRDefault="00E708C0" w:rsidP="00E708C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s-ES_tradnl"/>
              </w:rPr>
            </w:pPr>
            <w:r w:rsidRPr="008F117E">
              <w:rPr>
                <w:rFonts w:eastAsia="Times New Roman" w:cstheme="minorHAnsi"/>
                <w:sz w:val="18"/>
                <w:szCs w:val="18"/>
                <w:lang w:val="es-ES_tradnl"/>
              </w:rPr>
              <w:t>- - Los demás</w:t>
            </w:r>
          </w:p>
        </w:tc>
      </w:tr>
      <w:tr w:rsidR="00E708C0" w:rsidRPr="008F117E" w14:paraId="559F7F9F" w14:textId="77777777" w:rsidTr="00064827">
        <w:trPr>
          <w:trHeight w:val="202"/>
        </w:trPr>
        <w:tc>
          <w:tcPr>
            <w:tcW w:w="1276" w:type="dxa"/>
            <w:shd w:val="clear" w:color="auto" w:fill="F2DBDB" w:themeFill="accent2" w:themeFillTint="33"/>
          </w:tcPr>
          <w:p w14:paraId="32EF9157" w14:textId="77777777" w:rsidR="00E708C0" w:rsidRPr="008F117E" w:rsidRDefault="00E708C0" w:rsidP="00E708C0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8F117E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  <w:tc>
          <w:tcPr>
            <w:tcW w:w="6946" w:type="dxa"/>
            <w:shd w:val="clear" w:color="auto" w:fill="F2DBDB" w:themeFill="accent2" w:themeFillTint="33"/>
          </w:tcPr>
          <w:p w14:paraId="2BA78B80" w14:textId="77777777" w:rsidR="00E708C0" w:rsidRPr="008F117E" w:rsidRDefault="00E708C0" w:rsidP="00E708C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s-ES_tradnl"/>
              </w:rPr>
            </w:pPr>
            <w:r w:rsidRPr="008F117E">
              <w:rPr>
                <w:rFonts w:eastAsia="Times New Roman" w:cstheme="minorHAnsi"/>
                <w:sz w:val="18"/>
                <w:szCs w:val="18"/>
                <w:lang w:val="es-ES_tradnl"/>
              </w:rPr>
              <w:t>- Que contengan hormonas u otros productos de la partida 2937, sin antibióticos:</w:t>
            </w:r>
          </w:p>
        </w:tc>
      </w:tr>
      <w:tr w:rsidR="00E708C0" w:rsidRPr="008F117E" w14:paraId="71079369" w14:textId="77777777" w:rsidTr="00064827">
        <w:trPr>
          <w:trHeight w:val="225"/>
        </w:trPr>
        <w:tc>
          <w:tcPr>
            <w:tcW w:w="1276" w:type="dxa"/>
            <w:shd w:val="clear" w:color="auto" w:fill="F2DBDB" w:themeFill="accent2" w:themeFillTint="33"/>
          </w:tcPr>
          <w:p w14:paraId="62EFD399" w14:textId="77777777" w:rsidR="00E708C0" w:rsidRPr="008F117E" w:rsidRDefault="00E708C0" w:rsidP="00E708C0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8F117E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3004 31</w:t>
            </w:r>
          </w:p>
        </w:tc>
        <w:tc>
          <w:tcPr>
            <w:tcW w:w="6946" w:type="dxa"/>
            <w:shd w:val="clear" w:color="auto" w:fill="F2DBDB" w:themeFill="accent2" w:themeFillTint="33"/>
          </w:tcPr>
          <w:p w14:paraId="25957072" w14:textId="77777777" w:rsidR="00E708C0" w:rsidRPr="008F117E" w:rsidRDefault="00E708C0" w:rsidP="00E708C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s-ES_tradnl"/>
              </w:rPr>
            </w:pPr>
            <w:r w:rsidRPr="008F117E">
              <w:rPr>
                <w:rFonts w:eastAsia="Times New Roman" w:cstheme="minorHAnsi"/>
                <w:sz w:val="18"/>
                <w:szCs w:val="18"/>
                <w:lang w:val="es-ES_tradnl"/>
              </w:rPr>
              <w:t>- - Que contengan insulina:</w:t>
            </w:r>
          </w:p>
        </w:tc>
      </w:tr>
      <w:tr w:rsidR="00E708C0" w:rsidRPr="008F117E" w14:paraId="45379FD5" w14:textId="77777777" w:rsidTr="00064827">
        <w:trPr>
          <w:trHeight w:val="225"/>
        </w:trPr>
        <w:tc>
          <w:tcPr>
            <w:tcW w:w="1276" w:type="dxa"/>
            <w:shd w:val="clear" w:color="auto" w:fill="F2DBDB" w:themeFill="accent2" w:themeFillTint="33"/>
          </w:tcPr>
          <w:p w14:paraId="4AAF26B8" w14:textId="77777777" w:rsidR="00E708C0" w:rsidRPr="008F117E" w:rsidRDefault="00E708C0" w:rsidP="00E708C0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8F117E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3004 31 10</w:t>
            </w:r>
          </w:p>
        </w:tc>
        <w:tc>
          <w:tcPr>
            <w:tcW w:w="6946" w:type="dxa"/>
            <w:shd w:val="clear" w:color="auto" w:fill="F2DBDB" w:themeFill="accent2" w:themeFillTint="33"/>
          </w:tcPr>
          <w:p w14:paraId="3C6D392F" w14:textId="77777777" w:rsidR="00E708C0" w:rsidRPr="008F117E" w:rsidRDefault="00E708C0" w:rsidP="00E708C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s-ES_tradnl"/>
              </w:rPr>
            </w:pPr>
            <w:r w:rsidRPr="008F117E">
              <w:rPr>
                <w:rFonts w:eastAsia="Times New Roman" w:cstheme="minorHAnsi"/>
                <w:sz w:val="18"/>
                <w:szCs w:val="18"/>
                <w:lang w:val="es-ES_tradnl"/>
              </w:rPr>
              <w:t>- - - Acondicionadas para la venta al por menor</w:t>
            </w:r>
          </w:p>
        </w:tc>
      </w:tr>
      <w:tr w:rsidR="00E708C0" w:rsidRPr="008F117E" w14:paraId="78ECCD30" w14:textId="77777777" w:rsidTr="00064827">
        <w:trPr>
          <w:trHeight w:val="225"/>
        </w:trPr>
        <w:tc>
          <w:tcPr>
            <w:tcW w:w="1276" w:type="dxa"/>
            <w:shd w:val="clear" w:color="auto" w:fill="F2DBDB" w:themeFill="accent2" w:themeFillTint="33"/>
          </w:tcPr>
          <w:p w14:paraId="01FB8D78" w14:textId="77777777" w:rsidR="00E708C0" w:rsidRPr="008F117E" w:rsidRDefault="00E708C0" w:rsidP="00E708C0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8F117E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3004 31 90</w:t>
            </w:r>
          </w:p>
        </w:tc>
        <w:tc>
          <w:tcPr>
            <w:tcW w:w="6946" w:type="dxa"/>
            <w:shd w:val="clear" w:color="auto" w:fill="F2DBDB" w:themeFill="accent2" w:themeFillTint="33"/>
          </w:tcPr>
          <w:p w14:paraId="2A6ED4F7" w14:textId="77777777" w:rsidR="00E708C0" w:rsidRPr="008F117E" w:rsidRDefault="00E708C0" w:rsidP="00E708C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s-ES_tradnl"/>
              </w:rPr>
            </w:pPr>
            <w:r w:rsidRPr="008F117E">
              <w:rPr>
                <w:rFonts w:eastAsia="Times New Roman" w:cstheme="minorHAnsi"/>
                <w:sz w:val="18"/>
                <w:szCs w:val="18"/>
                <w:lang w:val="es-ES_tradnl"/>
              </w:rPr>
              <w:t>- - - Los demás</w:t>
            </w:r>
          </w:p>
        </w:tc>
      </w:tr>
      <w:tr w:rsidR="00E708C0" w:rsidRPr="008F117E" w14:paraId="43BC589B" w14:textId="77777777" w:rsidTr="00064827">
        <w:trPr>
          <w:trHeight w:val="176"/>
        </w:trPr>
        <w:tc>
          <w:tcPr>
            <w:tcW w:w="1276" w:type="dxa"/>
            <w:shd w:val="clear" w:color="auto" w:fill="F2DBDB" w:themeFill="accent2" w:themeFillTint="33"/>
          </w:tcPr>
          <w:p w14:paraId="2F88A9E4" w14:textId="77777777" w:rsidR="00E708C0" w:rsidRPr="008F117E" w:rsidRDefault="00E708C0" w:rsidP="00E708C0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8F117E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3004 32</w:t>
            </w:r>
          </w:p>
        </w:tc>
        <w:tc>
          <w:tcPr>
            <w:tcW w:w="6946" w:type="dxa"/>
            <w:shd w:val="clear" w:color="auto" w:fill="F2DBDB" w:themeFill="accent2" w:themeFillTint="33"/>
          </w:tcPr>
          <w:p w14:paraId="28EA689F" w14:textId="77777777" w:rsidR="00E708C0" w:rsidRPr="008F117E" w:rsidRDefault="00E708C0" w:rsidP="00E708C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s-ES_tradnl"/>
              </w:rPr>
            </w:pPr>
            <w:r w:rsidRPr="008F117E">
              <w:rPr>
                <w:rFonts w:eastAsia="Times New Roman" w:cstheme="minorHAnsi"/>
                <w:sz w:val="18"/>
                <w:szCs w:val="18"/>
                <w:lang w:val="es-ES_tradnl"/>
              </w:rPr>
              <w:t>- - Que contengan hormonas corticosteroides, sus derivados o análogos estructurales:</w:t>
            </w:r>
          </w:p>
        </w:tc>
      </w:tr>
      <w:tr w:rsidR="00E708C0" w:rsidRPr="008F117E" w14:paraId="0E4C9924" w14:textId="77777777" w:rsidTr="00064827">
        <w:trPr>
          <w:trHeight w:val="225"/>
        </w:trPr>
        <w:tc>
          <w:tcPr>
            <w:tcW w:w="1276" w:type="dxa"/>
            <w:shd w:val="clear" w:color="auto" w:fill="F2DBDB" w:themeFill="accent2" w:themeFillTint="33"/>
          </w:tcPr>
          <w:p w14:paraId="2B9FF8AB" w14:textId="77777777" w:rsidR="00E708C0" w:rsidRPr="008F117E" w:rsidRDefault="00E708C0" w:rsidP="00E708C0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8F117E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3004 32 10</w:t>
            </w:r>
          </w:p>
        </w:tc>
        <w:tc>
          <w:tcPr>
            <w:tcW w:w="6946" w:type="dxa"/>
            <w:shd w:val="clear" w:color="auto" w:fill="F2DBDB" w:themeFill="accent2" w:themeFillTint="33"/>
          </w:tcPr>
          <w:p w14:paraId="3313811A" w14:textId="77777777" w:rsidR="00E708C0" w:rsidRPr="008F117E" w:rsidRDefault="00E708C0" w:rsidP="00E708C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s-ES_tradnl"/>
              </w:rPr>
            </w:pPr>
            <w:r w:rsidRPr="008F117E">
              <w:rPr>
                <w:rFonts w:eastAsia="Times New Roman" w:cstheme="minorHAnsi"/>
                <w:sz w:val="18"/>
                <w:szCs w:val="18"/>
                <w:lang w:val="es-ES_tradnl"/>
              </w:rPr>
              <w:t>- - - Acondicionados para la venta al por menor</w:t>
            </w:r>
          </w:p>
        </w:tc>
      </w:tr>
      <w:tr w:rsidR="00E708C0" w:rsidRPr="008F117E" w14:paraId="296B2883" w14:textId="77777777" w:rsidTr="00064827">
        <w:trPr>
          <w:trHeight w:val="225"/>
        </w:trPr>
        <w:tc>
          <w:tcPr>
            <w:tcW w:w="1276" w:type="dxa"/>
            <w:shd w:val="clear" w:color="auto" w:fill="F2DBDB" w:themeFill="accent2" w:themeFillTint="33"/>
          </w:tcPr>
          <w:p w14:paraId="2B9BB3A0" w14:textId="77777777" w:rsidR="00E708C0" w:rsidRPr="008F117E" w:rsidRDefault="00E708C0" w:rsidP="00E708C0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8F117E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3004 32 90</w:t>
            </w:r>
          </w:p>
        </w:tc>
        <w:tc>
          <w:tcPr>
            <w:tcW w:w="6946" w:type="dxa"/>
            <w:shd w:val="clear" w:color="auto" w:fill="F2DBDB" w:themeFill="accent2" w:themeFillTint="33"/>
          </w:tcPr>
          <w:p w14:paraId="0F46C7C9" w14:textId="77777777" w:rsidR="00E708C0" w:rsidRPr="008F117E" w:rsidRDefault="00E708C0" w:rsidP="00E708C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s-ES_tradnl"/>
              </w:rPr>
            </w:pPr>
            <w:r w:rsidRPr="008F117E">
              <w:rPr>
                <w:rFonts w:eastAsia="Times New Roman" w:cstheme="minorHAnsi"/>
                <w:sz w:val="18"/>
                <w:szCs w:val="18"/>
                <w:lang w:val="es-ES_tradnl"/>
              </w:rPr>
              <w:t>- - - Los demás</w:t>
            </w:r>
          </w:p>
        </w:tc>
      </w:tr>
      <w:tr w:rsidR="00E708C0" w:rsidRPr="008F117E" w14:paraId="7CCF14E2" w14:textId="77777777" w:rsidTr="00064827">
        <w:trPr>
          <w:trHeight w:val="225"/>
        </w:trPr>
        <w:tc>
          <w:tcPr>
            <w:tcW w:w="1276" w:type="dxa"/>
            <w:shd w:val="clear" w:color="auto" w:fill="F2DBDB" w:themeFill="accent2" w:themeFillTint="33"/>
          </w:tcPr>
          <w:p w14:paraId="0EFDEFCD" w14:textId="77777777" w:rsidR="00E708C0" w:rsidRPr="008F117E" w:rsidRDefault="00E708C0" w:rsidP="00E708C0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8F117E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3004 39</w:t>
            </w:r>
          </w:p>
        </w:tc>
        <w:tc>
          <w:tcPr>
            <w:tcW w:w="6946" w:type="dxa"/>
            <w:shd w:val="clear" w:color="auto" w:fill="F2DBDB" w:themeFill="accent2" w:themeFillTint="33"/>
          </w:tcPr>
          <w:p w14:paraId="3EE54684" w14:textId="77777777" w:rsidR="00E708C0" w:rsidRPr="008F117E" w:rsidRDefault="00E708C0" w:rsidP="00E708C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s-ES_tradnl"/>
              </w:rPr>
            </w:pPr>
            <w:r w:rsidRPr="008F117E">
              <w:rPr>
                <w:rFonts w:eastAsia="Times New Roman" w:cstheme="minorHAnsi"/>
                <w:sz w:val="18"/>
                <w:szCs w:val="18"/>
                <w:lang w:val="es-ES_tradnl"/>
              </w:rPr>
              <w:t>- - Los demás:</w:t>
            </w:r>
          </w:p>
        </w:tc>
      </w:tr>
      <w:tr w:rsidR="00E708C0" w:rsidRPr="008F117E" w14:paraId="732B3017" w14:textId="77777777" w:rsidTr="00064827">
        <w:trPr>
          <w:trHeight w:val="225"/>
        </w:trPr>
        <w:tc>
          <w:tcPr>
            <w:tcW w:w="1276" w:type="dxa"/>
            <w:shd w:val="clear" w:color="auto" w:fill="F2DBDB" w:themeFill="accent2" w:themeFillTint="33"/>
          </w:tcPr>
          <w:p w14:paraId="2F6127A0" w14:textId="77777777" w:rsidR="00E708C0" w:rsidRPr="008F117E" w:rsidRDefault="00E708C0" w:rsidP="00E708C0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8F117E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3004 39 10</w:t>
            </w:r>
          </w:p>
        </w:tc>
        <w:tc>
          <w:tcPr>
            <w:tcW w:w="6946" w:type="dxa"/>
            <w:shd w:val="clear" w:color="auto" w:fill="F2DBDB" w:themeFill="accent2" w:themeFillTint="33"/>
          </w:tcPr>
          <w:p w14:paraId="3D39F2FA" w14:textId="77777777" w:rsidR="00E708C0" w:rsidRPr="008F117E" w:rsidRDefault="00E708C0" w:rsidP="00E708C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s-ES_tradnl"/>
              </w:rPr>
            </w:pPr>
            <w:r w:rsidRPr="008F117E">
              <w:rPr>
                <w:rFonts w:eastAsia="Times New Roman" w:cstheme="minorHAnsi"/>
                <w:sz w:val="18"/>
                <w:szCs w:val="18"/>
                <w:lang w:val="es-ES_tradnl"/>
              </w:rPr>
              <w:t>- - - Acondicionados para la venta al por menor</w:t>
            </w:r>
          </w:p>
        </w:tc>
      </w:tr>
      <w:tr w:rsidR="00E708C0" w:rsidRPr="008F117E" w14:paraId="501F1C2E" w14:textId="77777777" w:rsidTr="00064827">
        <w:trPr>
          <w:trHeight w:val="225"/>
        </w:trPr>
        <w:tc>
          <w:tcPr>
            <w:tcW w:w="1276" w:type="dxa"/>
            <w:shd w:val="clear" w:color="auto" w:fill="F2DBDB" w:themeFill="accent2" w:themeFillTint="33"/>
          </w:tcPr>
          <w:p w14:paraId="5AE0E94D" w14:textId="77777777" w:rsidR="00E708C0" w:rsidRPr="008F117E" w:rsidRDefault="00E708C0" w:rsidP="00E708C0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8F117E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3004 39 90</w:t>
            </w:r>
          </w:p>
        </w:tc>
        <w:tc>
          <w:tcPr>
            <w:tcW w:w="6946" w:type="dxa"/>
            <w:shd w:val="clear" w:color="auto" w:fill="F2DBDB" w:themeFill="accent2" w:themeFillTint="33"/>
          </w:tcPr>
          <w:p w14:paraId="01630E10" w14:textId="77777777" w:rsidR="00E708C0" w:rsidRPr="008F117E" w:rsidRDefault="00E708C0" w:rsidP="00E708C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s-ES_tradnl"/>
              </w:rPr>
            </w:pPr>
            <w:r w:rsidRPr="008F117E">
              <w:rPr>
                <w:rFonts w:eastAsia="Times New Roman" w:cstheme="minorHAnsi"/>
                <w:sz w:val="18"/>
                <w:szCs w:val="18"/>
                <w:lang w:val="es-ES_tradnl"/>
              </w:rPr>
              <w:t>- - - Los demás</w:t>
            </w:r>
          </w:p>
        </w:tc>
      </w:tr>
      <w:tr w:rsidR="00E708C0" w:rsidRPr="008F117E" w14:paraId="6E6CE08D" w14:textId="77777777" w:rsidTr="00064827">
        <w:trPr>
          <w:trHeight w:val="394"/>
        </w:trPr>
        <w:tc>
          <w:tcPr>
            <w:tcW w:w="1276" w:type="dxa"/>
            <w:shd w:val="clear" w:color="auto" w:fill="F2DBDB" w:themeFill="accent2" w:themeFillTint="33"/>
          </w:tcPr>
          <w:p w14:paraId="5488FC88" w14:textId="77777777" w:rsidR="00E708C0" w:rsidRPr="008F117E" w:rsidRDefault="00E708C0" w:rsidP="00E708C0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8F117E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3004 40</w:t>
            </w:r>
          </w:p>
        </w:tc>
        <w:tc>
          <w:tcPr>
            <w:tcW w:w="6946" w:type="dxa"/>
            <w:shd w:val="clear" w:color="auto" w:fill="F2DBDB" w:themeFill="accent2" w:themeFillTint="33"/>
          </w:tcPr>
          <w:p w14:paraId="264CE152" w14:textId="77777777" w:rsidR="00E708C0" w:rsidRPr="008F117E" w:rsidRDefault="00E708C0" w:rsidP="00E708C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s-ES_tradnl"/>
              </w:rPr>
            </w:pPr>
            <w:r w:rsidRPr="008F117E">
              <w:rPr>
                <w:rFonts w:eastAsia="Times New Roman" w:cstheme="minorHAnsi"/>
                <w:sz w:val="18"/>
                <w:szCs w:val="18"/>
                <w:lang w:val="es-ES_tradnl"/>
              </w:rPr>
              <w:t>- Que contengan alcaloides o sus derivados, sin hormonas ni otros productos de la partida 2937, ni antibióticos:</w:t>
            </w:r>
          </w:p>
        </w:tc>
      </w:tr>
      <w:tr w:rsidR="00E708C0" w:rsidRPr="008F117E" w14:paraId="3B34F66A" w14:textId="77777777" w:rsidTr="00064827">
        <w:trPr>
          <w:trHeight w:val="225"/>
        </w:trPr>
        <w:tc>
          <w:tcPr>
            <w:tcW w:w="1276" w:type="dxa"/>
            <w:shd w:val="clear" w:color="auto" w:fill="F2DBDB" w:themeFill="accent2" w:themeFillTint="33"/>
          </w:tcPr>
          <w:p w14:paraId="61EF724A" w14:textId="77777777" w:rsidR="00E708C0" w:rsidRPr="008F117E" w:rsidRDefault="00E708C0" w:rsidP="00E708C0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8F117E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3004 40 10</w:t>
            </w:r>
          </w:p>
        </w:tc>
        <w:tc>
          <w:tcPr>
            <w:tcW w:w="6946" w:type="dxa"/>
            <w:shd w:val="clear" w:color="auto" w:fill="F2DBDB" w:themeFill="accent2" w:themeFillTint="33"/>
          </w:tcPr>
          <w:p w14:paraId="3A005E78" w14:textId="77777777" w:rsidR="00E708C0" w:rsidRPr="008F117E" w:rsidRDefault="00E708C0" w:rsidP="00E708C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s-ES_tradnl"/>
              </w:rPr>
            </w:pPr>
            <w:r w:rsidRPr="008F117E">
              <w:rPr>
                <w:rFonts w:eastAsia="Times New Roman" w:cstheme="minorHAnsi"/>
                <w:sz w:val="18"/>
                <w:szCs w:val="18"/>
                <w:lang w:val="es-ES_tradnl"/>
              </w:rPr>
              <w:t>- - Acondicionados para la venta al por menor</w:t>
            </w:r>
          </w:p>
        </w:tc>
      </w:tr>
      <w:tr w:rsidR="00E708C0" w:rsidRPr="008F117E" w14:paraId="7628DF54" w14:textId="77777777" w:rsidTr="00064827">
        <w:trPr>
          <w:trHeight w:val="225"/>
        </w:trPr>
        <w:tc>
          <w:tcPr>
            <w:tcW w:w="1276" w:type="dxa"/>
            <w:shd w:val="clear" w:color="auto" w:fill="F2DBDB" w:themeFill="accent2" w:themeFillTint="33"/>
          </w:tcPr>
          <w:p w14:paraId="79DE0BA8" w14:textId="77777777" w:rsidR="00E708C0" w:rsidRPr="008F117E" w:rsidRDefault="00E708C0" w:rsidP="00E708C0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8F117E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3004 40 90</w:t>
            </w:r>
          </w:p>
        </w:tc>
        <w:tc>
          <w:tcPr>
            <w:tcW w:w="6946" w:type="dxa"/>
            <w:shd w:val="clear" w:color="auto" w:fill="F2DBDB" w:themeFill="accent2" w:themeFillTint="33"/>
          </w:tcPr>
          <w:p w14:paraId="5672335A" w14:textId="77777777" w:rsidR="00E708C0" w:rsidRPr="008F117E" w:rsidRDefault="00E708C0" w:rsidP="00E708C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s-ES_tradnl"/>
              </w:rPr>
            </w:pPr>
            <w:r w:rsidRPr="008F117E">
              <w:rPr>
                <w:rFonts w:eastAsia="Times New Roman" w:cstheme="minorHAnsi"/>
                <w:sz w:val="18"/>
                <w:szCs w:val="18"/>
                <w:lang w:val="es-ES_tradnl"/>
              </w:rPr>
              <w:t>- - Los demás</w:t>
            </w:r>
          </w:p>
        </w:tc>
      </w:tr>
      <w:tr w:rsidR="00E708C0" w:rsidRPr="008F117E" w14:paraId="6524DBE2" w14:textId="77777777" w:rsidTr="00064827">
        <w:trPr>
          <w:trHeight w:val="208"/>
        </w:trPr>
        <w:tc>
          <w:tcPr>
            <w:tcW w:w="1276" w:type="dxa"/>
            <w:shd w:val="clear" w:color="auto" w:fill="F2DBDB" w:themeFill="accent2" w:themeFillTint="33"/>
          </w:tcPr>
          <w:p w14:paraId="190C9F57" w14:textId="77777777" w:rsidR="00E708C0" w:rsidRPr="008F117E" w:rsidRDefault="00E708C0" w:rsidP="00E708C0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8F117E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3004 50</w:t>
            </w:r>
          </w:p>
        </w:tc>
        <w:tc>
          <w:tcPr>
            <w:tcW w:w="6946" w:type="dxa"/>
            <w:shd w:val="clear" w:color="auto" w:fill="F2DBDB" w:themeFill="accent2" w:themeFillTint="33"/>
          </w:tcPr>
          <w:p w14:paraId="14498FF8" w14:textId="77777777" w:rsidR="00E708C0" w:rsidRPr="008F117E" w:rsidRDefault="00E708C0" w:rsidP="00E708C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s-ES_tradnl"/>
              </w:rPr>
            </w:pPr>
            <w:r w:rsidRPr="008F117E">
              <w:rPr>
                <w:rFonts w:eastAsia="Times New Roman" w:cstheme="minorHAnsi"/>
                <w:sz w:val="18"/>
                <w:szCs w:val="18"/>
                <w:lang w:val="es-ES_tradnl"/>
              </w:rPr>
              <w:t>- Los demás medicamentos que contengan vitaminas u otros productos de la partida 2936:</w:t>
            </w:r>
          </w:p>
        </w:tc>
      </w:tr>
      <w:tr w:rsidR="00E708C0" w:rsidRPr="008F117E" w14:paraId="4530AD12" w14:textId="77777777" w:rsidTr="00064827">
        <w:trPr>
          <w:trHeight w:val="225"/>
        </w:trPr>
        <w:tc>
          <w:tcPr>
            <w:tcW w:w="1276" w:type="dxa"/>
            <w:shd w:val="clear" w:color="auto" w:fill="F2DBDB" w:themeFill="accent2" w:themeFillTint="33"/>
          </w:tcPr>
          <w:p w14:paraId="52144F2F" w14:textId="77777777" w:rsidR="00E708C0" w:rsidRPr="008F117E" w:rsidRDefault="00E708C0" w:rsidP="00E708C0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8F117E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3004 50 10</w:t>
            </w:r>
          </w:p>
        </w:tc>
        <w:tc>
          <w:tcPr>
            <w:tcW w:w="6946" w:type="dxa"/>
            <w:shd w:val="clear" w:color="auto" w:fill="F2DBDB" w:themeFill="accent2" w:themeFillTint="33"/>
          </w:tcPr>
          <w:p w14:paraId="702E8EFF" w14:textId="77777777" w:rsidR="00E708C0" w:rsidRPr="008F117E" w:rsidRDefault="00E708C0" w:rsidP="00E708C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s-ES_tradnl"/>
              </w:rPr>
            </w:pPr>
            <w:r w:rsidRPr="008F117E">
              <w:rPr>
                <w:rFonts w:eastAsia="Times New Roman" w:cstheme="minorHAnsi"/>
                <w:sz w:val="18"/>
                <w:szCs w:val="18"/>
                <w:lang w:val="es-ES_tradnl"/>
              </w:rPr>
              <w:t>- - Acondicionados para la venta al por menor</w:t>
            </w:r>
          </w:p>
        </w:tc>
      </w:tr>
      <w:tr w:rsidR="00E708C0" w:rsidRPr="008F117E" w14:paraId="313FC7DE" w14:textId="77777777" w:rsidTr="00064827">
        <w:trPr>
          <w:trHeight w:val="225"/>
        </w:trPr>
        <w:tc>
          <w:tcPr>
            <w:tcW w:w="1276" w:type="dxa"/>
            <w:shd w:val="clear" w:color="auto" w:fill="F2DBDB" w:themeFill="accent2" w:themeFillTint="33"/>
          </w:tcPr>
          <w:p w14:paraId="776C5CAF" w14:textId="77777777" w:rsidR="00E708C0" w:rsidRPr="008F117E" w:rsidRDefault="00E708C0" w:rsidP="00E708C0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8F117E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3004 50 90</w:t>
            </w:r>
          </w:p>
        </w:tc>
        <w:tc>
          <w:tcPr>
            <w:tcW w:w="6946" w:type="dxa"/>
            <w:shd w:val="clear" w:color="auto" w:fill="F2DBDB" w:themeFill="accent2" w:themeFillTint="33"/>
          </w:tcPr>
          <w:p w14:paraId="132C9AEA" w14:textId="77777777" w:rsidR="00E708C0" w:rsidRPr="008F117E" w:rsidRDefault="00E708C0" w:rsidP="00E708C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s-ES_tradnl"/>
              </w:rPr>
            </w:pPr>
            <w:r w:rsidRPr="008F117E">
              <w:rPr>
                <w:rFonts w:eastAsia="Times New Roman" w:cstheme="minorHAnsi"/>
                <w:sz w:val="18"/>
                <w:szCs w:val="18"/>
                <w:lang w:val="es-ES_tradnl"/>
              </w:rPr>
              <w:t>- - Los demás</w:t>
            </w:r>
          </w:p>
        </w:tc>
      </w:tr>
      <w:tr w:rsidR="00E708C0" w:rsidRPr="008F117E" w14:paraId="48595B23" w14:textId="77777777" w:rsidTr="00064827">
        <w:trPr>
          <w:trHeight w:val="225"/>
        </w:trPr>
        <w:tc>
          <w:tcPr>
            <w:tcW w:w="1276" w:type="dxa"/>
            <w:shd w:val="clear" w:color="auto" w:fill="F2DBDB" w:themeFill="accent2" w:themeFillTint="33"/>
          </w:tcPr>
          <w:p w14:paraId="76E366B6" w14:textId="77777777" w:rsidR="00E708C0" w:rsidRPr="008F117E" w:rsidRDefault="00E708C0" w:rsidP="00E708C0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8F117E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3004 90</w:t>
            </w:r>
          </w:p>
        </w:tc>
        <w:tc>
          <w:tcPr>
            <w:tcW w:w="6946" w:type="dxa"/>
            <w:shd w:val="clear" w:color="auto" w:fill="F2DBDB" w:themeFill="accent2" w:themeFillTint="33"/>
          </w:tcPr>
          <w:p w14:paraId="0CE856DF" w14:textId="77777777" w:rsidR="00E708C0" w:rsidRPr="008F117E" w:rsidRDefault="00E708C0" w:rsidP="00E708C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s-ES_tradnl"/>
              </w:rPr>
            </w:pPr>
            <w:r w:rsidRPr="008F117E">
              <w:rPr>
                <w:rFonts w:eastAsia="Times New Roman" w:cstheme="minorHAnsi"/>
                <w:sz w:val="18"/>
                <w:szCs w:val="18"/>
                <w:lang w:val="es-ES_tradnl"/>
              </w:rPr>
              <w:t>- Los demás:</w:t>
            </w:r>
          </w:p>
        </w:tc>
      </w:tr>
      <w:tr w:rsidR="00E708C0" w:rsidRPr="008F117E" w14:paraId="6BD70E64" w14:textId="77777777" w:rsidTr="00064827">
        <w:trPr>
          <w:trHeight w:val="225"/>
        </w:trPr>
        <w:tc>
          <w:tcPr>
            <w:tcW w:w="1276" w:type="dxa"/>
            <w:shd w:val="clear" w:color="auto" w:fill="F2DBDB" w:themeFill="accent2" w:themeFillTint="33"/>
          </w:tcPr>
          <w:p w14:paraId="270A3B69" w14:textId="77777777" w:rsidR="00E708C0" w:rsidRPr="008F117E" w:rsidRDefault="00E708C0" w:rsidP="00E708C0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8F117E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  <w:tc>
          <w:tcPr>
            <w:tcW w:w="6946" w:type="dxa"/>
            <w:shd w:val="clear" w:color="auto" w:fill="F2DBDB" w:themeFill="accent2" w:themeFillTint="33"/>
          </w:tcPr>
          <w:p w14:paraId="4E9601FC" w14:textId="77777777" w:rsidR="00E708C0" w:rsidRPr="008F117E" w:rsidRDefault="00E708C0" w:rsidP="00E708C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s-ES_tradnl"/>
              </w:rPr>
            </w:pPr>
            <w:r w:rsidRPr="008F117E">
              <w:rPr>
                <w:rFonts w:eastAsia="Times New Roman" w:cstheme="minorHAnsi"/>
                <w:sz w:val="18"/>
                <w:szCs w:val="18"/>
                <w:lang w:val="es-ES_tradnl"/>
              </w:rPr>
              <w:t>- - Acondicionados para la venta al por menor:</w:t>
            </w:r>
          </w:p>
        </w:tc>
      </w:tr>
      <w:tr w:rsidR="00E708C0" w:rsidRPr="008F117E" w14:paraId="5930FD8B" w14:textId="77777777" w:rsidTr="00064827">
        <w:trPr>
          <w:trHeight w:val="225"/>
        </w:trPr>
        <w:tc>
          <w:tcPr>
            <w:tcW w:w="1276" w:type="dxa"/>
            <w:shd w:val="clear" w:color="auto" w:fill="F2DBDB" w:themeFill="accent2" w:themeFillTint="33"/>
          </w:tcPr>
          <w:p w14:paraId="344FF71C" w14:textId="77777777" w:rsidR="00E708C0" w:rsidRPr="008F117E" w:rsidRDefault="00E708C0" w:rsidP="00E708C0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8F117E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3004 90 11</w:t>
            </w:r>
          </w:p>
        </w:tc>
        <w:tc>
          <w:tcPr>
            <w:tcW w:w="6946" w:type="dxa"/>
            <w:shd w:val="clear" w:color="auto" w:fill="F2DBDB" w:themeFill="accent2" w:themeFillTint="33"/>
          </w:tcPr>
          <w:p w14:paraId="7AC7AC7C" w14:textId="77777777" w:rsidR="00E708C0" w:rsidRPr="008F117E" w:rsidRDefault="00E708C0" w:rsidP="00E708C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s-ES_tradnl"/>
              </w:rPr>
            </w:pPr>
            <w:r w:rsidRPr="008F117E">
              <w:rPr>
                <w:rFonts w:eastAsia="Times New Roman" w:cstheme="minorHAnsi"/>
                <w:sz w:val="18"/>
                <w:szCs w:val="18"/>
                <w:lang w:val="es-ES_tradnl"/>
              </w:rPr>
              <w:t>- - - Que contengan yodo o compuestos de yodo</w:t>
            </w:r>
          </w:p>
        </w:tc>
      </w:tr>
      <w:tr w:rsidR="00E708C0" w:rsidRPr="008F117E" w14:paraId="3DF62C86" w14:textId="77777777" w:rsidTr="00064827">
        <w:trPr>
          <w:trHeight w:val="225"/>
        </w:trPr>
        <w:tc>
          <w:tcPr>
            <w:tcW w:w="1276" w:type="dxa"/>
            <w:shd w:val="clear" w:color="auto" w:fill="F2DBDB" w:themeFill="accent2" w:themeFillTint="33"/>
          </w:tcPr>
          <w:p w14:paraId="477B97EF" w14:textId="77777777" w:rsidR="00E708C0" w:rsidRPr="008F117E" w:rsidRDefault="00E708C0" w:rsidP="00E708C0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8F117E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3004 90 19</w:t>
            </w:r>
          </w:p>
        </w:tc>
        <w:tc>
          <w:tcPr>
            <w:tcW w:w="6946" w:type="dxa"/>
            <w:shd w:val="clear" w:color="auto" w:fill="F2DBDB" w:themeFill="accent2" w:themeFillTint="33"/>
          </w:tcPr>
          <w:p w14:paraId="6B808EE1" w14:textId="77777777" w:rsidR="00E708C0" w:rsidRPr="008F117E" w:rsidRDefault="00E708C0" w:rsidP="00E708C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s-ES_tradnl"/>
              </w:rPr>
            </w:pPr>
            <w:r w:rsidRPr="008F117E">
              <w:rPr>
                <w:rFonts w:eastAsia="Times New Roman" w:cstheme="minorHAnsi"/>
                <w:sz w:val="18"/>
                <w:szCs w:val="18"/>
                <w:lang w:val="es-ES_tradnl"/>
              </w:rPr>
              <w:t>- - - Los demás</w:t>
            </w:r>
          </w:p>
        </w:tc>
      </w:tr>
      <w:tr w:rsidR="00E708C0" w:rsidRPr="008F117E" w14:paraId="31D6B8C4" w14:textId="77777777" w:rsidTr="00064827">
        <w:trPr>
          <w:trHeight w:val="225"/>
        </w:trPr>
        <w:tc>
          <w:tcPr>
            <w:tcW w:w="1276" w:type="dxa"/>
            <w:shd w:val="clear" w:color="auto" w:fill="F2DBDB" w:themeFill="accent2" w:themeFillTint="33"/>
          </w:tcPr>
          <w:p w14:paraId="2816E1FB" w14:textId="77777777" w:rsidR="00E708C0" w:rsidRPr="008F117E" w:rsidRDefault="00E708C0" w:rsidP="00E708C0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8F117E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  <w:tc>
          <w:tcPr>
            <w:tcW w:w="6946" w:type="dxa"/>
            <w:shd w:val="clear" w:color="auto" w:fill="F2DBDB" w:themeFill="accent2" w:themeFillTint="33"/>
          </w:tcPr>
          <w:p w14:paraId="10E810BC" w14:textId="77777777" w:rsidR="00E708C0" w:rsidRPr="008F117E" w:rsidRDefault="00E708C0" w:rsidP="00E708C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s-ES_tradnl"/>
              </w:rPr>
            </w:pPr>
            <w:r w:rsidRPr="008F117E">
              <w:rPr>
                <w:rFonts w:eastAsia="Times New Roman" w:cstheme="minorHAnsi"/>
                <w:sz w:val="18"/>
                <w:szCs w:val="18"/>
                <w:lang w:val="es-ES_tradnl"/>
              </w:rPr>
              <w:t>- - Los demás:</w:t>
            </w:r>
          </w:p>
        </w:tc>
      </w:tr>
      <w:tr w:rsidR="00E708C0" w:rsidRPr="008F117E" w14:paraId="3CA8F2CD" w14:textId="77777777" w:rsidTr="00064827">
        <w:trPr>
          <w:trHeight w:val="225"/>
        </w:trPr>
        <w:tc>
          <w:tcPr>
            <w:tcW w:w="1276" w:type="dxa"/>
            <w:shd w:val="clear" w:color="auto" w:fill="F2DBDB" w:themeFill="accent2" w:themeFillTint="33"/>
          </w:tcPr>
          <w:p w14:paraId="157B0116" w14:textId="77777777" w:rsidR="00E708C0" w:rsidRPr="008F117E" w:rsidRDefault="00E708C0" w:rsidP="00E708C0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8F117E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3004 90 91</w:t>
            </w:r>
          </w:p>
        </w:tc>
        <w:tc>
          <w:tcPr>
            <w:tcW w:w="6946" w:type="dxa"/>
            <w:shd w:val="clear" w:color="auto" w:fill="F2DBDB" w:themeFill="accent2" w:themeFillTint="33"/>
          </w:tcPr>
          <w:p w14:paraId="2AE56037" w14:textId="77777777" w:rsidR="00E708C0" w:rsidRPr="008F117E" w:rsidRDefault="00E708C0" w:rsidP="00E708C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s-ES_tradnl"/>
              </w:rPr>
            </w:pPr>
            <w:r w:rsidRPr="008F117E">
              <w:rPr>
                <w:rFonts w:eastAsia="Times New Roman" w:cstheme="minorHAnsi"/>
                <w:sz w:val="18"/>
                <w:szCs w:val="18"/>
                <w:lang w:val="es-ES_tradnl"/>
              </w:rPr>
              <w:t>- - - Que contengan yodo o compuestos de yodo</w:t>
            </w:r>
          </w:p>
        </w:tc>
      </w:tr>
      <w:tr w:rsidR="00E708C0" w:rsidRPr="008F117E" w14:paraId="4433251E" w14:textId="77777777" w:rsidTr="00064827">
        <w:trPr>
          <w:trHeight w:val="225"/>
        </w:trPr>
        <w:tc>
          <w:tcPr>
            <w:tcW w:w="1276" w:type="dxa"/>
            <w:shd w:val="clear" w:color="auto" w:fill="F2DBDB" w:themeFill="accent2" w:themeFillTint="33"/>
          </w:tcPr>
          <w:p w14:paraId="38776DA0" w14:textId="77777777" w:rsidR="00E708C0" w:rsidRPr="008F117E" w:rsidRDefault="00E708C0" w:rsidP="00E708C0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8F117E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3004 90 99</w:t>
            </w:r>
          </w:p>
        </w:tc>
        <w:tc>
          <w:tcPr>
            <w:tcW w:w="6946" w:type="dxa"/>
            <w:shd w:val="clear" w:color="auto" w:fill="F2DBDB" w:themeFill="accent2" w:themeFillTint="33"/>
          </w:tcPr>
          <w:p w14:paraId="58B57415" w14:textId="77777777" w:rsidR="00E708C0" w:rsidRPr="008F117E" w:rsidRDefault="00E708C0" w:rsidP="00E708C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s-ES_tradnl"/>
              </w:rPr>
            </w:pPr>
            <w:r w:rsidRPr="008F117E">
              <w:rPr>
                <w:rFonts w:eastAsia="Times New Roman" w:cstheme="minorHAnsi"/>
                <w:sz w:val="18"/>
                <w:szCs w:val="18"/>
                <w:lang w:val="es-ES_tradnl"/>
              </w:rPr>
              <w:t>- - - Los demás</w:t>
            </w:r>
          </w:p>
        </w:tc>
      </w:tr>
    </w:tbl>
    <w:p w14:paraId="4705E872" w14:textId="77777777" w:rsidR="00C965A5" w:rsidRDefault="00C965A5" w:rsidP="00D04354">
      <w:pPr>
        <w:pStyle w:val="Prrafodelista"/>
        <w:ind w:left="0"/>
        <w:jc w:val="both"/>
        <w:rPr>
          <w:sz w:val="20"/>
          <w:szCs w:val="20"/>
        </w:rPr>
      </w:pPr>
    </w:p>
    <w:p w14:paraId="48B328DE" w14:textId="77777777" w:rsidR="00C965A5" w:rsidRDefault="00C965A5" w:rsidP="00D04354">
      <w:pPr>
        <w:pStyle w:val="Prrafodelista"/>
        <w:ind w:left="0"/>
        <w:jc w:val="both"/>
        <w:rPr>
          <w:sz w:val="20"/>
          <w:szCs w:val="20"/>
        </w:rPr>
      </w:pPr>
    </w:p>
    <w:p w14:paraId="1C33A31E" w14:textId="77777777" w:rsidR="00BD04CF" w:rsidRDefault="001A005D" w:rsidP="00D04354">
      <w:pPr>
        <w:pStyle w:val="Prrafodelista"/>
        <w:ind w:left="0"/>
        <w:jc w:val="both"/>
        <w:rPr>
          <w:sz w:val="20"/>
          <w:szCs w:val="20"/>
        </w:rPr>
      </w:pPr>
      <w:r w:rsidRPr="0068696A">
        <w:rPr>
          <w:noProof/>
          <w:sz w:val="20"/>
          <w:szCs w:val="20"/>
          <w:lang w:eastAsia="es-SV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6D8CFB1" wp14:editId="76A4BF6B">
                <wp:simplePos x="0" y="0"/>
                <wp:positionH relativeFrom="column">
                  <wp:posOffset>100965</wp:posOffset>
                </wp:positionH>
                <wp:positionV relativeFrom="paragraph">
                  <wp:posOffset>71120</wp:posOffset>
                </wp:positionV>
                <wp:extent cx="5638800" cy="853440"/>
                <wp:effectExtent l="0" t="57150" r="19050" b="41910"/>
                <wp:wrapNone/>
                <wp:docPr id="13" name="13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38800" cy="853440"/>
                          <a:chOff x="0" y="0"/>
                          <a:chExt cx="5638800" cy="853758"/>
                        </a:xfrm>
                      </wpg:grpSpPr>
                      <wps:wsp>
                        <wps:cNvPr id="14" name="14 Rectángulo"/>
                        <wps:cNvSpPr/>
                        <wps:spPr>
                          <a:xfrm>
                            <a:off x="0" y="257174"/>
                            <a:ext cx="5638800" cy="268923"/>
                          </a:xfrm>
                          <a:prstGeom prst="rect">
                            <a:avLst/>
                          </a:prstGeom>
                          <a:solidFill>
                            <a:srgbClr val="C0504D">
                              <a:lumMod val="50000"/>
                            </a:srgb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4157BBC9" w14:textId="55168DA8" w:rsidR="00FC3912" w:rsidRDefault="00FC3912" w:rsidP="001A005D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DISPOSICIONES NORMATIVAS </w:t>
                              </w:r>
                            </w:p>
                            <w:p w14:paraId="5DCBEC6D" w14:textId="77777777" w:rsidR="00FC3912" w:rsidRPr="0068696A" w:rsidRDefault="00FC3912" w:rsidP="001A005D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15 Rectángulo redondeado"/>
                        <wps:cNvSpPr/>
                        <wps:spPr>
                          <a:xfrm>
                            <a:off x="695325" y="0"/>
                            <a:ext cx="409575" cy="342900"/>
                          </a:xfrm>
                          <a:prstGeom prst="roundRect">
                            <a:avLst/>
                          </a:prstGeom>
                          <a:solidFill>
                            <a:sysClr val="windowText" lastClr="000000"/>
                          </a:solidFill>
                          <a:ln w="38100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16 Rectángulo redondeado"/>
                        <wps:cNvSpPr/>
                        <wps:spPr>
                          <a:xfrm>
                            <a:off x="514350" y="219075"/>
                            <a:ext cx="390525" cy="381000"/>
                          </a:xfrm>
                          <a:prstGeom prst="roundRect">
                            <a:avLst/>
                          </a:prstGeom>
                          <a:solidFill>
                            <a:srgbClr val="C00000"/>
                          </a:solidFill>
                          <a:ln w="9525" cap="flat" cmpd="sng" algn="ctr">
                            <a:solidFill>
                              <a:srgbClr val="C0504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15063FF1" w14:textId="77777777" w:rsidR="00FC3912" w:rsidRPr="00532FDC" w:rsidRDefault="00FC3912" w:rsidP="001A005D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17 Rectángulo redondeado"/>
                        <wps:cNvSpPr/>
                        <wps:spPr>
                          <a:xfrm>
                            <a:off x="247650" y="352425"/>
                            <a:ext cx="361950" cy="352425"/>
                          </a:xfrm>
                          <a:prstGeom prst="roundRect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threePt" dir="t">
                              <a:rot lat="0" lon="0" rev="1200000"/>
                            </a:lightRig>
                          </a:scene3d>
                          <a:sp3d>
                            <a:bevelT w="63500" h="25400"/>
                          </a:sp3d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18 Flecha a la derecha con bandas"/>
                        <wps:cNvSpPr/>
                        <wps:spPr>
                          <a:xfrm rot="5400000">
                            <a:off x="257175" y="552450"/>
                            <a:ext cx="327660" cy="274955"/>
                          </a:xfrm>
                          <a:prstGeom prst="stripedRightArrow">
                            <a:avLst/>
                          </a:prstGeom>
                          <a:solidFill>
                            <a:sysClr val="windowText" lastClr="000000"/>
                          </a:solidFill>
                          <a:ln w="25400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D8CFB1" id="13 Grupo" o:spid="_x0000_s1032" style="position:absolute;left:0;text-align:left;margin-left:7.95pt;margin-top:5.6pt;width:444pt;height:67.2pt;z-index:251663360" coordsize="56388,85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">
                <v:rect id="14 Rectángulo" o:spid="_x0000_s1033" style="position:absolute;top:2571;width:56388;height:268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SBrL8A&#10;AADbAAAADwAAAGRycy9kb3ducmV2LnhtbERPS4vCMBC+C/sfwix401QRKdUoriB4EfFBz0MzJtVm&#10;Upqsdv/9RljY23x8z1mue9eIJ3Wh9qxgMs5AEFde12wUXC+7UQ4iRGSNjWdS8EMB1quPwRIL7V98&#10;ouc5GpFCOBSowMbYFlKGypLDMPYtceJuvnMYE+yM1B2+Urhr5DTL5tJhzanBYktbS9Xj/O0UbOM9&#10;L29msjMXaw71cVrmX7lTavjZbxYgIvXxX/zn3us0fwbvX9IBcv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91IGsvwAAANsAAAAPAAAAAAAAAAAAAAAAAJgCAABkcnMvZG93bnJl&#10;di54bWxQSwUGAAAAAAQABAD1AAAAhAMAAAAA&#10;" fillcolor="#632523" strokecolor="#385d8a" strokeweight="2pt">
                  <v:textbox>
                    <w:txbxContent>
                      <w:p w14:paraId="4157BBC9" w14:textId="55168DA8" w:rsidR="00FC3912" w:rsidRDefault="00FC3912" w:rsidP="001A005D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DISPOSICIONES NORMATIVAS </w:t>
                        </w:r>
                      </w:p>
                      <w:p w14:paraId="5DCBEC6D" w14:textId="77777777" w:rsidR="00FC3912" w:rsidRPr="0068696A" w:rsidRDefault="00FC3912" w:rsidP="001A005D">
                        <w:pPr>
                          <w:jc w:val="center"/>
                          <w:rPr>
                            <w:b/>
                          </w:rPr>
                        </w:pPr>
                      </w:p>
                    </w:txbxContent>
                  </v:textbox>
                </v:rect>
                <v:roundrect id="15 Rectángulo redondeado" o:spid="_x0000_s1034" style="position:absolute;left:6953;width:4096;height:342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q9JMEA&#10;AADbAAAADwAAAGRycy9kb3ducmV2LnhtbERPTWvCQBC9F/oflil4a3YVlJK6ikgFDwoae+ltyE6T&#10;kOxsml1N9Ne7gtDbPN7nzJeDbcSFOl851jBOFAji3JmKCw3fp837BwgfkA02jknDlTwsF68vc0yN&#10;6/lIlywUIoawT1FDGUKbSunzkiz6xLXEkft1ncUQYVdI02Efw20jJ0rNpMWKY0OJLa1LyuvsbDW4&#10;lrN6onY//fjwR8fbvub+S2k9ehtWnyACDeFf/HRvTZw/hccv8QC5u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+qvSTBAAAA2wAAAA8AAAAAAAAAAAAAAAAAmAIAAGRycy9kb3du&#10;cmV2LnhtbFBLBQYAAAAABAAEAPUAAACGAwAAAAA=&#10;" fillcolor="windowText" strokecolor="window" strokeweight="3pt">
                  <v:shadow on="t" color="black" opacity="24903f" origin=",.5" offset="0,.55556mm"/>
                </v:roundrect>
                <v:roundrect id="16 Rectángulo redondeado" o:spid="_x0000_s1035" style="position:absolute;left:5143;top:2190;width:3905;height:381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jdy8MA&#10;AADbAAAADwAAAGRycy9kb3ducmV2LnhtbERPS2sCMRC+F/wPYYReimbbg4/VKCKWSsWDq+B13Iy7&#10;i5vJkqS69tcbodDbfHzPmc5bU4srOV9ZVvDeT0AQ51ZXXCg47D97IxA+IGusLZOCO3mYzzovU0y1&#10;vfGOrlkoRAxhn6KCMoQmldLnJRn0fdsQR+5sncEQoSukdniL4aaWH0kykAYrjg0lNrQsKb9kP0bB&#10;Ns/Ctx7e18vVyiXj381X+3Y6KvXabRcTEIHa8C/+c691nD+A5y/xADl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xjdy8MAAADbAAAADwAAAAAAAAAAAAAAAACYAgAAZHJzL2Rv&#10;d25yZXYueG1sUEsFBgAAAAAEAAQA9QAAAIgDAAAAAA==&#10;" fillcolor="#c00000" strokecolor="#be4b48">
                  <v:shadow on="t" color="black" opacity="22937f" origin=",.5" offset="0,.63889mm"/>
                  <v:textbox>
                    <w:txbxContent>
                      <w:p w14:paraId="15063FF1" w14:textId="77777777" w:rsidR="00FC3912" w:rsidRPr="00532FDC" w:rsidRDefault="00FC3912" w:rsidP="001A005D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B</w:t>
                        </w:r>
                      </w:p>
                    </w:txbxContent>
                  </v:textbox>
                </v:roundrect>
                <v:roundrect id="17 Rectángulo redondeado" o:spid="_x0000_s1036" style="position:absolute;left:2476;top:3524;width:3620;height:352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mDeMEA&#10;AADbAAAADwAAAGRycy9kb3ducmV2LnhtbERPS4vCMBC+C/sfwizsTdMVVqUaxRVc1qMPBG9jM7bF&#10;ZFKaWKu/3giCt/n4njOZtdaIhmpfOlbw3UtAEGdOl5wr2G2X3REIH5A1Gsek4EYeZtOPzgRT7a68&#10;pmYTchFD2KeooAihSqX0WUEWfc9VxJE7udpiiLDOpa7xGsOtkf0kGUiLJceGAitaFJSdNxerYFW6&#10;w99x+9Oc9tL077/H5SEMjFJfn+18DCJQG97il/tfx/lDeP4SD5DT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pg3jBAAAA2wAAAA8AAAAAAAAAAAAAAAAAmAIAAGRycy9kb3du&#10;cmV2LnhtbFBLBQYAAAAABAAEAPUAAACGAwAAAAA=&#10;" fillcolor="#ffc000" stroked="f">
                  <v:shadow on="t" color="black" opacity="22937f" origin=",.5" offset="0,.63889mm"/>
                </v:roundrect>
                <v:shape id="18 Flecha a la derecha con bandas" o:spid="_x0000_s1037" type="#_x0000_t93" style="position:absolute;left:2571;top:5524;width:3277;height:2749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d3mcIA&#10;AADbAAAADwAAAGRycy9kb3ducmV2LnhtbESPQW/CMAyF75P2HyJP4jJBOgYIFQKagEm7QYEfYDWm&#10;rWicKgnQ/fv5MImbrff83uflunetulOIjWcDH6MMFHHpbcOVgfPpezgHFROyxdYzGfilCOvV68sS&#10;c+sfXND9mColIRxzNFCn1OVax7Imh3HkO2LRLj44TLKGStuADwl3rR5n2Uw7bFgaauxoU1N5Pd6c&#10;gcM+YhEK2iUqPi8T/T497bdTYwZv/dcCVKI+Pc3/1z9W8AVWfpEB9O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V3eZwgAAANsAAAAPAAAAAAAAAAAAAAAAAJgCAABkcnMvZG93&#10;bnJldi54bWxQSwUGAAAAAAQABAD1AAAAhwMAAAAA&#10;" adj="12537" fillcolor="windowText" strokecolor="window" strokeweight="2pt"/>
              </v:group>
            </w:pict>
          </mc:Fallback>
        </mc:AlternateContent>
      </w:r>
    </w:p>
    <w:p w14:paraId="040580E8" w14:textId="77777777" w:rsidR="004C5E6B" w:rsidRDefault="004C5E6B" w:rsidP="003D15E0">
      <w:pPr>
        <w:pStyle w:val="Prrafodelista"/>
        <w:ind w:left="644"/>
        <w:jc w:val="both"/>
        <w:rPr>
          <w:rFonts w:eastAsia="Times New Roman" w:cstheme="minorHAnsi"/>
          <w:sz w:val="16"/>
          <w:szCs w:val="16"/>
          <w:lang w:val="es-ES_tradnl"/>
        </w:rPr>
      </w:pPr>
      <w:r>
        <w:rPr>
          <w:rFonts w:eastAsia="Times New Roman" w:cstheme="minorHAnsi"/>
          <w:sz w:val="16"/>
          <w:szCs w:val="16"/>
          <w:lang w:val="es-ES_tradnl"/>
        </w:rPr>
        <w:t xml:space="preserve">  </w:t>
      </w:r>
      <w:r w:rsidRPr="00E35AEB">
        <w:rPr>
          <w:rFonts w:eastAsia="Times New Roman" w:cstheme="minorHAnsi"/>
          <w:sz w:val="16"/>
          <w:szCs w:val="16"/>
          <w:lang w:val="es-ES_tradnl"/>
        </w:rPr>
        <w:t xml:space="preserve"> </w:t>
      </w:r>
    </w:p>
    <w:p w14:paraId="622EF0F0" w14:textId="77777777" w:rsidR="004C5E6B" w:rsidRPr="003D15E0" w:rsidRDefault="004C5E6B" w:rsidP="003D15E0">
      <w:pPr>
        <w:pStyle w:val="Prrafodelista"/>
        <w:ind w:left="644"/>
        <w:jc w:val="both"/>
        <w:rPr>
          <w:b/>
          <w:color w:val="002060"/>
          <w:sz w:val="20"/>
          <w:szCs w:val="20"/>
          <w:lang w:val="es-ES_tradnl"/>
        </w:rPr>
      </w:pPr>
    </w:p>
    <w:p w14:paraId="3DDE0AEB" w14:textId="77777777" w:rsidR="001A005D" w:rsidRDefault="001A005D" w:rsidP="001A005D">
      <w:pPr>
        <w:pStyle w:val="Prrafodelista"/>
        <w:ind w:left="360"/>
        <w:jc w:val="both"/>
        <w:rPr>
          <w:b/>
          <w:color w:val="002060"/>
          <w:sz w:val="20"/>
          <w:szCs w:val="20"/>
        </w:rPr>
      </w:pPr>
    </w:p>
    <w:p w14:paraId="0A55AA26" w14:textId="77777777" w:rsidR="001A005D" w:rsidRDefault="001A005D" w:rsidP="001A005D">
      <w:pPr>
        <w:pStyle w:val="Prrafodelista"/>
        <w:ind w:left="360"/>
        <w:jc w:val="both"/>
        <w:rPr>
          <w:b/>
          <w:color w:val="002060"/>
          <w:sz w:val="20"/>
          <w:szCs w:val="20"/>
        </w:rPr>
      </w:pPr>
    </w:p>
    <w:p w14:paraId="136D1FF1" w14:textId="77777777" w:rsidR="001A005D" w:rsidRDefault="001A005D" w:rsidP="001A005D">
      <w:pPr>
        <w:pStyle w:val="Prrafodelista"/>
        <w:ind w:left="360"/>
        <w:jc w:val="both"/>
        <w:rPr>
          <w:b/>
          <w:color w:val="002060"/>
          <w:sz w:val="20"/>
          <w:szCs w:val="20"/>
        </w:rPr>
      </w:pPr>
    </w:p>
    <w:p w14:paraId="5C6F1380" w14:textId="38DAFA44" w:rsidR="001C3B16" w:rsidRPr="001C3B16" w:rsidRDefault="001C3B16" w:rsidP="001C3B16">
      <w:pPr>
        <w:jc w:val="both"/>
        <w:rPr>
          <w:b/>
          <w:sz w:val="20"/>
          <w:szCs w:val="20"/>
          <w:lang w:val="es-ES_tradnl"/>
        </w:rPr>
      </w:pPr>
      <w:r w:rsidRPr="00C97775">
        <w:rPr>
          <w:sz w:val="20"/>
          <w:szCs w:val="20"/>
        </w:rPr>
        <w:t>Ad</w:t>
      </w:r>
      <w:r>
        <w:rPr>
          <w:sz w:val="20"/>
          <w:szCs w:val="20"/>
        </w:rPr>
        <w:t>emás de conocer la clasificación arancelaria de estos productos,</w:t>
      </w:r>
      <w:r w:rsidRPr="00B04D3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se debe tener presente las condiciones sobre la eliminación de aranceles aduaneros, es decir, su categoría de desgravación y cualquier otra </w:t>
      </w:r>
      <w:r>
        <w:rPr>
          <w:sz w:val="20"/>
          <w:szCs w:val="20"/>
        </w:rPr>
        <w:lastRenderedPageBreak/>
        <w:t>disposición normativa</w:t>
      </w:r>
      <w:r w:rsidRPr="00B04D32">
        <w:rPr>
          <w:sz w:val="20"/>
          <w:szCs w:val="20"/>
        </w:rPr>
        <w:t xml:space="preserve"> del </w:t>
      </w:r>
      <w:r>
        <w:rPr>
          <w:sz w:val="20"/>
          <w:szCs w:val="20"/>
        </w:rPr>
        <w:t>C</w:t>
      </w:r>
      <w:r w:rsidRPr="00B04D32">
        <w:rPr>
          <w:sz w:val="20"/>
          <w:szCs w:val="20"/>
        </w:rPr>
        <w:t xml:space="preserve">apítulo 1 (Trato </w:t>
      </w:r>
      <w:r>
        <w:rPr>
          <w:sz w:val="20"/>
          <w:szCs w:val="20"/>
        </w:rPr>
        <w:t>N</w:t>
      </w:r>
      <w:r w:rsidRPr="00B04D32">
        <w:rPr>
          <w:sz w:val="20"/>
          <w:szCs w:val="20"/>
        </w:rPr>
        <w:t xml:space="preserve">acional y </w:t>
      </w:r>
      <w:r>
        <w:rPr>
          <w:sz w:val="20"/>
          <w:szCs w:val="20"/>
        </w:rPr>
        <w:t>A</w:t>
      </w:r>
      <w:r w:rsidRPr="00B04D32">
        <w:rPr>
          <w:sz w:val="20"/>
          <w:szCs w:val="20"/>
        </w:rPr>
        <w:t xml:space="preserve">cceso de las </w:t>
      </w:r>
      <w:r>
        <w:rPr>
          <w:sz w:val="20"/>
          <w:szCs w:val="20"/>
        </w:rPr>
        <w:t>M</w:t>
      </w:r>
      <w:r w:rsidRPr="00B04D32">
        <w:rPr>
          <w:sz w:val="20"/>
          <w:szCs w:val="20"/>
        </w:rPr>
        <w:t xml:space="preserve">ercancías al </w:t>
      </w:r>
      <w:r>
        <w:rPr>
          <w:sz w:val="20"/>
          <w:szCs w:val="20"/>
        </w:rPr>
        <w:t>M</w:t>
      </w:r>
      <w:r w:rsidRPr="00B04D32">
        <w:rPr>
          <w:sz w:val="20"/>
          <w:szCs w:val="20"/>
        </w:rPr>
        <w:t>ercado</w:t>
      </w:r>
      <w:r>
        <w:rPr>
          <w:rStyle w:val="Refdenotaalpie"/>
        </w:rPr>
        <w:footnoteReference w:id="1"/>
      </w:r>
      <w:r>
        <w:rPr>
          <w:sz w:val="20"/>
          <w:szCs w:val="20"/>
        </w:rPr>
        <w:t>).</w:t>
      </w:r>
      <w:r w:rsidRPr="00B04D32">
        <w:rPr>
          <w:sz w:val="20"/>
          <w:szCs w:val="20"/>
        </w:rPr>
        <w:t xml:space="preserve"> </w:t>
      </w:r>
      <w:r>
        <w:rPr>
          <w:sz w:val="20"/>
          <w:szCs w:val="20"/>
        </w:rPr>
        <w:t>En el cuadro siguiente se muestra el arancel de base a partir del cual se inicia la desgravación arancelaria (tasa base</w:t>
      </w:r>
      <w:r w:rsidR="00C4418E">
        <w:rPr>
          <w:sz w:val="20"/>
          <w:szCs w:val="20"/>
        </w:rPr>
        <w:t>)</w:t>
      </w:r>
      <w:r>
        <w:rPr>
          <w:sz w:val="20"/>
          <w:szCs w:val="20"/>
        </w:rPr>
        <w:t xml:space="preserve"> -para el caso en que los productos no inicien con libre comercio desde el día uno de vigencia del AdA- para cada una de las líneas arancelarias de los </w:t>
      </w:r>
      <w:r w:rsidRPr="008F117E">
        <w:rPr>
          <w:color w:val="0000FF"/>
          <w:sz w:val="20"/>
          <w:szCs w:val="20"/>
        </w:rPr>
        <w:t xml:space="preserve">medicamentos </w:t>
      </w:r>
      <w:r w:rsidRPr="008F117E">
        <w:rPr>
          <w:i/>
          <w:color w:val="0000FF"/>
          <w:sz w:val="20"/>
          <w:szCs w:val="20"/>
          <w:lang w:val="es-ES_tradnl"/>
        </w:rPr>
        <w:t>(excepto los productos de las partidas 3002, 3005 o 3006) constituidos por productos mezclados o sin mezclar, preparados para usos terapéuticos o profilácticos, dosificados (incluidos los administrados por vía transdérmica) o acondicionados para la venta al por menor</w:t>
      </w:r>
      <w:r>
        <w:rPr>
          <w:sz w:val="20"/>
          <w:szCs w:val="20"/>
        </w:rPr>
        <w:t xml:space="preserve">; se indica asimismo, la categoría de desgravación que le corresponde -“A”-, en la cual se acordó que </w:t>
      </w:r>
      <w:r w:rsidRPr="007D4AFD">
        <w:rPr>
          <w:b/>
          <w:sz w:val="20"/>
          <w:szCs w:val="20"/>
        </w:rPr>
        <w:t>para</w:t>
      </w:r>
      <w:r>
        <w:rPr>
          <w:sz w:val="20"/>
          <w:szCs w:val="20"/>
        </w:rPr>
        <w:t xml:space="preserve"> </w:t>
      </w:r>
      <w:r w:rsidRPr="007D4AFD">
        <w:rPr>
          <w:b/>
          <w:sz w:val="20"/>
          <w:szCs w:val="20"/>
        </w:rPr>
        <w:t>todos estos productos se tendría libre comercio a la entrada en vigor del AdA</w:t>
      </w:r>
      <w:r w:rsidR="00774D25" w:rsidRPr="00774D25">
        <w:rPr>
          <w:sz w:val="20"/>
          <w:szCs w:val="20"/>
        </w:rPr>
        <w:t xml:space="preserve"> </w:t>
      </w:r>
      <w:r w:rsidR="00774D25">
        <w:rPr>
          <w:sz w:val="20"/>
          <w:szCs w:val="20"/>
        </w:rPr>
        <w:t>y las observaciones pertinentes.</w:t>
      </w:r>
    </w:p>
    <w:p w14:paraId="7B208C22" w14:textId="77777777" w:rsidR="00F3167B" w:rsidRPr="001147D0" w:rsidRDefault="001A005D" w:rsidP="00F3167B">
      <w:pPr>
        <w:pStyle w:val="Prrafodelista"/>
        <w:rPr>
          <w:color w:val="002060"/>
          <w:sz w:val="20"/>
          <w:szCs w:val="20"/>
        </w:rPr>
      </w:pPr>
      <w:r w:rsidRPr="0068696A">
        <w:rPr>
          <w:noProof/>
          <w:sz w:val="20"/>
          <w:szCs w:val="20"/>
          <w:lang w:eastAsia="es-SV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29507178" wp14:editId="2D999D77">
                <wp:simplePos x="0" y="0"/>
                <wp:positionH relativeFrom="column">
                  <wp:posOffset>-62369</wp:posOffset>
                </wp:positionH>
                <wp:positionV relativeFrom="paragraph">
                  <wp:posOffset>138955</wp:posOffset>
                </wp:positionV>
                <wp:extent cx="5661329" cy="853440"/>
                <wp:effectExtent l="0" t="57150" r="15875" b="41910"/>
                <wp:wrapNone/>
                <wp:docPr id="19" name="19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61329" cy="853440"/>
                          <a:chOff x="0" y="0"/>
                          <a:chExt cx="5638800" cy="853758"/>
                        </a:xfrm>
                      </wpg:grpSpPr>
                      <wps:wsp>
                        <wps:cNvPr id="20" name="20 Rectángulo"/>
                        <wps:cNvSpPr/>
                        <wps:spPr>
                          <a:xfrm>
                            <a:off x="0" y="268730"/>
                            <a:ext cx="5638800" cy="247650"/>
                          </a:xfrm>
                          <a:prstGeom prst="rect">
                            <a:avLst/>
                          </a:prstGeom>
                          <a:solidFill>
                            <a:srgbClr val="C0504D">
                              <a:lumMod val="50000"/>
                            </a:srgb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5BEF2E8E" w14:textId="77777777" w:rsidR="00FC3912" w:rsidRPr="000B7B95" w:rsidRDefault="00FC3912" w:rsidP="001A005D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LISTA DE DESGRAVACIÓN ARANCELARIA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21 Rectángulo redondeado"/>
                        <wps:cNvSpPr/>
                        <wps:spPr>
                          <a:xfrm>
                            <a:off x="695325" y="0"/>
                            <a:ext cx="409575" cy="342900"/>
                          </a:xfrm>
                          <a:prstGeom prst="roundRect">
                            <a:avLst/>
                          </a:prstGeom>
                          <a:solidFill>
                            <a:sysClr val="windowText" lastClr="000000"/>
                          </a:solidFill>
                          <a:ln w="38100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22 Rectángulo redondeado"/>
                        <wps:cNvSpPr/>
                        <wps:spPr>
                          <a:xfrm>
                            <a:off x="514350" y="219075"/>
                            <a:ext cx="390525" cy="381000"/>
                          </a:xfrm>
                          <a:prstGeom prst="roundRect">
                            <a:avLst/>
                          </a:prstGeom>
                          <a:solidFill>
                            <a:srgbClr val="C00000"/>
                          </a:solidFill>
                          <a:ln w="9525" cap="flat" cmpd="sng" algn="ctr">
                            <a:solidFill>
                              <a:srgbClr val="C0504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20F5D68F" w14:textId="77777777" w:rsidR="00FC3912" w:rsidRPr="00532FDC" w:rsidRDefault="00FC3912" w:rsidP="001A005D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23 Rectángulo redondeado"/>
                        <wps:cNvSpPr/>
                        <wps:spPr>
                          <a:xfrm>
                            <a:off x="247650" y="352425"/>
                            <a:ext cx="361950" cy="352425"/>
                          </a:xfrm>
                          <a:prstGeom prst="roundRect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threePt" dir="t">
                              <a:rot lat="0" lon="0" rev="1200000"/>
                            </a:lightRig>
                          </a:scene3d>
                          <a:sp3d>
                            <a:bevelT w="63500" h="25400"/>
                          </a:sp3d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24 Flecha a la derecha con bandas"/>
                        <wps:cNvSpPr/>
                        <wps:spPr>
                          <a:xfrm rot="5400000">
                            <a:off x="257175" y="552450"/>
                            <a:ext cx="327660" cy="274955"/>
                          </a:xfrm>
                          <a:prstGeom prst="stripedRightArrow">
                            <a:avLst/>
                          </a:prstGeom>
                          <a:solidFill>
                            <a:sysClr val="windowText" lastClr="000000"/>
                          </a:solidFill>
                          <a:ln w="25400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9507178" id="19 Grupo" o:spid="_x0000_s1038" style="position:absolute;left:0;text-align:left;margin-left:-4.9pt;margin-top:10.95pt;width:445.75pt;height:67.2pt;z-index:251665408;mso-width-relative:margin" coordsize="56388,85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">
                <v:rect id="20 Rectángulo" o:spid="_x0000_s1039" style="position:absolute;top:2687;width:56388;height:24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NNEr8A&#10;AADbAAAADwAAAGRycy9kb3ducmV2LnhtbERPy4rCMBTdC/5DuII7Te1iKNW0qCDMZhh84PrSXJPO&#10;NDelyWjn781CcHk47009uk7caQitZwWrZQaCuPG6ZaPgcj4sChAhImvsPJOCfwpQV9PJBkvtH3yk&#10;+ykakUI4lKjAxtiXUobGksOw9D1x4m5+cBgTHIzUAz5SuOtknmUf0mHLqcFiT3tLze/pzynYx5/i&#10;ejOrgzlb89V+59diVzil5rNxuwYRaYxv8cv9qRXkaX36kn6ArJ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g00SvwAAANsAAAAPAAAAAAAAAAAAAAAAAJgCAABkcnMvZG93bnJl&#10;di54bWxQSwUGAAAAAAQABAD1AAAAhAMAAAAA&#10;" fillcolor="#632523" strokecolor="#385d8a" strokeweight="2pt">
                  <v:textbox>
                    <w:txbxContent>
                      <w:p w14:paraId="5BEF2E8E" w14:textId="77777777" w:rsidR="00FC3912" w:rsidRPr="000B7B95" w:rsidRDefault="00FC3912" w:rsidP="001A005D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LISTA DE DESGRAVACIÓN ARANCELARIA</w:t>
                        </w:r>
                      </w:p>
                    </w:txbxContent>
                  </v:textbox>
                </v:rect>
                <v:roundrect id="21 Rectángulo redondeado" o:spid="_x0000_s1040" style="position:absolute;left:6953;width:4096;height:342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1xmsQA&#10;AADbAAAADwAAAGRycy9kb3ducmV2LnhtbESPwWrDMBBE74X+g9hCbo1kH0pxooQQWuihhdjNJbfF&#10;2tjG1sq1VNvJ11eBQI/DzLxh1tvZdmKkwTeONSRLBYK4dKbhSsPx+/35FYQPyAY7x6ThQh62m8eH&#10;NWbGTZzTWIRKRAj7DDXUIfSZlL6syaJfup44emc3WAxRDpU0A04RbjuZKvUiLTYcF2rsaV9T2Ra/&#10;VoPruWhT9XmaksMP5devlqc3pfXiad6tQASaw3/43v4wGtIEbl/iD5Cb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79cZrEAAAA2wAAAA8AAAAAAAAAAAAAAAAAmAIAAGRycy9k&#10;b3ducmV2LnhtbFBLBQYAAAAABAAEAPUAAACJAwAAAAA=&#10;" fillcolor="windowText" strokecolor="window" strokeweight="3pt">
                  <v:shadow on="t" color="black" opacity="24903f" origin=",.5" offset="0,.55556mm"/>
                </v:roundrect>
                <v:roundrect id="22 Rectángulo redondeado" o:spid="_x0000_s1041" style="position:absolute;left:5143;top:2190;width:3905;height:381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8RdcUA&#10;AADbAAAADwAAAGRycy9kb3ducmV2LnhtbESPT2vCQBTE7wW/w/IKvYhuzKF/oquIKBXFQ1PB6zP7&#10;TEKzb8PuVqOf3i0IPQ4z8xtmMutMI87kfG1ZwWiYgCAurK65VLD/Xg3eQfiArLGxTAqu5GE27T1N&#10;MNP2wl90zkMpIoR9hgqqENpMSl9UZNAPbUscvZN1BkOUrpTa4SXCTSPTJHmVBmuOCxW2tKio+Ml/&#10;jYJdkYeNfruuF8ulSz5u28+ufzwo9fLczccgAnXhP/xor7WCNIW/L/EHyO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TxF1xQAAANsAAAAPAAAAAAAAAAAAAAAAAJgCAABkcnMv&#10;ZG93bnJldi54bWxQSwUGAAAAAAQABAD1AAAAigMAAAAA&#10;" fillcolor="#c00000" strokecolor="#be4b48">
                  <v:shadow on="t" color="black" opacity="22937f" origin=",.5" offset="0,.63889mm"/>
                  <v:textbox>
                    <w:txbxContent>
                      <w:p w14:paraId="20F5D68F" w14:textId="77777777" w:rsidR="00FC3912" w:rsidRPr="00532FDC" w:rsidRDefault="00FC3912" w:rsidP="001A005D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C</w:t>
                        </w:r>
                      </w:p>
                    </w:txbxContent>
                  </v:textbox>
                </v:roundrect>
                <v:roundrect id="23 Rectángulo redondeado" o:spid="_x0000_s1042" style="position:absolute;left:2476;top:3524;width:3620;height:352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5PxsQA&#10;AADbAAAADwAAAGRycy9kb3ducmV2LnhtbESPT2vCQBTE70K/w/IK3nTTlEpJs0orWOxRLYXcntmX&#10;P3T3bciuMfrp3ULB4zAzv2Hy1WiNGKj3rWMFT/MEBHHpdMu1gu/DZvYKwgdkjcYxKbiQh9XyYZJj&#10;pt2ZdzTsQy0ihH2GCpoQukxKXzZk0c9dRxy9yvUWQ5R9LXWP5wi3RqZJspAWW44LDXa0bqj83Z+s&#10;gq/WFZ/Hw8tQ/UiTXj+OmyIsjFLTx/H9DUSgMdzD/+2tVpA+w9+X+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Y+T8bEAAAA2wAAAA8AAAAAAAAAAAAAAAAAmAIAAGRycy9k&#10;b3ducmV2LnhtbFBLBQYAAAAABAAEAPUAAACJAwAAAAA=&#10;" fillcolor="#ffc000" stroked="f">
                  <v:shadow on="t" color="black" opacity="22937f" origin=",.5" offset="0,.63889mm"/>
                </v:roundrect>
                <v:shape id="24 Flecha a la derecha con bandas" o:spid="_x0000_s1043" type="#_x0000_t93" style="position:absolute;left:2571;top:5524;width:3277;height:2749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a3IcEA&#10;AADbAAAADwAAAGRycy9kb3ducmV2LnhtbESP0YrCMBRE3wX/IdwFX0RTXStL1yiiLvimVT/g0lzb&#10;ss1NSaJ2/34jCD4OM3OGWaw604g7OV9bVjAZJyCIC6trLhVczj+jLxA+IGtsLJOCP/KwWvZ7C8y0&#10;fXBO91MoRYSwz1BBFUKbSemLigz6sW2Jo3e1zmCI0pVSO3xEuGnkNEnm0mDNcaHCljYVFb+nm1Fw&#10;PHjMXU67QPnndSaH6fmwTZUafHTrbxCBuvAOv9p7rWA6g+eX+APk8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x2tyHBAAAA2wAAAA8AAAAAAAAAAAAAAAAAmAIAAGRycy9kb3du&#10;cmV2LnhtbFBLBQYAAAAABAAEAPUAAACGAwAAAAA=&#10;" adj="12537" fillcolor="windowText" strokecolor="window" strokeweight="2pt"/>
              </v:group>
            </w:pict>
          </mc:Fallback>
        </mc:AlternateContent>
      </w:r>
    </w:p>
    <w:p w14:paraId="2AACE652" w14:textId="77777777" w:rsidR="001A005D" w:rsidRDefault="001A005D" w:rsidP="00E35AEB">
      <w:pPr>
        <w:ind w:left="720"/>
        <w:contextualSpacing/>
        <w:jc w:val="center"/>
        <w:rPr>
          <w:b/>
          <w:sz w:val="20"/>
          <w:szCs w:val="20"/>
        </w:rPr>
      </w:pPr>
    </w:p>
    <w:p w14:paraId="460C95E8" w14:textId="77777777" w:rsidR="001A005D" w:rsidRDefault="001A005D" w:rsidP="00E35AEB">
      <w:pPr>
        <w:ind w:left="720"/>
        <w:contextualSpacing/>
        <w:jc w:val="center"/>
        <w:rPr>
          <w:b/>
          <w:sz w:val="20"/>
          <w:szCs w:val="20"/>
        </w:rPr>
      </w:pPr>
    </w:p>
    <w:p w14:paraId="6BDFAF02" w14:textId="77777777" w:rsidR="001A005D" w:rsidRDefault="001A005D" w:rsidP="00E35AEB">
      <w:pPr>
        <w:ind w:left="720"/>
        <w:contextualSpacing/>
        <w:jc w:val="center"/>
        <w:rPr>
          <w:b/>
          <w:sz w:val="20"/>
          <w:szCs w:val="20"/>
        </w:rPr>
      </w:pPr>
    </w:p>
    <w:p w14:paraId="4E9990CC" w14:textId="77777777" w:rsidR="001C3B16" w:rsidRDefault="001C3B16" w:rsidP="00E35AEB">
      <w:pPr>
        <w:ind w:left="720"/>
        <w:contextualSpacing/>
        <w:jc w:val="center"/>
        <w:rPr>
          <w:b/>
          <w:sz w:val="20"/>
          <w:szCs w:val="20"/>
        </w:rPr>
      </w:pPr>
    </w:p>
    <w:p w14:paraId="7454B38E" w14:textId="77777777" w:rsidR="00E35AEB" w:rsidRDefault="003D15E0" w:rsidP="00E35AEB">
      <w:pPr>
        <w:ind w:left="720"/>
        <w:contextualSpacing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Lista de la Parte UE</w:t>
      </w:r>
    </w:p>
    <w:p w14:paraId="7079396E" w14:textId="77777777" w:rsidR="003D15E0" w:rsidRDefault="003D15E0" w:rsidP="00E35AEB">
      <w:pPr>
        <w:ind w:left="720"/>
        <w:contextualSpacing/>
        <w:jc w:val="center"/>
        <w:rPr>
          <w:b/>
          <w:color w:val="FF0000"/>
          <w:sz w:val="20"/>
          <w:szCs w:val="20"/>
        </w:rPr>
      </w:pPr>
      <w:r>
        <w:rPr>
          <w:b/>
          <w:sz w:val="20"/>
          <w:szCs w:val="20"/>
        </w:rPr>
        <w:t>Productos de la partida</w:t>
      </w:r>
      <w:r w:rsidRPr="00B33661">
        <w:rPr>
          <w:b/>
          <w:color w:val="000000" w:themeColor="text1"/>
          <w:sz w:val="20"/>
          <w:szCs w:val="20"/>
        </w:rPr>
        <w:t xml:space="preserve"> 3004</w:t>
      </w:r>
    </w:p>
    <w:p w14:paraId="2A966874" w14:textId="77777777" w:rsidR="00E35AEB" w:rsidRPr="00E35AEB" w:rsidRDefault="00E35AEB" w:rsidP="00E35AEB">
      <w:pPr>
        <w:ind w:left="720"/>
        <w:contextualSpacing/>
        <w:jc w:val="center"/>
        <w:rPr>
          <w:b/>
          <w:color w:val="FF0000"/>
          <w:sz w:val="20"/>
          <w:szCs w:val="20"/>
        </w:rPr>
      </w:pPr>
    </w:p>
    <w:tbl>
      <w:tblPr>
        <w:tblW w:w="9361" w:type="dxa"/>
        <w:tblInd w:w="103" w:type="dxa"/>
        <w:tblLook w:val="0000" w:firstRow="0" w:lastRow="0" w:firstColumn="0" w:lastColumn="0" w:noHBand="0" w:noVBand="0"/>
      </w:tblPr>
      <w:tblGrid>
        <w:gridCol w:w="1140"/>
        <w:gridCol w:w="4480"/>
        <w:gridCol w:w="1189"/>
        <w:gridCol w:w="993"/>
        <w:gridCol w:w="1559"/>
      </w:tblGrid>
      <w:tr w:rsidR="00E35AEB" w:rsidRPr="003A460B" w14:paraId="1F7B52A4" w14:textId="77777777" w:rsidTr="008F117E">
        <w:trPr>
          <w:trHeight w:val="225"/>
          <w:tblHeader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6731FF7B" w14:textId="77777777" w:rsidR="00E35AEB" w:rsidRPr="003A460B" w:rsidRDefault="00E35AEB" w:rsidP="00E35AEB">
            <w:pPr>
              <w:spacing w:after="0" w:line="240" w:lineRule="auto"/>
              <w:jc w:val="center"/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</w:pPr>
            <w:r w:rsidRPr="003A460B"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  <w:t>NC 2007</w:t>
            </w:r>
          </w:p>
          <w:p w14:paraId="04230D9E" w14:textId="77777777" w:rsidR="00E35AEB" w:rsidRPr="003A460B" w:rsidRDefault="00E35AEB" w:rsidP="00E35AEB">
            <w:pPr>
              <w:spacing w:after="0" w:line="240" w:lineRule="auto"/>
              <w:jc w:val="center"/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</w:pPr>
          </w:p>
        </w:tc>
        <w:tc>
          <w:tcPr>
            <w:tcW w:w="4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4FCE2A82" w14:textId="77777777" w:rsidR="00E35AEB" w:rsidRPr="003A460B" w:rsidRDefault="00E35AEB" w:rsidP="00E35AE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val="es-ES_tradnl"/>
              </w:rPr>
            </w:pPr>
            <w:r w:rsidRPr="003A460B">
              <w:rPr>
                <w:rFonts w:eastAsia="Times New Roman" w:cstheme="minorHAnsi"/>
                <w:b/>
                <w:sz w:val="18"/>
                <w:szCs w:val="18"/>
                <w:lang w:val="es-ES_tradnl"/>
              </w:rPr>
              <w:t>Descripción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33419B56" w14:textId="77777777" w:rsidR="00E35AEB" w:rsidRPr="003A460B" w:rsidRDefault="00E35AEB" w:rsidP="00E35AEB">
            <w:pPr>
              <w:spacing w:after="0" w:line="240" w:lineRule="auto"/>
              <w:jc w:val="center"/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</w:pPr>
            <w:r w:rsidRPr="003A460B"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  <w:t>Tasa base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76F11179" w14:textId="77777777" w:rsidR="00E35AEB" w:rsidRPr="003A460B" w:rsidRDefault="00E35AEB" w:rsidP="00E35AEB">
            <w:pPr>
              <w:spacing w:after="0" w:line="240" w:lineRule="auto"/>
              <w:jc w:val="center"/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</w:pPr>
            <w:r w:rsidRPr="003A460B"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  <w:t>Categoria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193849FE" w14:textId="77777777" w:rsidR="00E35AEB" w:rsidRPr="003A460B" w:rsidRDefault="00E35AEB" w:rsidP="00E35AEB">
            <w:pPr>
              <w:spacing w:after="0" w:line="240" w:lineRule="auto"/>
              <w:jc w:val="center"/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</w:pPr>
            <w:r w:rsidRPr="003A460B"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  <w:t>Observaciones</w:t>
            </w:r>
          </w:p>
        </w:tc>
      </w:tr>
      <w:tr w:rsidR="00E35AEB" w:rsidRPr="003A460B" w14:paraId="2C6F1742" w14:textId="77777777" w:rsidTr="00614C29">
        <w:trPr>
          <w:trHeight w:val="112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91E2E5A" w14:textId="77777777" w:rsidR="00E35AEB" w:rsidRPr="008F117E" w:rsidRDefault="00E35AEB" w:rsidP="00E35AEB">
            <w:pPr>
              <w:spacing w:after="0" w:line="240" w:lineRule="auto"/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</w:pPr>
            <w:r w:rsidRPr="008F117E"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  <w:t>3004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5E50530" w14:textId="77777777" w:rsidR="00E35AEB" w:rsidRPr="008F117E" w:rsidRDefault="00E35AEB" w:rsidP="00BD04CF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  <w:lang w:val="es-ES_tradnl"/>
              </w:rPr>
            </w:pPr>
            <w:r w:rsidRPr="008F117E">
              <w:rPr>
                <w:rFonts w:eastAsia="Times New Roman" w:cstheme="minorHAnsi"/>
                <w:b/>
                <w:sz w:val="18"/>
                <w:szCs w:val="18"/>
                <w:lang w:val="es-ES_tradnl"/>
              </w:rPr>
              <w:t>Medicamentos (excepto los productos de las partidas 3002, 3005 o 3006) constituidos por productos mezclados o sin mezclar, preparados para usos terapéuticos o profilácticos, dosificados (incluidos los administrados por vía transdérmica) o acondicionados para la venta al por menor: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E05021D" w14:textId="77777777" w:rsidR="00E35AEB" w:rsidRPr="008F117E" w:rsidRDefault="00E35AEB" w:rsidP="00E35AEB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8F117E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12F0028" w14:textId="77777777" w:rsidR="00E35AEB" w:rsidRPr="008F117E" w:rsidRDefault="00E35AEB" w:rsidP="00E35AEB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8F117E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325CE7C" w14:textId="77777777" w:rsidR="00E35AEB" w:rsidRPr="008F117E" w:rsidRDefault="00E35AEB" w:rsidP="00E35AEB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8F117E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</w:tr>
      <w:tr w:rsidR="00E35AEB" w:rsidRPr="003A460B" w14:paraId="4C3B1459" w14:textId="77777777" w:rsidTr="00614C29">
        <w:trPr>
          <w:trHeight w:val="67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CDBF8E6" w14:textId="77777777" w:rsidR="00E35AEB" w:rsidRPr="008F117E" w:rsidRDefault="00E35AEB" w:rsidP="00E35AEB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8F117E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3004 10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DE852B0" w14:textId="77777777" w:rsidR="00E35AEB" w:rsidRPr="008F117E" w:rsidRDefault="00E35AEB" w:rsidP="00E35AE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s-ES_tradnl"/>
              </w:rPr>
            </w:pPr>
            <w:r w:rsidRPr="008F117E">
              <w:rPr>
                <w:rFonts w:eastAsia="Times New Roman" w:cstheme="minorHAnsi"/>
                <w:sz w:val="18"/>
                <w:szCs w:val="18"/>
                <w:lang w:val="es-ES_tradnl"/>
              </w:rPr>
              <w:t>- Que contengan penicilinas o derivados de estos productos con la estructura del ácido penicilánico, o estreptomicinas o derivados de estos productos: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4B9208D" w14:textId="77777777" w:rsidR="00E35AEB" w:rsidRPr="008F117E" w:rsidRDefault="00E35AEB" w:rsidP="00E35AEB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8F117E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D22894E" w14:textId="77777777" w:rsidR="00E35AEB" w:rsidRPr="008F117E" w:rsidRDefault="00E35AEB" w:rsidP="00E35AEB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8F117E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0FA4522" w14:textId="77777777" w:rsidR="00E35AEB" w:rsidRPr="008F117E" w:rsidRDefault="00E35AEB" w:rsidP="00E35AEB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8F117E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</w:tr>
      <w:tr w:rsidR="00E35AEB" w:rsidRPr="003A460B" w14:paraId="5E330B66" w14:textId="77777777" w:rsidTr="00614C29">
        <w:trPr>
          <w:trHeight w:val="45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18882DC" w14:textId="77777777" w:rsidR="00E35AEB" w:rsidRPr="008F117E" w:rsidRDefault="00E35AEB" w:rsidP="00E35AEB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8F117E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3004 10 10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D10F44F" w14:textId="77777777" w:rsidR="00E35AEB" w:rsidRPr="008F117E" w:rsidRDefault="00E35AEB" w:rsidP="001C3B1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s-ES_tradnl"/>
              </w:rPr>
            </w:pPr>
            <w:r w:rsidRPr="008F117E">
              <w:rPr>
                <w:rFonts w:eastAsia="Times New Roman" w:cstheme="minorHAnsi"/>
                <w:sz w:val="18"/>
                <w:szCs w:val="18"/>
                <w:lang w:val="es-ES_tradnl"/>
              </w:rPr>
              <w:t>- Que contengan, como productos activos, únicamente penicilinas o derivados de estos productos con la estructura del ácido penicilánico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E7951FD" w14:textId="77777777" w:rsidR="00E35AEB" w:rsidRPr="008F117E" w:rsidRDefault="00E35AEB" w:rsidP="00E35AEB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8F117E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exención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F4B4834" w14:textId="77777777" w:rsidR="00E35AEB" w:rsidRPr="008F117E" w:rsidRDefault="00E35AEB" w:rsidP="00E35AEB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8F117E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61DBEF2" w14:textId="77777777" w:rsidR="00E35AEB" w:rsidRPr="008F117E" w:rsidRDefault="00E35AEB" w:rsidP="00E35AEB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8F117E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</w:tr>
      <w:tr w:rsidR="00E35AEB" w:rsidRPr="003A460B" w14:paraId="7814ADA7" w14:textId="77777777" w:rsidTr="00614C29">
        <w:trPr>
          <w:trHeight w:val="22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7493ED0" w14:textId="77777777" w:rsidR="00E35AEB" w:rsidRPr="008F117E" w:rsidRDefault="00E35AEB" w:rsidP="00E35AEB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8F117E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3004 10 90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FFBADF1" w14:textId="77777777" w:rsidR="00E35AEB" w:rsidRPr="008F117E" w:rsidRDefault="00E35AEB" w:rsidP="00E35AE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s-ES_tradnl"/>
              </w:rPr>
            </w:pPr>
            <w:r w:rsidRPr="008F117E">
              <w:rPr>
                <w:rFonts w:eastAsia="Times New Roman" w:cstheme="minorHAnsi"/>
                <w:sz w:val="18"/>
                <w:szCs w:val="18"/>
                <w:lang w:val="es-ES_tradnl"/>
              </w:rPr>
              <w:t>-</w:t>
            </w:r>
            <w:r w:rsidR="00F746A9" w:rsidRPr="008F117E">
              <w:rPr>
                <w:rFonts w:eastAsia="Times New Roman" w:cstheme="minorHAnsi"/>
                <w:sz w:val="18"/>
                <w:szCs w:val="18"/>
                <w:lang w:val="es-ES_tradnl"/>
              </w:rPr>
              <w:t xml:space="preserve"> </w:t>
            </w:r>
            <w:r w:rsidRPr="008F117E">
              <w:rPr>
                <w:rFonts w:eastAsia="Times New Roman" w:cstheme="minorHAnsi"/>
                <w:sz w:val="18"/>
                <w:szCs w:val="18"/>
                <w:lang w:val="es-ES_tradnl"/>
              </w:rPr>
              <w:t>- Los demás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54CE478" w14:textId="77777777" w:rsidR="00E35AEB" w:rsidRPr="008F117E" w:rsidRDefault="00E35AEB" w:rsidP="00E35AEB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8F117E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exención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1E5BB6B" w14:textId="77777777" w:rsidR="00E35AEB" w:rsidRPr="008F117E" w:rsidRDefault="00E35AEB" w:rsidP="00E35AEB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8F117E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553BA09" w14:textId="77777777" w:rsidR="00E35AEB" w:rsidRPr="008F117E" w:rsidRDefault="00E35AEB" w:rsidP="00E35AEB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8F117E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</w:tr>
      <w:tr w:rsidR="00E35AEB" w:rsidRPr="003A460B" w14:paraId="07CEEF02" w14:textId="77777777" w:rsidTr="00614C29">
        <w:trPr>
          <w:trHeight w:val="22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C56DD53" w14:textId="77777777" w:rsidR="00E35AEB" w:rsidRPr="008F117E" w:rsidRDefault="00E35AEB" w:rsidP="00E35AEB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8F117E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3004 20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B758428" w14:textId="77777777" w:rsidR="00E35AEB" w:rsidRPr="008F117E" w:rsidRDefault="00E35AEB" w:rsidP="00E35AE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s-ES_tradnl"/>
              </w:rPr>
            </w:pPr>
            <w:r w:rsidRPr="008F117E">
              <w:rPr>
                <w:rFonts w:eastAsia="Times New Roman" w:cstheme="minorHAnsi"/>
                <w:sz w:val="18"/>
                <w:szCs w:val="18"/>
                <w:lang w:val="es-ES_tradnl"/>
              </w:rPr>
              <w:t>- Que contengan otros antibióticos: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65BC58E" w14:textId="77777777" w:rsidR="00E35AEB" w:rsidRPr="008F117E" w:rsidRDefault="00E35AEB" w:rsidP="00E35AEB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8F117E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9B695F4" w14:textId="77777777" w:rsidR="00E35AEB" w:rsidRPr="008F117E" w:rsidRDefault="00E35AEB" w:rsidP="00E35AEB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8F117E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CA38269" w14:textId="77777777" w:rsidR="00E35AEB" w:rsidRPr="008F117E" w:rsidRDefault="00E35AEB" w:rsidP="00E35AEB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8F117E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</w:tr>
      <w:tr w:rsidR="00E35AEB" w:rsidRPr="003A460B" w14:paraId="617CD7CC" w14:textId="77777777" w:rsidTr="00614C29">
        <w:trPr>
          <w:trHeight w:val="22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8B3D2AE" w14:textId="77777777" w:rsidR="00E35AEB" w:rsidRPr="008F117E" w:rsidRDefault="00E35AEB" w:rsidP="00E35AEB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8F117E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3004 20 10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5A62478" w14:textId="77777777" w:rsidR="00E35AEB" w:rsidRPr="008F117E" w:rsidRDefault="00E35AEB" w:rsidP="00E35AE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s-ES_tradnl"/>
              </w:rPr>
            </w:pPr>
            <w:r w:rsidRPr="008F117E">
              <w:rPr>
                <w:rFonts w:eastAsia="Times New Roman" w:cstheme="minorHAnsi"/>
                <w:sz w:val="18"/>
                <w:szCs w:val="18"/>
                <w:lang w:val="es-ES_tradnl"/>
              </w:rPr>
              <w:t>-</w:t>
            </w:r>
            <w:r w:rsidR="00F746A9" w:rsidRPr="008F117E">
              <w:rPr>
                <w:rFonts w:eastAsia="Times New Roman" w:cstheme="minorHAnsi"/>
                <w:sz w:val="18"/>
                <w:szCs w:val="18"/>
                <w:lang w:val="es-ES_tradnl"/>
              </w:rPr>
              <w:t xml:space="preserve"> </w:t>
            </w:r>
            <w:r w:rsidRPr="008F117E">
              <w:rPr>
                <w:rFonts w:eastAsia="Times New Roman" w:cstheme="minorHAnsi"/>
                <w:sz w:val="18"/>
                <w:szCs w:val="18"/>
                <w:lang w:val="es-ES_tradnl"/>
              </w:rPr>
              <w:t>- Acondicionadas para la venta al por menor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1D1DF78" w14:textId="77777777" w:rsidR="00E35AEB" w:rsidRPr="008F117E" w:rsidRDefault="00E35AEB" w:rsidP="00E35AEB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8F117E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exención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B76CA33" w14:textId="77777777" w:rsidR="00E35AEB" w:rsidRPr="008F117E" w:rsidRDefault="00E35AEB" w:rsidP="00E35AEB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8F117E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737C491" w14:textId="77777777" w:rsidR="00E35AEB" w:rsidRPr="008F117E" w:rsidRDefault="00E35AEB" w:rsidP="00E35AEB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8F117E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</w:tr>
      <w:tr w:rsidR="00E35AEB" w:rsidRPr="003A460B" w14:paraId="050AFCA6" w14:textId="77777777" w:rsidTr="00614C29">
        <w:trPr>
          <w:trHeight w:val="22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D6FA73F" w14:textId="77777777" w:rsidR="00E35AEB" w:rsidRPr="008F117E" w:rsidRDefault="00E35AEB" w:rsidP="00E35AEB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8F117E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3004 20 90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F6FD237" w14:textId="77777777" w:rsidR="00E35AEB" w:rsidRPr="008F117E" w:rsidRDefault="00E35AEB" w:rsidP="00E35AE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s-ES_tradnl"/>
              </w:rPr>
            </w:pPr>
            <w:r w:rsidRPr="008F117E">
              <w:rPr>
                <w:rFonts w:eastAsia="Times New Roman" w:cstheme="minorHAnsi"/>
                <w:sz w:val="18"/>
                <w:szCs w:val="18"/>
                <w:lang w:val="es-ES_tradnl"/>
              </w:rPr>
              <w:t>-</w:t>
            </w:r>
            <w:r w:rsidR="00F746A9" w:rsidRPr="008F117E">
              <w:rPr>
                <w:rFonts w:eastAsia="Times New Roman" w:cstheme="minorHAnsi"/>
                <w:sz w:val="18"/>
                <w:szCs w:val="18"/>
                <w:lang w:val="es-ES_tradnl"/>
              </w:rPr>
              <w:t xml:space="preserve"> </w:t>
            </w:r>
            <w:r w:rsidRPr="008F117E">
              <w:rPr>
                <w:rFonts w:eastAsia="Times New Roman" w:cstheme="minorHAnsi"/>
                <w:sz w:val="18"/>
                <w:szCs w:val="18"/>
                <w:lang w:val="es-ES_tradnl"/>
              </w:rPr>
              <w:t>- Los demás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FE02F8B" w14:textId="77777777" w:rsidR="00E35AEB" w:rsidRPr="008F117E" w:rsidRDefault="00E35AEB" w:rsidP="00E35AEB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8F117E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exención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68CBDBD" w14:textId="77777777" w:rsidR="00E35AEB" w:rsidRPr="008F117E" w:rsidRDefault="00E35AEB" w:rsidP="00E35AEB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8F117E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057D81F" w14:textId="77777777" w:rsidR="00E35AEB" w:rsidRPr="008F117E" w:rsidRDefault="00E35AEB" w:rsidP="00E35AEB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8F117E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</w:tr>
      <w:tr w:rsidR="00E35AEB" w:rsidRPr="003A460B" w14:paraId="3F2BD537" w14:textId="77777777" w:rsidTr="00614C29">
        <w:trPr>
          <w:trHeight w:val="45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18B288D" w14:textId="77777777" w:rsidR="00E35AEB" w:rsidRPr="008F117E" w:rsidRDefault="00E35AEB" w:rsidP="00E35AEB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8F117E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29F5E33" w14:textId="77777777" w:rsidR="00E35AEB" w:rsidRPr="008F117E" w:rsidRDefault="00E35AEB" w:rsidP="00E35AE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s-ES_tradnl"/>
              </w:rPr>
            </w:pPr>
            <w:r w:rsidRPr="008F117E">
              <w:rPr>
                <w:rFonts w:eastAsia="Times New Roman" w:cstheme="minorHAnsi"/>
                <w:sz w:val="18"/>
                <w:szCs w:val="18"/>
                <w:lang w:val="es-ES_tradnl"/>
              </w:rPr>
              <w:t>- Que contengan hormonas u otros productos de la partida 2937, sin antibióticos: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6ED8E1D" w14:textId="77777777" w:rsidR="00E35AEB" w:rsidRPr="008F117E" w:rsidRDefault="00E35AEB" w:rsidP="00E35AEB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8F117E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271C23A" w14:textId="77777777" w:rsidR="00E35AEB" w:rsidRPr="008F117E" w:rsidRDefault="00E35AEB" w:rsidP="00E35AEB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8F117E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1352728" w14:textId="77777777" w:rsidR="00E35AEB" w:rsidRPr="008F117E" w:rsidRDefault="00E35AEB" w:rsidP="00E35AEB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8F117E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</w:tr>
      <w:tr w:rsidR="00E35AEB" w:rsidRPr="003A460B" w14:paraId="64492D86" w14:textId="77777777" w:rsidTr="00614C29">
        <w:trPr>
          <w:trHeight w:val="22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F9F74DA" w14:textId="77777777" w:rsidR="00E35AEB" w:rsidRPr="008F117E" w:rsidRDefault="00E35AEB" w:rsidP="00E35AEB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8F117E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3004 31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35288D0" w14:textId="77777777" w:rsidR="00E35AEB" w:rsidRPr="008F117E" w:rsidRDefault="00E35AEB" w:rsidP="00E35AE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s-ES_tradnl"/>
              </w:rPr>
            </w:pPr>
            <w:r w:rsidRPr="008F117E">
              <w:rPr>
                <w:rFonts w:eastAsia="Times New Roman" w:cstheme="minorHAnsi"/>
                <w:sz w:val="18"/>
                <w:szCs w:val="18"/>
                <w:lang w:val="es-ES_tradnl"/>
              </w:rPr>
              <w:t>-</w:t>
            </w:r>
            <w:r w:rsidR="00F746A9" w:rsidRPr="008F117E">
              <w:rPr>
                <w:rFonts w:eastAsia="Times New Roman" w:cstheme="minorHAnsi"/>
                <w:sz w:val="18"/>
                <w:szCs w:val="18"/>
                <w:lang w:val="es-ES_tradnl"/>
              </w:rPr>
              <w:t xml:space="preserve"> </w:t>
            </w:r>
            <w:r w:rsidRPr="008F117E">
              <w:rPr>
                <w:rFonts w:eastAsia="Times New Roman" w:cstheme="minorHAnsi"/>
                <w:sz w:val="18"/>
                <w:szCs w:val="18"/>
                <w:lang w:val="es-ES_tradnl"/>
              </w:rPr>
              <w:t>- Que contengan insulina: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057878D" w14:textId="77777777" w:rsidR="00E35AEB" w:rsidRPr="008F117E" w:rsidRDefault="00E35AEB" w:rsidP="00E35AEB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8F117E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8F80CF4" w14:textId="77777777" w:rsidR="00E35AEB" w:rsidRPr="008F117E" w:rsidRDefault="00E35AEB" w:rsidP="00E35AEB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8F117E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F15D996" w14:textId="77777777" w:rsidR="00E35AEB" w:rsidRPr="008F117E" w:rsidRDefault="00E35AEB" w:rsidP="00E35AEB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8F117E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</w:tr>
      <w:tr w:rsidR="00E35AEB" w:rsidRPr="003A460B" w14:paraId="0A402A33" w14:textId="77777777" w:rsidTr="00614C29">
        <w:trPr>
          <w:trHeight w:val="22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6646C4E" w14:textId="77777777" w:rsidR="00E35AEB" w:rsidRPr="008F117E" w:rsidRDefault="00E35AEB" w:rsidP="00E35AEB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8F117E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3004 31 10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59BEB7D" w14:textId="77777777" w:rsidR="00E35AEB" w:rsidRPr="008F117E" w:rsidRDefault="00E35AEB" w:rsidP="00E35AE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s-ES_tradnl"/>
              </w:rPr>
            </w:pPr>
            <w:r w:rsidRPr="008F117E">
              <w:rPr>
                <w:rFonts w:eastAsia="Times New Roman" w:cstheme="minorHAnsi"/>
                <w:sz w:val="18"/>
                <w:szCs w:val="18"/>
                <w:lang w:val="es-ES_tradnl"/>
              </w:rPr>
              <w:t>-</w:t>
            </w:r>
            <w:r w:rsidR="00F746A9" w:rsidRPr="008F117E">
              <w:rPr>
                <w:rFonts w:eastAsia="Times New Roman" w:cstheme="minorHAnsi"/>
                <w:sz w:val="18"/>
                <w:szCs w:val="18"/>
                <w:lang w:val="es-ES_tradnl"/>
              </w:rPr>
              <w:t xml:space="preserve"> </w:t>
            </w:r>
            <w:r w:rsidRPr="008F117E">
              <w:rPr>
                <w:rFonts w:eastAsia="Times New Roman" w:cstheme="minorHAnsi"/>
                <w:sz w:val="18"/>
                <w:szCs w:val="18"/>
                <w:lang w:val="es-ES_tradnl"/>
              </w:rPr>
              <w:t>-</w:t>
            </w:r>
            <w:r w:rsidR="00F746A9" w:rsidRPr="008F117E">
              <w:rPr>
                <w:rFonts w:eastAsia="Times New Roman" w:cstheme="minorHAnsi"/>
                <w:sz w:val="18"/>
                <w:szCs w:val="18"/>
                <w:lang w:val="es-ES_tradnl"/>
              </w:rPr>
              <w:t xml:space="preserve"> </w:t>
            </w:r>
            <w:r w:rsidRPr="008F117E">
              <w:rPr>
                <w:rFonts w:eastAsia="Times New Roman" w:cstheme="minorHAnsi"/>
                <w:sz w:val="18"/>
                <w:szCs w:val="18"/>
                <w:lang w:val="es-ES_tradnl"/>
              </w:rPr>
              <w:t>- Acondicionadas para la venta al por menor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9A5FD9E" w14:textId="77777777" w:rsidR="00E35AEB" w:rsidRPr="008F117E" w:rsidRDefault="00E35AEB" w:rsidP="00E35AEB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8F117E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exención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FFF5CC2" w14:textId="77777777" w:rsidR="00E35AEB" w:rsidRPr="008F117E" w:rsidRDefault="00E35AEB" w:rsidP="00E35AEB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8F117E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2964774" w14:textId="77777777" w:rsidR="00E35AEB" w:rsidRPr="008F117E" w:rsidRDefault="00E35AEB" w:rsidP="00E35AEB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8F117E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</w:tr>
      <w:tr w:rsidR="00E35AEB" w:rsidRPr="003A460B" w14:paraId="16A5B243" w14:textId="77777777" w:rsidTr="00614C29">
        <w:trPr>
          <w:trHeight w:val="22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A9FA025" w14:textId="77777777" w:rsidR="00E35AEB" w:rsidRPr="008F117E" w:rsidRDefault="00E35AEB" w:rsidP="00E35AEB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8F117E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lastRenderedPageBreak/>
              <w:t>3004 31 90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8CF9F6E" w14:textId="77777777" w:rsidR="00E35AEB" w:rsidRPr="008F117E" w:rsidRDefault="00E35AEB" w:rsidP="00E35AE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s-ES_tradnl"/>
              </w:rPr>
            </w:pPr>
            <w:r w:rsidRPr="008F117E">
              <w:rPr>
                <w:rFonts w:eastAsia="Times New Roman" w:cstheme="minorHAnsi"/>
                <w:sz w:val="18"/>
                <w:szCs w:val="18"/>
                <w:lang w:val="es-ES_tradnl"/>
              </w:rPr>
              <w:t>-</w:t>
            </w:r>
            <w:r w:rsidR="00F746A9" w:rsidRPr="008F117E">
              <w:rPr>
                <w:rFonts w:eastAsia="Times New Roman" w:cstheme="minorHAnsi"/>
                <w:sz w:val="18"/>
                <w:szCs w:val="18"/>
                <w:lang w:val="es-ES_tradnl"/>
              </w:rPr>
              <w:t xml:space="preserve"> </w:t>
            </w:r>
            <w:r w:rsidRPr="008F117E">
              <w:rPr>
                <w:rFonts w:eastAsia="Times New Roman" w:cstheme="minorHAnsi"/>
                <w:sz w:val="18"/>
                <w:szCs w:val="18"/>
                <w:lang w:val="es-ES_tradnl"/>
              </w:rPr>
              <w:t>-</w:t>
            </w:r>
            <w:r w:rsidR="00F746A9" w:rsidRPr="008F117E">
              <w:rPr>
                <w:rFonts w:eastAsia="Times New Roman" w:cstheme="minorHAnsi"/>
                <w:sz w:val="18"/>
                <w:szCs w:val="18"/>
                <w:lang w:val="es-ES_tradnl"/>
              </w:rPr>
              <w:t xml:space="preserve"> </w:t>
            </w:r>
            <w:r w:rsidRPr="008F117E">
              <w:rPr>
                <w:rFonts w:eastAsia="Times New Roman" w:cstheme="minorHAnsi"/>
                <w:sz w:val="18"/>
                <w:szCs w:val="18"/>
                <w:lang w:val="es-ES_tradnl"/>
              </w:rPr>
              <w:t>- Los demás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0241FB2" w14:textId="77777777" w:rsidR="00E35AEB" w:rsidRPr="008F117E" w:rsidRDefault="00E35AEB" w:rsidP="00E35AEB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8F117E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exención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4E0B63F" w14:textId="77777777" w:rsidR="00E35AEB" w:rsidRPr="008F117E" w:rsidRDefault="00E35AEB" w:rsidP="00E35AEB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8F117E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BBC6CC5" w14:textId="77777777" w:rsidR="00E35AEB" w:rsidRPr="008F117E" w:rsidRDefault="00E35AEB" w:rsidP="00E35AEB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8F117E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</w:tr>
      <w:tr w:rsidR="00E35AEB" w:rsidRPr="003A460B" w14:paraId="379D44EB" w14:textId="77777777" w:rsidTr="00614C29">
        <w:trPr>
          <w:trHeight w:val="45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DB46F02" w14:textId="77777777" w:rsidR="00E35AEB" w:rsidRPr="008F117E" w:rsidRDefault="00E35AEB" w:rsidP="00E35AEB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8F117E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3004 32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E13822F" w14:textId="77777777" w:rsidR="00E35AEB" w:rsidRPr="008F117E" w:rsidRDefault="00E35AEB" w:rsidP="00E35AE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s-ES_tradnl"/>
              </w:rPr>
            </w:pPr>
            <w:r w:rsidRPr="008F117E">
              <w:rPr>
                <w:rFonts w:eastAsia="Times New Roman" w:cstheme="minorHAnsi"/>
                <w:sz w:val="18"/>
                <w:szCs w:val="18"/>
                <w:lang w:val="es-ES_tradnl"/>
              </w:rPr>
              <w:t>-</w:t>
            </w:r>
            <w:r w:rsidR="00F746A9" w:rsidRPr="008F117E">
              <w:rPr>
                <w:rFonts w:eastAsia="Times New Roman" w:cstheme="minorHAnsi"/>
                <w:sz w:val="18"/>
                <w:szCs w:val="18"/>
                <w:lang w:val="es-ES_tradnl"/>
              </w:rPr>
              <w:t xml:space="preserve"> </w:t>
            </w:r>
            <w:r w:rsidRPr="008F117E">
              <w:rPr>
                <w:rFonts w:eastAsia="Times New Roman" w:cstheme="minorHAnsi"/>
                <w:sz w:val="18"/>
                <w:szCs w:val="18"/>
                <w:lang w:val="es-ES_tradnl"/>
              </w:rPr>
              <w:t>- Que contengan hormonas corticosteroides, sus derivados o análogos estructurales: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D7612A1" w14:textId="77777777" w:rsidR="00E35AEB" w:rsidRPr="008F117E" w:rsidRDefault="00E35AEB" w:rsidP="00E35AEB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8F117E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5B55DE5" w14:textId="77777777" w:rsidR="00E35AEB" w:rsidRPr="008F117E" w:rsidRDefault="00E35AEB" w:rsidP="00E35AEB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8F117E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9DFBE89" w14:textId="77777777" w:rsidR="00E35AEB" w:rsidRPr="008F117E" w:rsidRDefault="00E35AEB" w:rsidP="00E35AEB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8F117E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</w:tr>
      <w:tr w:rsidR="00E35AEB" w:rsidRPr="003A460B" w14:paraId="07E55EF8" w14:textId="77777777" w:rsidTr="00614C29">
        <w:trPr>
          <w:trHeight w:val="22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769B939" w14:textId="77777777" w:rsidR="00E35AEB" w:rsidRPr="008F117E" w:rsidRDefault="00E35AEB" w:rsidP="00E35AEB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8F117E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3004 32 10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DF38EFC" w14:textId="77777777" w:rsidR="00E35AEB" w:rsidRPr="008F117E" w:rsidRDefault="00E35AEB" w:rsidP="00E35AE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s-ES_tradnl"/>
              </w:rPr>
            </w:pPr>
            <w:r w:rsidRPr="008F117E">
              <w:rPr>
                <w:rFonts w:eastAsia="Times New Roman" w:cstheme="minorHAnsi"/>
                <w:sz w:val="18"/>
                <w:szCs w:val="18"/>
                <w:lang w:val="es-ES_tradnl"/>
              </w:rPr>
              <w:t>-</w:t>
            </w:r>
            <w:r w:rsidR="00F746A9" w:rsidRPr="008F117E">
              <w:rPr>
                <w:rFonts w:eastAsia="Times New Roman" w:cstheme="minorHAnsi"/>
                <w:sz w:val="18"/>
                <w:szCs w:val="18"/>
                <w:lang w:val="es-ES_tradnl"/>
              </w:rPr>
              <w:t xml:space="preserve"> </w:t>
            </w:r>
            <w:r w:rsidRPr="008F117E">
              <w:rPr>
                <w:rFonts w:eastAsia="Times New Roman" w:cstheme="minorHAnsi"/>
                <w:sz w:val="18"/>
                <w:szCs w:val="18"/>
                <w:lang w:val="es-ES_tradnl"/>
              </w:rPr>
              <w:t>-</w:t>
            </w:r>
            <w:r w:rsidR="00F746A9" w:rsidRPr="008F117E">
              <w:rPr>
                <w:rFonts w:eastAsia="Times New Roman" w:cstheme="minorHAnsi"/>
                <w:sz w:val="18"/>
                <w:szCs w:val="18"/>
                <w:lang w:val="es-ES_tradnl"/>
              </w:rPr>
              <w:t xml:space="preserve"> </w:t>
            </w:r>
            <w:r w:rsidRPr="008F117E">
              <w:rPr>
                <w:rFonts w:eastAsia="Times New Roman" w:cstheme="minorHAnsi"/>
                <w:sz w:val="18"/>
                <w:szCs w:val="18"/>
                <w:lang w:val="es-ES_tradnl"/>
              </w:rPr>
              <w:t>- Acondicionados para la venta al por menor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3C113C5" w14:textId="77777777" w:rsidR="00E35AEB" w:rsidRPr="008F117E" w:rsidRDefault="00E35AEB" w:rsidP="00E35AEB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8F117E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exención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1202536" w14:textId="77777777" w:rsidR="00E35AEB" w:rsidRPr="008F117E" w:rsidRDefault="00E35AEB" w:rsidP="00E35AEB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8F117E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9406EC0" w14:textId="77777777" w:rsidR="00E35AEB" w:rsidRPr="008F117E" w:rsidRDefault="00E35AEB" w:rsidP="00E35AEB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8F117E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</w:tr>
      <w:tr w:rsidR="00E35AEB" w:rsidRPr="003A460B" w14:paraId="08252365" w14:textId="77777777" w:rsidTr="00614C29">
        <w:trPr>
          <w:trHeight w:val="22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57911CF" w14:textId="77777777" w:rsidR="00E35AEB" w:rsidRPr="008F117E" w:rsidRDefault="00E35AEB" w:rsidP="00E35AEB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8F117E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3004 32 90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0ACF124" w14:textId="77777777" w:rsidR="00E35AEB" w:rsidRPr="008F117E" w:rsidRDefault="00E35AEB" w:rsidP="00E35AE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s-ES_tradnl"/>
              </w:rPr>
            </w:pPr>
            <w:r w:rsidRPr="008F117E">
              <w:rPr>
                <w:rFonts w:eastAsia="Times New Roman" w:cstheme="minorHAnsi"/>
                <w:sz w:val="18"/>
                <w:szCs w:val="18"/>
                <w:lang w:val="es-ES_tradnl"/>
              </w:rPr>
              <w:t>-</w:t>
            </w:r>
            <w:r w:rsidR="00F746A9" w:rsidRPr="008F117E">
              <w:rPr>
                <w:rFonts w:eastAsia="Times New Roman" w:cstheme="minorHAnsi"/>
                <w:sz w:val="18"/>
                <w:szCs w:val="18"/>
                <w:lang w:val="es-ES_tradnl"/>
              </w:rPr>
              <w:t xml:space="preserve"> </w:t>
            </w:r>
            <w:r w:rsidRPr="008F117E">
              <w:rPr>
                <w:rFonts w:eastAsia="Times New Roman" w:cstheme="minorHAnsi"/>
                <w:sz w:val="18"/>
                <w:szCs w:val="18"/>
                <w:lang w:val="es-ES_tradnl"/>
              </w:rPr>
              <w:t>-</w:t>
            </w:r>
            <w:r w:rsidR="00F746A9" w:rsidRPr="008F117E">
              <w:rPr>
                <w:rFonts w:eastAsia="Times New Roman" w:cstheme="minorHAnsi"/>
                <w:sz w:val="18"/>
                <w:szCs w:val="18"/>
                <w:lang w:val="es-ES_tradnl"/>
              </w:rPr>
              <w:t xml:space="preserve"> </w:t>
            </w:r>
            <w:r w:rsidRPr="008F117E">
              <w:rPr>
                <w:rFonts w:eastAsia="Times New Roman" w:cstheme="minorHAnsi"/>
                <w:sz w:val="18"/>
                <w:szCs w:val="18"/>
                <w:lang w:val="es-ES_tradnl"/>
              </w:rPr>
              <w:t>- Los demás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5ABBBBB" w14:textId="77777777" w:rsidR="00E35AEB" w:rsidRPr="008F117E" w:rsidRDefault="00E35AEB" w:rsidP="00E35AEB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8F117E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exención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84DE3FA" w14:textId="77777777" w:rsidR="00E35AEB" w:rsidRPr="008F117E" w:rsidRDefault="00E35AEB" w:rsidP="00E35AEB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8F117E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F2FCF01" w14:textId="77777777" w:rsidR="00E35AEB" w:rsidRPr="008F117E" w:rsidRDefault="00E35AEB" w:rsidP="00E35AEB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8F117E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</w:tr>
      <w:tr w:rsidR="00E35AEB" w:rsidRPr="003A460B" w14:paraId="48F8E7BC" w14:textId="77777777" w:rsidTr="00614C29">
        <w:trPr>
          <w:trHeight w:val="22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3CB9EDA" w14:textId="77777777" w:rsidR="00E35AEB" w:rsidRPr="008F117E" w:rsidRDefault="00E35AEB" w:rsidP="00E35AEB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8F117E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3004 39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599DDC7" w14:textId="77777777" w:rsidR="00E35AEB" w:rsidRPr="008F117E" w:rsidRDefault="00E35AEB" w:rsidP="00E35AE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s-ES_tradnl"/>
              </w:rPr>
            </w:pPr>
            <w:r w:rsidRPr="008F117E">
              <w:rPr>
                <w:rFonts w:eastAsia="Times New Roman" w:cstheme="minorHAnsi"/>
                <w:sz w:val="18"/>
                <w:szCs w:val="18"/>
                <w:lang w:val="es-ES_tradnl"/>
              </w:rPr>
              <w:t>-</w:t>
            </w:r>
            <w:r w:rsidR="00F746A9" w:rsidRPr="008F117E">
              <w:rPr>
                <w:rFonts w:eastAsia="Times New Roman" w:cstheme="minorHAnsi"/>
                <w:sz w:val="18"/>
                <w:szCs w:val="18"/>
                <w:lang w:val="es-ES_tradnl"/>
              </w:rPr>
              <w:t xml:space="preserve"> </w:t>
            </w:r>
            <w:r w:rsidRPr="008F117E">
              <w:rPr>
                <w:rFonts w:eastAsia="Times New Roman" w:cstheme="minorHAnsi"/>
                <w:sz w:val="18"/>
                <w:szCs w:val="18"/>
                <w:lang w:val="es-ES_tradnl"/>
              </w:rPr>
              <w:t>- Los demás: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ADDC0D4" w14:textId="77777777" w:rsidR="00E35AEB" w:rsidRPr="008F117E" w:rsidRDefault="00E35AEB" w:rsidP="00E35AEB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8F117E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83B854B" w14:textId="77777777" w:rsidR="00E35AEB" w:rsidRPr="008F117E" w:rsidRDefault="00E35AEB" w:rsidP="00E35AEB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8F117E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E7566E4" w14:textId="77777777" w:rsidR="00E35AEB" w:rsidRPr="008F117E" w:rsidRDefault="00E35AEB" w:rsidP="00E35AEB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8F117E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</w:tr>
      <w:tr w:rsidR="00E35AEB" w:rsidRPr="003A460B" w14:paraId="12FC1C56" w14:textId="77777777" w:rsidTr="00614C29">
        <w:trPr>
          <w:trHeight w:val="22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FDEE5E6" w14:textId="77777777" w:rsidR="00E35AEB" w:rsidRPr="008F117E" w:rsidRDefault="00E35AEB" w:rsidP="00E35AEB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8F117E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3004 39 10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52670C8" w14:textId="77777777" w:rsidR="00E35AEB" w:rsidRPr="008F117E" w:rsidRDefault="00E35AEB" w:rsidP="00E35AE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s-ES_tradnl"/>
              </w:rPr>
            </w:pPr>
            <w:r w:rsidRPr="008F117E">
              <w:rPr>
                <w:rFonts w:eastAsia="Times New Roman" w:cstheme="minorHAnsi"/>
                <w:sz w:val="18"/>
                <w:szCs w:val="18"/>
                <w:lang w:val="es-ES_tradnl"/>
              </w:rPr>
              <w:t>-</w:t>
            </w:r>
            <w:r w:rsidR="00F746A9" w:rsidRPr="008F117E">
              <w:rPr>
                <w:rFonts w:eastAsia="Times New Roman" w:cstheme="minorHAnsi"/>
                <w:sz w:val="18"/>
                <w:szCs w:val="18"/>
                <w:lang w:val="es-ES_tradnl"/>
              </w:rPr>
              <w:t xml:space="preserve"> </w:t>
            </w:r>
            <w:r w:rsidRPr="008F117E">
              <w:rPr>
                <w:rFonts w:eastAsia="Times New Roman" w:cstheme="minorHAnsi"/>
                <w:sz w:val="18"/>
                <w:szCs w:val="18"/>
                <w:lang w:val="es-ES_tradnl"/>
              </w:rPr>
              <w:t>-</w:t>
            </w:r>
            <w:r w:rsidR="00F746A9" w:rsidRPr="008F117E">
              <w:rPr>
                <w:rFonts w:eastAsia="Times New Roman" w:cstheme="minorHAnsi"/>
                <w:sz w:val="18"/>
                <w:szCs w:val="18"/>
                <w:lang w:val="es-ES_tradnl"/>
              </w:rPr>
              <w:t xml:space="preserve"> </w:t>
            </w:r>
            <w:r w:rsidRPr="008F117E">
              <w:rPr>
                <w:rFonts w:eastAsia="Times New Roman" w:cstheme="minorHAnsi"/>
                <w:sz w:val="18"/>
                <w:szCs w:val="18"/>
                <w:lang w:val="es-ES_tradnl"/>
              </w:rPr>
              <w:t>- Acondicionados para la venta al por menor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EC1ACC1" w14:textId="77777777" w:rsidR="00E35AEB" w:rsidRPr="008F117E" w:rsidRDefault="00E35AEB" w:rsidP="00E35AEB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8F117E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exención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70D4AF2" w14:textId="77777777" w:rsidR="00E35AEB" w:rsidRPr="008F117E" w:rsidRDefault="00E35AEB" w:rsidP="00E35AEB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8F117E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400EFCB" w14:textId="77777777" w:rsidR="00E35AEB" w:rsidRPr="008F117E" w:rsidRDefault="00E35AEB" w:rsidP="00E35AEB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8F117E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</w:tr>
      <w:tr w:rsidR="00E35AEB" w:rsidRPr="003A460B" w14:paraId="35B326D2" w14:textId="77777777" w:rsidTr="00614C29">
        <w:trPr>
          <w:trHeight w:val="22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CD7BDB2" w14:textId="77777777" w:rsidR="00E35AEB" w:rsidRPr="008F117E" w:rsidRDefault="00E35AEB" w:rsidP="00E35AEB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8F117E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3004 39 90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B95472F" w14:textId="77777777" w:rsidR="00E35AEB" w:rsidRPr="008F117E" w:rsidRDefault="00E35AEB" w:rsidP="00E35AE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s-ES_tradnl"/>
              </w:rPr>
            </w:pPr>
            <w:r w:rsidRPr="008F117E">
              <w:rPr>
                <w:rFonts w:eastAsia="Times New Roman" w:cstheme="minorHAnsi"/>
                <w:sz w:val="18"/>
                <w:szCs w:val="18"/>
                <w:lang w:val="es-ES_tradnl"/>
              </w:rPr>
              <w:t>-</w:t>
            </w:r>
            <w:r w:rsidR="00F746A9" w:rsidRPr="008F117E">
              <w:rPr>
                <w:rFonts w:eastAsia="Times New Roman" w:cstheme="minorHAnsi"/>
                <w:sz w:val="18"/>
                <w:szCs w:val="18"/>
                <w:lang w:val="es-ES_tradnl"/>
              </w:rPr>
              <w:t xml:space="preserve"> </w:t>
            </w:r>
            <w:r w:rsidRPr="008F117E">
              <w:rPr>
                <w:rFonts w:eastAsia="Times New Roman" w:cstheme="minorHAnsi"/>
                <w:sz w:val="18"/>
                <w:szCs w:val="18"/>
                <w:lang w:val="es-ES_tradnl"/>
              </w:rPr>
              <w:t>-</w:t>
            </w:r>
            <w:r w:rsidR="00F746A9" w:rsidRPr="008F117E">
              <w:rPr>
                <w:rFonts w:eastAsia="Times New Roman" w:cstheme="minorHAnsi"/>
                <w:sz w:val="18"/>
                <w:szCs w:val="18"/>
                <w:lang w:val="es-ES_tradnl"/>
              </w:rPr>
              <w:t xml:space="preserve"> </w:t>
            </w:r>
            <w:r w:rsidRPr="008F117E">
              <w:rPr>
                <w:rFonts w:eastAsia="Times New Roman" w:cstheme="minorHAnsi"/>
                <w:sz w:val="18"/>
                <w:szCs w:val="18"/>
                <w:lang w:val="es-ES_tradnl"/>
              </w:rPr>
              <w:t>- Los demás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8D890BF" w14:textId="77777777" w:rsidR="00E35AEB" w:rsidRPr="008F117E" w:rsidRDefault="00E35AEB" w:rsidP="00E35AEB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8F117E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exención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735AB7B" w14:textId="77777777" w:rsidR="00E35AEB" w:rsidRPr="008F117E" w:rsidRDefault="00E35AEB" w:rsidP="00E35AEB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8F117E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1005B15" w14:textId="77777777" w:rsidR="00E35AEB" w:rsidRPr="008F117E" w:rsidRDefault="00E35AEB" w:rsidP="00E35AEB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8F117E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</w:tr>
      <w:tr w:rsidR="00E35AEB" w:rsidRPr="003A460B" w14:paraId="4BC0FB2A" w14:textId="77777777" w:rsidTr="00614C29">
        <w:trPr>
          <w:trHeight w:val="67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4E5193C" w14:textId="77777777" w:rsidR="00E35AEB" w:rsidRPr="008F117E" w:rsidRDefault="00E35AEB" w:rsidP="00E35AEB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8F117E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3004 40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405EF8F" w14:textId="77777777" w:rsidR="00E35AEB" w:rsidRPr="008F117E" w:rsidRDefault="00E35AEB" w:rsidP="00E35AE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s-ES_tradnl"/>
              </w:rPr>
            </w:pPr>
            <w:r w:rsidRPr="008F117E">
              <w:rPr>
                <w:rFonts w:eastAsia="Times New Roman" w:cstheme="minorHAnsi"/>
                <w:sz w:val="18"/>
                <w:szCs w:val="18"/>
                <w:lang w:val="es-ES_tradnl"/>
              </w:rPr>
              <w:t>- Que contengan alcaloides o sus derivados, sin hormonas ni otros productos de la partida 2937, ni antibióticos: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2C415D9" w14:textId="77777777" w:rsidR="00E35AEB" w:rsidRPr="008F117E" w:rsidRDefault="00E35AEB" w:rsidP="00E35AEB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8F117E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786D197" w14:textId="77777777" w:rsidR="00E35AEB" w:rsidRPr="008F117E" w:rsidRDefault="00E35AEB" w:rsidP="00E35AEB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8F117E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A236AB2" w14:textId="77777777" w:rsidR="00E35AEB" w:rsidRPr="008F117E" w:rsidRDefault="00E35AEB" w:rsidP="00E35AEB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8F117E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</w:tr>
      <w:tr w:rsidR="00E35AEB" w:rsidRPr="003A460B" w14:paraId="0B2D115A" w14:textId="77777777" w:rsidTr="00614C29">
        <w:trPr>
          <w:trHeight w:val="22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570658E" w14:textId="77777777" w:rsidR="00E35AEB" w:rsidRPr="008F117E" w:rsidRDefault="00E35AEB" w:rsidP="00E35AEB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8F117E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3004 40 10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3F4D6A0" w14:textId="77777777" w:rsidR="00E35AEB" w:rsidRPr="008F117E" w:rsidRDefault="00E35AEB" w:rsidP="00E35AE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s-ES_tradnl"/>
              </w:rPr>
            </w:pPr>
            <w:r w:rsidRPr="008F117E">
              <w:rPr>
                <w:rFonts w:eastAsia="Times New Roman" w:cstheme="minorHAnsi"/>
                <w:sz w:val="18"/>
                <w:szCs w:val="18"/>
                <w:lang w:val="es-ES_tradnl"/>
              </w:rPr>
              <w:t>-</w:t>
            </w:r>
            <w:r w:rsidR="00F746A9" w:rsidRPr="008F117E">
              <w:rPr>
                <w:rFonts w:eastAsia="Times New Roman" w:cstheme="minorHAnsi"/>
                <w:sz w:val="18"/>
                <w:szCs w:val="18"/>
                <w:lang w:val="es-ES_tradnl"/>
              </w:rPr>
              <w:t xml:space="preserve"> </w:t>
            </w:r>
            <w:r w:rsidRPr="008F117E">
              <w:rPr>
                <w:rFonts w:eastAsia="Times New Roman" w:cstheme="minorHAnsi"/>
                <w:sz w:val="18"/>
                <w:szCs w:val="18"/>
                <w:lang w:val="es-ES_tradnl"/>
              </w:rPr>
              <w:t>- Acondicionados para la venta al por menor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2DA6A07" w14:textId="77777777" w:rsidR="00E35AEB" w:rsidRPr="008F117E" w:rsidRDefault="00E35AEB" w:rsidP="00E35AEB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8F117E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exención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0226755" w14:textId="77777777" w:rsidR="00E35AEB" w:rsidRPr="008F117E" w:rsidRDefault="00E35AEB" w:rsidP="00E35AEB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8F117E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2E30B15" w14:textId="77777777" w:rsidR="00E35AEB" w:rsidRPr="008F117E" w:rsidRDefault="00E35AEB" w:rsidP="00E35AEB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8F117E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</w:tr>
      <w:tr w:rsidR="00E35AEB" w:rsidRPr="003A460B" w14:paraId="1724CBCC" w14:textId="77777777" w:rsidTr="00614C29">
        <w:trPr>
          <w:trHeight w:val="22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AFF72C0" w14:textId="77777777" w:rsidR="00E35AEB" w:rsidRPr="008F117E" w:rsidRDefault="00E35AEB" w:rsidP="00E35AEB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8F117E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3004 40 90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4E20D6A" w14:textId="77777777" w:rsidR="00E35AEB" w:rsidRPr="008F117E" w:rsidRDefault="00E35AEB" w:rsidP="00E35AE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s-ES_tradnl"/>
              </w:rPr>
            </w:pPr>
            <w:r w:rsidRPr="008F117E">
              <w:rPr>
                <w:rFonts w:eastAsia="Times New Roman" w:cstheme="minorHAnsi"/>
                <w:sz w:val="18"/>
                <w:szCs w:val="18"/>
                <w:lang w:val="es-ES_tradnl"/>
              </w:rPr>
              <w:t>-</w:t>
            </w:r>
            <w:r w:rsidR="00F746A9" w:rsidRPr="008F117E">
              <w:rPr>
                <w:rFonts w:eastAsia="Times New Roman" w:cstheme="minorHAnsi"/>
                <w:sz w:val="18"/>
                <w:szCs w:val="18"/>
                <w:lang w:val="es-ES_tradnl"/>
              </w:rPr>
              <w:t xml:space="preserve"> </w:t>
            </w:r>
            <w:r w:rsidRPr="008F117E">
              <w:rPr>
                <w:rFonts w:eastAsia="Times New Roman" w:cstheme="minorHAnsi"/>
                <w:sz w:val="18"/>
                <w:szCs w:val="18"/>
                <w:lang w:val="es-ES_tradnl"/>
              </w:rPr>
              <w:t>- Los demás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F2950EF" w14:textId="77777777" w:rsidR="00E35AEB" w:rsidRPr="008F117E" w:rsidRDefault="00E35AEB" w:rsidP="00E35AEB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8F117E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exención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F12A7DC" w14:textId="77777777" w:rsidR="00E35AEB" w:rsidRPr="008F117E" w:rsidRDefault="00E35AEB" w:rsidP="00E35AEB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8F117E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9BE5DE3" w14:textId="77777777" w:rsidR="00E35AEB" w:rsidRPr="008F117E" w:rsidRDefault="00E35AEB" w:rsidP="00E35AEB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8F117E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</w:tr>
      <w:tr w:rsidR="00E35AEB" w:rsidRPr="003A460B" w14:paraId="05BB704E" w14:textId="77777777" w:rsidTr="00614C29">
        <w:trPr>
          <w:trHeight w:val="45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9AB0E2C" w14:textId="77777777" w:rsidR="00E35AEB" w:rsidRPr="008F117E" w:rsidRDefault="00E35AEB" w:rsidP="00E35AEB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8F117E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3004 50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24BAF9D" w14:textId="77777777" w:rsidR="00E35AEB" w:rsidRPr="008F117E" w:rsidRDefault="00E35AEB" w:rsidP="00E35AE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s-ES_tradnl"/>
              </w:rPr>
            </w:pPr>
            <w:r w:rsidRPr="008F117E">
              <w:rPr>
                <w:rFonts w:eastAsia="Times New Roman" w:cstheme="minorHAnsi"/>
                <w:sz w:val="18"/>
                <w:szCs w:val="18"/>
                <w:lang w:val="es-ES_tradnl"/>
              </w:rPr>
              <w:t>- Los demás medicamentos que contengan vitaminas u otros productos de la partida 2936: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C9CD6CE" w14:textId="77777777" w:rsidR="00E35AEB" w:rsidRPr="008F117E" w:rsidRDefault="00E35AEB" w:rsidP="00E35AEB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8F117E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7E95C3A" w14:textId="77777777" w:rsidR="00E35AEB" w:rsidRPr="008F117E" w:rsidRDefault="00E35AEB" w:rsidP="00E35AEB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8F117E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E83EA2C" w14:textId="77777777" w:rsidR="00E35AEB" w:rsidRPr="008F117E" w:rsidRDefault="00E35AEB" w:rsidP="00E35AEB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8F117E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</w:tr>
      <w:tr w:rsidR="00E35AEB" w:rsidRPr="003A460B" w14:paraId="71B50BC5" w14:textId="77777777" w:rsidTr="00614C29">
        <w:trPr>
          <w:trHeight w:val="22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2D01D68" w14:textId="77777777" w:rsidR="00E35AEB" w:rsidRPr="008F117E" w:rsidRDefault="00E35AEB" w:rsidP="00E35AEB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8F117E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3004 50 10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504D3AF" w14:textId="77777777" w:rsidR="00E35AEB" w:rsidRPr="008F117E" w:rsidRDefault="00E35AEB" w:rsidP="00E35AE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s-ES_tradnl"/>
              </w:rPr>
            </w:pPr>
            <w:r w:rsidRPr="008F117E">
              <w:rPr>
                <w:rFonts w:eastAsia="Times New Roman" w:cstheme="minorHAnsi"/>
                <w:sz w:val="18"/>
                <w:szCs w:val="18"/>
                <w:lang w:val="es-ES_tradnl"/>
              </w:rPr>
              <w:t>-</w:t>
            </w:r>
            <w:r w:rsidR="00F746A9" w:rsidRPr="008F117E">
              <w:rPr>
                <w:rFonts w:eastAsia="Times New Roman" w:cstheme="minorHAnsi"/>
                <w:sz w:val="18"/>
                <w:szCs w:val="18"/>
                <w:lang w:val="es-ES_tradnl"/>
              </w:rPr>
              <w:t xml:space="preserve"> </w:t>
            </w:r>
            <w:r w:rsidRPr="008F117E">
              <w:rPr>
                <w:rFonts w:eastAsia="Times New Roman" w:cstheme="minorHAnsi"/>
                <w:sz w:val="18"/>
                <w:szCs w:val="18"/>
                <w:lang w:val="es-ES_tradnl"/>
              </w:rPr>
              <w:t>- Acondicionados para la venta al por menor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5399D32" w14:textId="77777777" w:rsidR="00E35AEB" w:rsidRPr="008F117E" w:rsidRDefault="00E35AEB" w:rsidP="00E35AEB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8F117E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exención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E504F9D" w14:textId="77777777" w:rsidR="00E35AEB" w:rsidRPr="008F117E" w:rsidRDefault="00E35AEB" w:rsidP="00E35AEB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8F117E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A0AF710" w14:textId="77777777" w:rsidR="00E35AEB" w:rsidRPr="008F117E" w:rsidRDefault="00E35AEB" w:rsidP="00E35AEB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8F117E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</w:tr>
      <w:tr w:rsidR="00E35AEB" w:rsidRPr="003A460B" w14:paraId="3349682D" w14:textId="77777777" w:rsidTr="00614C29">
        <w:trPr>
          <w:trHeight w:val="22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9917CC0" w14:textId="77777777" w:rsidR="00E35AEB" w:rsidRPr="008F117E" w:rsidRDefault="00E35AEB" w:rsidP="00E35AEB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8F117E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3004 50 90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D6BB913" w14:textId="77777777" w:rsidR="00E35AEB" w:rsidRPr="008F117E" w:rsidRDefault="00E35AEB" w:rsidP="00E35AE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s-ES_tradnl"/>
              </w:rPr>
            </w:pPr>
            <w:r w:rsidRPr="008F117E">
              <w:rPr>
                <w:rFonts w:eastAsia="Times New Roman" w:cstheme="minorHAnsi"/>
                <w:sz w:val="18"/>
                <w:szCs w:val="18"/>
                <w:lang w:val="es-ES_tradnl"/>
              </w:rPr>
              <w:t>-</w:t>
            </w:r>
            <w:r w:rsidR="00F746A9" w:rsidRPr="008F117E">
              <w:rPr>
                <w:rFonts w:eastAsia="Times New Roman" w:cstheme="minorHAnsi"/>
                <w:sz w:val="18"/>
                <w:szCs w:val="18"/>
                <w:lang w:val="es-ES_tradnl"/>
              </w:rPr>
              <w:t xml:space="preserve"> </w:t>
            </w:r>
            <w:r w:rsidRPr="008F117E">
              <w:rPr>
                <w:rFonts w:eastAsia="Times New Roman" w:cstheme="minorHAnsi"/>
                <w:sz w:val="18"/>
                <w:szCs w:val="18"/>
                <w:lang w:val="es-ES_tradnl"/>
              </w:rPr>
              <w:t>- Los demás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8A7FA3F" w14:textId="77777777" w:rsidR="00E35AEB" w:rsidRPr="008F117E" w:rsidRDefault="00E35AEB" w:rsidP="00E35AEB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8F117E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exención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F3835E7" w14:textId="77777777" w:rsidR="00E35AEB" w:rsidRPr="008F117E" w:rsidRDefault="00E35AEB" w:rsidP="00E35AEB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8F117E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A78B1C9" w14:textId="77777777" w:rsidR="00E35AEB" w:rsidRPr="008F117E" w:rsidRDefault="00E35AEB" w:rsidP="00E35AEB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8F117E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</w:tr>
      <w:tr w:rsidR="00E35AEB" w:rsidRPr="003A460B" w14:paraId="0529617A" w14:textId="77777777" w:rsidTr="00614C29">
        <w:trPr>
          <w:trHeight w:val="22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22E5F5D" w14:textId="77777777" w:rsidR="00E35AEB" w:rsidRPr="008F117E" w:rsidRDefault="00E35AEB" w:rsidP="00E35AEB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8F117E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3004 90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80D4488" w14:textId="77777777" w:rsidR="00E35AEB" w:rsidRPr="008F117E" w:rsidRDefault="00E35AEB" w:rsidP="00E35AE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s-ES_tradnl"/>
              </w:rPr>
            </w:pPr>
            <w:r w:rsidRPr="008F117E">
              <w:rPr>
                <w:rFonts w:eastAsia="Times New Roman" w:cstheme="minorHAnsi"/>
                <w:sz w:val="18"/>
                <w:szCs w:val="18"/>
                <w:lang w:val="es-ES_tradnl"/>
              </w:rPr>
              <w:t>- Los demás: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00AF5C3" w14:textId="77777777" w:rsidR="00E35AEB" w:rsidRPr="008F117E" w:rsidRDefault="00E35AEB" w:rsidP="00E35AEB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8F117E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F832A4F" w14:textId="77777777" w:rsidR="00E35AEB" w:rsidRPr="008F117E" w:rsidRDefault="00E35AEB" w:rsidP="00E35AEB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8F117E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5FAE4D5" w14:textId="77777777" w:rsidR="00E35AEB" w:rsidRPr="008F117E" w:rsidRDefault="00E35AEB" w:rsidP="00E35AEB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8F117E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</w:tr>
      <w:tr w:rsidR="00E35AEB" w:rsidRPr="003A460B" w14:paraId="7F2A0BCB" w14:textId="77777777" w:rsidTr="00614C29">
        <w:trPr>
          <w:trHeight w:val="22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F8D2B3D" w14:textId="77777777" w:rsidR="00E35AEB" w:rsidRPr="008F117E" w:rsidRDefault="00E35AEB" w:rsidP="00E35AEB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8F117E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5C07331" w14:textId="77777777" w:rsidR="00E35AEB" w:rsidRPr="008F117E" w:rsidRDefault="00E35AEB" w:rsidP="00E35AE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s-ES_tradnl"/>
              </w:rPr>
            </w:pPr>
            <w:r w:rsidRPr="008F117E">
              <w:rPr>
                <w:rFonts w:eastAsia="Times New Roman" w:cstheme="minorHAnsi"/>
                <w:sz w:val="18"/>
                <w:szCs w:val="18"/>
                <w:lang w:val="es-ES_tradnl"/>
              </w:rPr>
              <w:t>-</w:t>
            </w:r>
            <w:r w:rsidR="00F746A9" w:rsidRPr="008F117E">
              <w:rPr>
                <w:rFonts w:eastAsia="Times New Roman" w:cstheme="minorHAnsi"/>
                <w:sz w:val="18"/>
                <w:szCs w:val="18"/>
                <w:lang w:val="es-ES_tradnl"/>
              </w:rPr>
              <w:t xml:space="preserve"> </w:t>
            </w:r>
            <w:r w:rsidRPr="008F117E">
              <w:rPr>
                <w:rFonts w:eastAsia="Times New Roman" w:cstheme="minorHAnsi"/>
                <w:sz w:val="18"/>
                <w:szCs w:val="18"/>
                <w:lang w:val="es-ES_tradnl"/>
              </w:rPr>
              <w:t>- Acondicionados para la venta al por menor: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30FE2D6" w14:textId="77777777" w:rsidR="00E35AEB" w:rsidRPr="008F117E" w:rsidRDefault="00E35AEB" w:rsidP="00E35AEB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8F117E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37E02E2" w14:textId="77777777" w:rsidR="00E35AEB" w:rsidRPr="008F117E" w:rsidRDefault="00E35AEB" w:rsidP="00E35AEB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8F117E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4417B75" w14:textId="77777777" w:rsidR="00E35AEB" w:rsidRPr="008F117E" w:rsidRDefault="00E35AEB" w:rsidP="00E35AEB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8F117E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</w:tr>
      <w:tr w:rsidR="00E35AEB" w:rsidRPr="003A460B" w14:paraId="53BEAE69" w14:textId="77777777" w:rsidTr="00614C29">
        <w:trPr>
          <w:trHeight w:val="22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B137837" w14:textId="77777777" w:rsidR="00E35AEB" w:rsidRPr="008F117E" w:rsidRDefault="00E35AEB" w:rsidP="00E35AEB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8F117E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3004 90 11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4F78710" w14:textId="77777777" w:rsidR="00E35AEB" w:rsidRPr="008F117E" w:rsidRDefault="00E35AEB" w:rsidP="00E35AE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s-ES_tradnl"/>
              </w:rPr>
            </w:pPr>
            <w:r w:rsidRPr="008F117E">
              <w:rPr>
                <w:rFonts w:eastAsia="Times New Roman" w:cstheme="minorHAnsi"/>
                <w:sz w:val="18"/>
                <w:szCs w:val="18"/>
                <w:lang w:val="es-ES_tradnl"/>
              </w:rPr>
              <w:t>-</w:t>
            </w:r>
            <w:r w:rsidR="00F746A9" w:rsidRPr="008F117E">
              <w:rPr>
                <w:rFonts w:eastAsia="Times New Roman" w:cstheme="minorHAnsi"/>
                <w:sz w:val="18"/>
                <w:szCs w:val="18"/>
                <w:lang w:val="es-ES_tradnl"/>
              </w:rPr>
              <w:t xml:space="preserve"> </w:t>
            </w:r>
            <w:r w:rsidRPr="008F117E">
              <w:rPr>
                <w:rFonts w:eastAsia="Times New Roman" w:cstheme="minorHAnsi"/>
                <w:sz w:val="18"/>
                <w:szCs w:val="18"/>
                <w:lang w:val="es-ES_tradnl"/>
              </w:rPr>
              <w:t>-</w:t>
            </w:r>
            <w:r w:rsidR="00F746A9" w:rsidRPr="008F117E">
              <w:rPr>
                <w:rFonts w:eastAsia="Times New Roman" w:cstheme="minorHAnsi"/>
                <w:sz w:val="18"/>
                <w:szCs w:val="18"/>
                <w:lang w:val="es-ES_tradnl"/>
              </w:rPr>
              <w:t xml:space="preserve"> </w:t>
            </w:r>
            <w:r w:rsidRPr="008F117E">
              <w:rPr>
                <w:rFonts w:eastAsia="Times New Roman" w:cstheme="minorHAnsi"/>
                <w:sz w:val="18"/>
                <w:szCs w:val="18"/>
                <w:lang w:val="es-ES_tradnl"/>
              </w:rPr>
              <w:t>- Que contengan yodo o compuestos de yodo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7052351" w14:textId="77777777" w:rsidR="00E35AEB" w:rsidRPr="008F117E" w:rsidRDefault="00E35AEB" w:rsidP="00E35AEB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8F117E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exención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B289E3D" w14:textId="77777777" w:rsidR="00E35AEB" w:rsidRPr="008F117E" w:rsidRDefault="00E35AEB" w:rsidP="00E35AEB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8F117E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04B4C66" w14:textId="77777777" w:rsidR="00E35AEB" w:rsidRPr="008F117E" w:rsidRDefault="00E35AEB" w:rsidP="00E35AEB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8F117E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</w:tr>
      <w:tr w:rsidR="00E35AEB" w:rsidRPr="003A460B" w14:paraId="37B19AA1" w14:textId="77777777" w:rsidTr="00614C29">
        <w:trPr>
          <w:trHeight w:val="22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535C550" w14:textId="77777777" w:rsidR="00E35AEB" w:rsidRPr="008F117E" w:rsidRDefault="00E35AEB" w:rsidP="00E35AEB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8F117E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3004 90 19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ADF7FBB" w14:textId="77777777" w:rsidR="00E35AEB" w:rsidRPr="008F117E" w:rsidRDefault="00E35AEB" w:rsidP="00E35AE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s-ES_tradnl"/>
              </w:rPr>
            </w:pPr>
            <w:r w:rsidRPr="008F117E">
              <w:rPr>
                <w:rFonts w:eastAsia="Times New Roman" w:cstheme="minorHAnsi"/>
                <w:sz w:val="18"/>
                <w:szCs w:val="18"/>
                <w:lang w:val="es-ES_tradnl"/>
              </w:rPr>
              <w:t>-</w:t>
            </w:r>
            <w:r w:rsidR="00F746A9" w:rsidRPr="008F117E">
              <w:rPr>
                <w:rFonts w:eastAsia="Times New Roman" w:cstheme="minorHAnsi"/>
                <w:sz w:val="18"/>
                <w:szCs w:val="18"/>
                <w:lang w:val="es-ES_tradnl"/>
              </w:rPr>
              <w:t xml:space="preserve"> </w:t>
            </w:r>
            <w:r w:rsidRPr="008F117E">
              <w:rPr>
                <w:rFonts w:eastAsia="Times New Roman" w:cstheme="minorHAnsi"/>
                <w:sz w:val="18"/>
                <w:szCs w:val="18"/>
                <w:lang w:val="es-ES_tradnl"/>
              </w:rPr>
              <w:t>-</w:t>
            </w:r>
            <w:r w:rsidR="00F746A9" w:rsidRPr="008F117E">
              <w:rPr>
                <w:rFonts w:eastAsia="Times New Roman" w:cstheme="minorHAnsi"/>
                <w:sz w:val="18"/>
                <w:szCs w:val="18"/>
                <w:lang w:val="es-ES_tradnl"/>
              </w:rPr>
              <w:t xml:space="preserve"> </w:t>
            </w:r>
            <w:r w:rsidRPr="008F117E">
              <w:rPr>
                <w:rFonts w:eastAsia="Times New Roman" w:cstheme="minorHAnsi"/>
                <w:sz w:val="18"/>
                <w:szCs w:val="18"/>
                <w:lang w:val="es-ES_tradnl"/>
              </w:rPr>
              <w:t>- Los demás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B33F177" w14:textId="77777777" w:rsidR="00E35AEB" w:rsidRPr="008F117E" w:rsidRDefault="00E35AEB" w:rsidP="00E35AEB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8F117E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exención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2C3357A" w14:textId="77777777" w:rsidR="00E35AEB" w:rsidRPr="008F117E" w:rsidRDefault="00E35AEB" w:rsidP="00E35AEB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8F117E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5E75B98" w14:textId="77777777" w:rsidR="00E35AEB" w:rsidRPr="008F117E" w:rsidRDefault="00E35AEB" w:rsidP="00E35AEB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8F117E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</w:tr>
      <w:tr w:rsidR="00E35AEB" w:rsidRPr="003A460B" w14:paraId="65D5BD89" w14:textId="77777777" w:rsidTr="00614C29">
        <w:trPr>
          <w:trHeight w:val="22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385E61C" w14:textId="77777777" w:rsidR="00E35AEB" w:rsidRPr="008F117E" w:rsidRDefault="00E35AEB" w:rsidP="00E35AEB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8F117E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2D98EEC" w14:textId="77777777" w:rsidR="00E35AEB" w:rsidRPr="008F117E" w:rsidRDefault="00E35AEB" w:rsidP="00E35AE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s-ES_tradnl"/>
              </w:rPr>
            </w:pPr>
            <w:r w:rsidRPr="008F117E">
              <w:rPr>
                <w:rFonts w:eastAsia="Times New Roman" w:cstheme="minorHAnsi"/>
                <w:sz w:val="18"/>
                <w:szCs w:val="18"/>
                <w:lang w:val="es-ES_tradnl"/>
              </w:rPr>
              <w:t>-</w:t>
            </w:r>
            <w:r w:rsidR="00F746A9" w:rsidRPr="008F117E">
              <w:rPr>
                <w:rFonts w:eastAsia="Times New Roman" w:cstheme="minorHAnsi"/>
                <w:sz w:val="18"/>
                <w:szCs w:val="18"/>
                <w:lang w:val="es-ES_tradnl"/>
              </w:rPr>
              <w:t xml:space="preserve"> </w:t>
            </w:r>
            <w:r w:rsidRPr="008F117E">
              <w:rPr>
                <w:rFonts w:eastAsia="Times New Roman" w:cstheme="minorHAnsi"/>
                <w:sz w:val="18"/>
                <w:szCs w:val="18"/>
                <w:lang w:val="es-ES_tradnl"/>
              </w:rPr>
              <w:t>- Los demás: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F4CC9E6" w14:textId="77777777" w:rsidR="00E35AEB" w:rsidRPr="008F117E" w:rsidRDefault="00E35AEB" w:rsidP="00E35AEB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8F117E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FEA786A" w14:textId="77777777" w:rsidR="00E35AEB" w:rsidRPr="008F117E" w:rsidRDefault="00E35AEB" w:rsidP="00E35AEB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8F117E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11A37A7" w14:textId="77777777" w:rsidR="00E35AEB" w:rsidRPr="008F117E" w:rsidRDefault="00E35AEB" w:rsidP="00E35AEB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8F117E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</w:tr>
      <w:tr w:rsidR="00E35AEB" w:rsidRPr="003A460B" w14:paraId="284D919E" w14:textId="77777777" w:rsidTr="00614C29">
        <w:trPr>
          <w:trHeight w:val="22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3D50FA1" w14:textId="77777777" w:rsidR="00E35AEB" w:rsidRPr="008F117E" w:rsidRDefault="00E35AEB" w:rsidP="00E35AEB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8F117E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3004 90 91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FC57725" w14:textId="77777777" w:rsidR="00E35AEB" w:rsidRPr="008F117E" w:rsidRDefault="00E35AEB" w:rsidP="00E35AE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s-ES_tradnl"/>
              </w:rPr>
            </w:pPr>
            <w:r w:rsidRPr="008F117E">
              <w:rPr>
                <w:rFonts w:eastAsia="Times New Roman" w:cstheme="minorHAnsi"/>
                <w:sz w:val="18"/>
                <w:szCs w:val="18"/>
                <w:lang w:val="es-ES_tradnl"/>
              </w:rPr>
              <w:t>-</w:t>
            </w:r>
            <w:r w:rsidR="00F746A9" w:rsidRPr="008F117E">
              <w:rPr>
                <w:rFonts w:eastAsia="Times New Roman" w:cstheme="minorHAnsi"/>
                <w:sz w:val="18"/>
                <w:szCs w:val="18"/>
                <w:lang w:val="es-ES_tradnl"/>
              </w:rPr>
              <w:t xml:space="preserve"> </w:t>
            </w:r>
            <w:r w:rsidRPr="008F117E">
              <w:rPr>
                <w:rFonts w:eastAsia="Times New Roman" w:cstheme="minorHAnsi"/>
                <w:sz w:val="18"/>
                <w:szCs w:val="18"/>
                <w:lang w:val="es-ES_tradnl"/>
              </w:rPr>
              <w:t>-</w:t>
            </w:r>
            <w:r w:rsidR="00F746A9" w:rsidRPr="008F117E">
              <w:rPr>
                <w:rFonts w:eastAsia="Times New Roman" w:cstheme="minorHAnsi"/>
                <w:sz w:val="18"/>
                <w:szCs w:val="18"/>
                <w:lang w:val="es-ES_tradnl"/>
              </w:rPr>
              <w:t xml:space="preserve"> </w:t>
            </w:r>
            <w:r w:rsidRPr="008F117E">
              <w:rPr>
                <w:rFonts w:eastAsia="Times New Roman" w:cstheme="minorHAnsi"/>
                <w:sz w:val="18"/>
                <w:szCs w:val="18"/>
                <w:lang w:val="es-ES_tradnl"/>
              </w:rPr>
              <w:t>- Que contengan yodo o compuestos de yodo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578903F" w14:textId="77777777" w:rsidR="00E35AEB" w:rsidRPr="008F117E" w:rsidRDefault="00E35AEB" w:rsidP="00E35AEB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8F117E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exención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D429781" w14:textId="77777777" w:rsidR="00E35AEB" w:rsidRPr="008F117E" w:rsidRDefault="00E35AEB" w:rsidP="00E35AEB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8F117E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EBB08CE" w14:textId="77777777" w:rsidR="00E35AEB" w:rsidRPr="008F117E" w:rsidRDefault="00E35AEB" w:rsidP="00E35AEB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8F117E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</w:tr>
      <w:tr w:rsidR="00E35AEB" w:rsidRPr="003A460B" w14:paraId="4ED0D3FC" w14:textId="77777777" w:rsidTr="00614C29">
        <w:trPr>
          <w:trHeight w:val="22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2D81884" w14:textId="77777777" w:rsidR="00E35AEB" w:rsidRPr="008F117E" w:rsidRDefault="00E35AEB" w:rsidP="00E35AEB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8F117E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3004 90 99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73149AE" w14:textId="77777777" w:rsidR="00E35AEB" w:rsidRPr="008F117E" w:rsidRDefault="00E35AEB" w:rsidP="00E35AE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s-ES_tradnl"/>
              </w:rPr>
            </w:pPr>
            <w:r w:rsidRPr="008F117E">
              <w:rPr>
                <w:rFonts w:eastAsia="Times New Roman" w:cstheme="minorHAnsi"/>
                <w:sz w:val="18"/>
                <w:szCs w:val="18"/>
                <w:lang w:val="es-ES_tradnl"/>
              </w:rPr>
              <w:t>-</w:t>
            </w:r>
            <w:r w:rsidR="00F746A9" w:rsidRPr="008F117E">
              <w:rPr>
                <w:rFonts w:eastAsia="Times New Roman" w:cstheme="minorHAnsi"/>
                <w:sz w:val="18"/>
                <w:szCs w:val="18"/>
                <w:lang w:val="es-ES_tradnl"/>
              </w:rPr>
              <w:t xml:space="preserve"> </w:t>
            </w:r>
            <w:r w:rsidRPr="008F117E">
              <w:rPr>
                <w:rFonts w:eastAsia="Times New Roman" w:cstheme="minorHAnsi"/>
                <w:sz w:val="18"/>
                <w:szCs w:val="18"/>
                <w:lang w:val="es-ES_tradnl"/>
              </w:rPr>
              <w:t>-</w:t>
            </w:r>
            <w:r w:rsidR="00F746A9" w:rsidRPr="008F117E">
              <w:rPr>
                <w:rFonts w:eastAsia="Times New Roman" w:cstheme="minorHAnsi"/>
                <w:sz w:val="18"/>
                <w:szCs w:val="18"/>
                <w:lang w:val="es-ES_tradnl"/>
              </w:rPr>
              <w:t xml:space="preserve"> </w:t>
            </w:r>
            <w:r w:rsidRPr="008F117E">
              <w:rPr>
                <w:rFonts w:eastAsia="Times New Roman" w:cstheme="minorHAnsi"/>
                <w:sz w:val="18"/>
                <w:szCs w:val="18"/>
                <w:lang w:val="es-ES_tradnl"/>
              </w:rPr>
              <w:t>- Los demás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8E48E39" w14:textId="77777777" w:rsidR="00E35AEB" w:rsidRPr="008F117E" w:rsidRDefault="00E35AEB" w:rsidP="00E35AEB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8F117E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exención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330FDD8" w14:textId="77777777" w:rsidR="00E35AEB" w:rsidRPr="008F117E" w:rsidRDefault="00E35AEB" w:rsidP="00E35AEB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8F117E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98718D6" w14:textId="77777777" w:rsidR="00E35AEB" w:rsidRPr="008F117E" w:rsidRDefault="00E35AEB" w:rsidP="00E35AEB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8F117E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</w:tr>
    </w:tbl>
    <w:p w14:paraId="3C614955" w14:textId="77777777" w:rsidR="003A460B" w:rsidRDefault="003A460B" w:rsidP="008D652B">
      <w:pPr>
        <w:pStyle w:val="Prrafodelista"/>
        <w:spacing w:after="0"/>
        <w:ind w:left="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NC: </w:t>
      </w:r>
      <w:r w:rsidRPr="00922269">
        <w:rPr>
          <w:rFonts w:eastAsia="Batang" w:cstheme="minorHAnsi"/>
          <w:noProof/>
          <w:sz w:val="16"/>
          <w:szCs w:val="18"/>
          <w:lang w:val="es-ES" w:eastAsia="zh-CN"/>
        </w:rPr>
        <w:t>Nomenclatura Combinada de la Unión Europea.</w:t>
      </w:r>
    </w:p>
    <w:p w14:paraId="7B471319" w14:textId="3847C635" w:rsidR="00D04354" w:rsidRPr="009C5A52" w:rsidRDefault="00DD256E" w:rsidP="008D652B">
      <w:pPr>
        <w:pStyle w:val="Prrafodelista"/>
        <w:spacing w:after="0"/>
        <w:ind w:left="0"/>
        <w:rPr>
          <w:b/>
          <w:sz w:val="16"/>
          <w:szCs w:val="16"/>
        </w:rPr>
      </w:pPr>
      <w:r w:rsidRPr="004937AB">
        <w:rPr>
          <w:b/>
          <w:sz w:val="16"/>
          <w:szCs w:val="16"/>
        </w:rPr>
        <w:t xml:space="preserve">Tasa base: </w:t>
      </w:r>
      <w:r w:rsidR="0053478F">
        <w:rPr>
          <w:sz w:val="16"/>
          <w:szCs w:val="16"/>
        </w:rPr>
        <w:t>exención</w:t>
      </w:r>
      <w:r w:rsidRPr="00CD59C9">
        <w:rPr>
          <w:sz w:val="16"/>
          <w:szCs w:val="16"/>
        </w:rPr>
        <w:t>.</w:t>
      </w:r>
    </w:p>
    <w:p w14:paraId="70B4A263" w14:textId="77777777" w:rsidR="003A460B" w:rsidRDefault="003A460B" w:rsidP="001C3B16">
      <w:pPr>
        <w:tabs>
          <w:tab w:val="center" w:pos="4419"/>
        </w:tabs>
        <w:jc w:val="both"/>
        <w:rPr>
          <w:sz w:val="20"/>
          <w:szCs w:val="20"/>
        </w:rPr>
      </w:pPr>
    </w:p>
    <w:p w14:paraId="5CC696FD" w14:textId="49FE8CCF" w:rsidR="001C3B16" w:rsidRDefault="001C3B16" w:rsidP="001C3B16">
      <w:pPr>
        <w:tabs>
          <w:tab w:val="center" w:pos="4419"/>
        </w:tabs>
        <w:jc w:val="both"/>
        <w:rPr>
          <w:rStyle w:val="Hipervnculo"/>
          <w:b/>
          <w:sz w:val="20"/>
          <w:szCs w:val="20"/>
        </w:rPr>
      </w:pPr>
      <w:r>
        <w:rPr>
          <w:sz w:val="20"/>
          <w:szCs w:val="20"/>
        </w:rPr>
        <w:t xml:space="preserve">La categoría de desgravación “A” se identifica </w:t>
      </w:r>
      <w:r w:rsidRPr="00B33661">
        <w:rPr>
          <w:color w:val="000000" w:themeColor="text1"/>
          <w:sz w:val="20"/>
          <w:szCs w:val="20"/>
        </w:rPr>
        <w:t xml:space="preserve">en el </w:t>
      </w:r>
      <w:r w:rsidRPr="00B33661">
        <w:rPr>
          <w:b/>
          <w:color w:val="000000" w:themeColor="text1"/>
          <w:sz w:val="20"/>
          <w:szCs w:val="20"/>
        </w:rPr>
        <w:t>literal a),</w:t>
      </w:r>
      <w:r w:rsidRPr="00B33661">
        <w:rPr>
          <w:color w:val="000000" w:themeColor="text1"/>
          <w:sz w:val="20"/>
          <w:szCs w:val="20"/>
        </w:rPr>
        <w:t xml:space="preserve"> </w:t>
      </w:r>
      <w:r w:rsidRPr="00B33661">
        <w:rPr>
          <w:b/>
          <w:color w:val="000000" w:themeColor="text1"/>
          <w:sz w:val="20"/>
          <w:szCs w:val="20"/>
        </w:rPr>
        <w:t>de la Sección A</w:t>
      </w:r>
      <w:r w:rsidRPr="00B33661">
        <w:rPr>
          <w:color w:val="000000" w:themeColor="text1"/>
          <w:sz w:val="20"/>
          <w:szCs w:val="20"/>
        </w:rPr>
        <w:t xml:space="preserve"> </w:t>
      </w:r>
      <w:r w:rsidR="00C97775">
        <w:rPr>
          <w:sz w:val="20"/>
          <w:szCs w:val="20"/>
        </w:rPr>
        <w:t xml:space="preserve">del </w:t>
      </w:r>
      <w:r w:rsidR="0067215E" w:rsidRPr="0067215E">
        <w:rPr>
          <w:b/>
          <w:sz w:val="20"/>
          <w:szCs w:val="20"/>
        </w:rPr>
        <w:t>ANEXO I ELIMINACION DE ARANCELES ADUANEROS</w:t>
      </w:r>
      <w:r w:rsidR="00C97775">
        <w:rPr>
          <w:rStyle w:val="Hipervnculo"/>
          <w:b/>
          <w:sz w:val="20"/>
          <w:szCs w:val="20"/>
        </w:rPr>
        <w:t xml:space="preserve"> </w:t>
      </w:r>
      <w:r w:rsidRPr="0067215E">
        <w:rPr>
          <w:b/>
        </w:rPr>
        <w:t>del AdA</w:t>
      </w:r>
      <w:r w:rsidR="00B46919" w:rsidRPr="0067215E">
        <w:t xml:space="preserve">, </w:t>
      </w:r>
      <w:r w:rsidR="00B46919" w:rsidRPr="0067215E">
        <w:rPr>
          <w:sz w:val="20"/>
          <w:szCs w:val="20"/>
        </w:rPr>
        <w:t>la</w:t>
      </w:r>
      <w:r w:rsidR="00B46919">
        <w:rPr>
          <w:rFonts w:cstheme="minorHAnsi"/>
          <w:sz w:val="20"/>
          <w:szCs w:val="20"/>
        </w:rPr>
        <w:t xml:space="preserve"> cual se identifica y explica a continuación:</w:t>
      </w:r>
    </w:p>
    <w:p w14:paraId="499B5ED2" w14:textId="77777777" w:rsidR="001C3B16" w:rsidRDefault="001C3B16" w:rsidP="00D04354">
      <w:pPr>
        <w:tabs>
          <w:tab w:val="center" w:pos="4419"/>
        </w:tabs>
        <w:jc w:val="both"/>
        <w:rPr>
          <w:sz w:val="20"/>
          <w:szCs w:val="20"/>
        </w:rPr>
      </w:pPr>
      <w:r>
        <w:rPr>
          <w:noProof/>
          <w:sz w:val="20"/>
          <w:szCs w:val="20"/>
          <w:lang w:eastAsia="es-SV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2AC116CB" wp14:editId="4C942876">
                <wp:simplePos x="0" y="0"/>
                <wp:positionH relativeFrom="column">
                  <wp:posOffset>72390</wp:posOffset>
                </wp:positionH>
                <wp:positionV relativeFrom="paragraph">
                  <wp:posOffset>150495</wp:posOffset>
                </wp:positionV>
                <wp:extent cx="2257425" cy="619125"/>
                <wp:effectExtent l="76200" t="57150" r="104775" b="104775"/>
                <wp:wrapNone/>
                <wp:docPr id="27" name="27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57425" cy="619125"/>
                          <a:chOff x="0" y="0"/>
                          <a:chExt cx="2257425" cy="619125"/>
                        </a:xfrm>
                      </wpg:grpSpPr>
                      <wps:wsp>
                        <wps:cNvPr id="96" name="96 Rectángulo redondeado"/>
                        <wps:cNvSpPr/>
                        <wps:spPr>
                          <a:xfrm>
                            <a:off x="0" y="0"/>
                            <a:ext cx="781050" cy="619125"/>
                          </a:xfrm>
                          <a:prstGeom prst="roundRect">
                            <a:avLst/>
                          </a:prstGeom>
                          <a:ln/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5549445" w14:textId="77777777" w:rsidR="00FC3912" w:rsidRPr="00532FDC" w:rsidRDefault="00FC3912" w:rsidP="001A005D">
                              <w:p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25 Elipse"/>
                        <wps:cNvSpPr/>
                        <wps:spPr>
                          <a:xfrm>
                            <a:off x="171450" y="57150"/>
                            <a:ext cx="485775" cy="495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26 Rectángulo redondeado"/>
                        <wps:cNvSpPr/>
                        <wps:spPr>
                          <a:xfrm>
                            <a:off x="352425" y="190500"/>
                            <a:ext cx="1905000" cy="276225"/>
                          </a:xfrm>
                          <a:prstGeom prst="roundRect">
                            <a:avLst/>
                          </a:prstGeom>
                          <a:solidFill>
                            <a:srgbClr val="C00000"/>
                          </a:solidFill>
                        </wps:spPr>
                        <wps:style>
                          <a:lnRef idx="0">
                            <a:schemeClr val="accent2"/>
                          </a:lnRef>
                          <a:fillRef idx="3">
                            <a:schemeClr val="accent2"/>
                          </a:fillRef>
                          <a:effectRef idx="3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CC7C3B9" w14:textId="77777777" w:rsidR="00FC3912" w:rsidRPr="00EE13FD" w:rsidRDefault="00FC3912" w:rsidP="001A005D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EE13FD">
                                <w:rPr>
                                  <w:b/>
                                </w:rPr>
                                <w:t>CATEGORIA “A”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C116CB" id="27 Grupo" o:spid="_x0000_s1044" style="position:absolute;left:0;text-align:left;margin-left:5.7pt;margin-top:11.85pt;width:177.75pt;height:48.75pt;z-index:251667456" coordsize="22574,6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">
                <v:roundrect id="96 Rectángulo redondeado" o:spid="_x0000_s1045" style="position:absolute;width:7810;height:6191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Do6MQA&#10;AADbAAAADwAAAGRycy9kb3ducmV2LnhtbESPzWrDMBCE74W8g9hAb40cm4bUjRJCICSHXur8nBdr&#10;Y5tYK2EpttunrwqFHoeZ+YZZbUbTip4631hWMJ8lIIhLqxuuFJxP+5clCB+QNbaWScEXedisJ08r&#10;zLUd+JP6IlQiQtjnqKAOweVS+rImg35mHXH0brYzGKLsKqk7HCLctDJNkoU02HBcqNHRrqbyXjyM&#10;guxY0OH1erh8tN9unmpnL8vMKvU8HbfvIAKN4T/81z5qBW8L+P0Sf4B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1A6OjEAAAA2wAAAA8AAAAAAAAAAAAAAAAAmAIAAGRycy9k&#10;b3ducmV2LnhtbFBLBQYAAAAABAAEAPUAAACJAwAAAAA=&#10;" fillcolor="black [3200]" strokecolor="white [3201]" strokeweight="3pt">
                  <v:shadow on="t" color="black" opacity="24903f" origin=",.5" offset="0,.55556mm"/>
                  <v:textbox>
                    <w:txbxContent>
                      <w:p w14:paraId="15549445" w14:textId="77777777" w:rsidR="00FC3912" w:rsidRPr="00532FDC" w:rsidRDefault="00FC3912" w:rsidP="001A005D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oundrect>
                <v:oval id="25 Elipse" o:spid="_x0000_s1046" style="position:absolute;left:1714;top:571;width:4858;height:4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oEFcMA&#10;AADbAAAADwAAAGRycy9kb3ducmV2LnhtbESPQWvCQBSE7wX/w/KE3urGgNZEVxFBsKUXE8HrM/tM&#10;otm3Ibtq+u/dQsHjMDPfMItVbxpxp87VlhWMRxEI4sLqmksFh3z7MQPhPLLGxjIp+CUHq+XgbYGp&#10;tg/e0z3zpQgQdikqqLxvUyldUZFBN7ItcfDOtjPog+xKqTt8BLhpZBxFU2mw5rBQYUubioprdjMK&#10;yv3VfceYFJdT8pl9NXX+kxxzpd6H/XoOwlPvX+H/9k4riCfw9yX8ALl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ioEFcMAAADbAAAADwAAAAAAAAAAAAAAAACYAgAAZHJzL2Rv&#10;d25yZXYueG1sUEsFBgAAAAAEAAQA9QAAAIgDAAAAAA==&#10;" fillcolor="white [3201]" strokecolor="black [3200]" strokeweight="2pt"/>
                <v:roundrect id="26 Rectángulo redondeado" o:spid="_x0000_s1047" style="position:absolute;left:3524;top:1905;width:19050;height:2762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RJfb8A&#10;AADbAAAADwAAAGRycy9kb3ducmV2LnhtbESPzQrCMBCE74LvEFbwpqkVRKpRVBAEEfHnAdZmbYvN&#10;pjRR27c3guBxmJlvmPmyMaV4Ue0KywpGwwgEcWp1wZmC62U7mIJwHlljaZkUtORgueh25pho++YT&#10;vc4+EwHCLkEFufdVIqVLczLohrYiDt7d1gZ9kHUmdY3vADeljKNoIg0WHBZyrGiTU/o4P42Cw6Ec&#10;bfa31hAfL+tt+6BxzE+l+r1mNQPhqfH/8K+90wriCXy/hB8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nhEl9vwAAANsAAAAPAAAAAAAAAAAAAAAAAJgCAABkcnMvZG93bnJl&#10;di54bWxQSwUGAAAAAAQABAD1AAAAhAMAAAAA&#10;" fillcolor="#c00000" stroked="f">
                  <v:shadow on="t" color="black" opacity="22937f" origin=",.5" offset="0,.63889mm"/>
                  <v:textbox>
                    <w:txbxContent>
                      <w:p w14:paraId="7CC7C3B9" w14:textId="77777777" w:rsidR="00FC3912" w:rsidRPr="00EE13FD" w:rsidRDefault="00FC3912" w:rsidP="001A005D">
                        <w:pPr>
                          <w:jc w:val="center"/>
                          <w:rPr>
                            <w:b/>
                          </w:rPr>
                        </w:pPr>
                        <w:r w:rsidRPr="00EE13FD">
                          <w:rPr>
                            <w:b/>
                          </w:rPr>
                          <w:t>CATEGORIA “A”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6891823E" w14:textId="77777777" w:rsidR="001A005D" w:rsidRDefault="001A005D" w:rsidP="00D04354">
      <w:pPr>
        <w:tabs>
          <w:tab w:val="center" w:pos="4419"/>
        </w:tabs>
        <w:jc w:val="both"/>
        <w:rPr>
          <w:sz w:val="20"/>
          <w:szCs w:val="20"/>
        </w:rPr>
      </w:pPr>
    </w:p>
    <w:p w14:paraId="313E6A34" w14:textId="77777777" w:rsidR="001A005D" w:rsidRDefault="001A005D" w:rsidP="00D04354">
      <w:pPr>
        <w:tabs>
          <w:tab w:val="center" w:pos="4419"/>
        </w:tabs>
        <w:jc w:val="both"/>
        <w:rPr>
          <w:sz w:val="20"/>
          <w:szCs w:val="20"/>
        </w:rPr>
      </w:pPr>
    </w:p>
    <w:p w14:paraId="427D1306" w14:textId="77777777" w:rsidR="001A005D" w:rsidRPr="00FC2615" w:rsidRDefault="001A005D" w:rsidP="00D04354">
      <w:pPr>
        <w:tabs>
          <w:tab w:val="center" w:pos="4419"/>
        </w:tabs>
        <w:jc w:val="both"/>
        <w:rPr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D04354" w14:paraId="40B567BB" w14:textId="77777777" w:rsidTr="006B0286">
        <w:tc>
          <w:tcPr>
            <w:tcW w:w="8978" w:type="dxa"/>
            <w:shd w:val="clear" w:color="auto" w:fill="F2F2F2" w:themeFill="background1" w:themeFillShade="F2"/>
          </w:tcPr>
          <w:p w14:paraId="534FA79E" w14:textId="77777777" w:rsidR="00D04354" w:rsidRPr="008F117E" w:rsidRDefault="00D04354" w:rsidP="006B0286">
            <w:pPr>
              <w:autoSpaceDE w:val="0"/>
              <w:autoSpaceDN w:val="0"/>
              <w:adjustRightInd w:val="0"/>
              <w:contextualSpacing/>
              <w:jc w:val="both"/>
              <w:rPr>
                <w:rFonts w:cstheme="minorHAnsi"/>
                <w:b/>
                <w:sz w:val="18"/>
                <w:szCs w:val="18"/>
              </w:rPr>
            </w:pPr>
            <w:r w:rsidRPr="008F117E">
              <w:rPr>
                <w:rFonts w:cstheme="minorHAnsi"/>
                <w:b/>
                <w:sz w:val="18"/>
                <w:szCs w:val="18"/>
              </w:rPr>
              <w:t>Descripción de la categoría “A”</w:t>
            </w:r>
          </w:p>
          <w:p w14:paraId="31DE3B74" w14:textId="77777777" w:rsidR="00D04354" w:rsidRPr="00477274" w:rsidRDefault="00D04354" w:rsidP="006B0286">
            <w:pPr>
              <w:autoSpaceDE w:val="0"/>
              <w:autoSpaceDN w:val="0"/>
              <w:adjustRightInd w:val="0"/>
              <w:contextualSpacing/>
              <w:jc w:val="both"/>
              <w:rPr>
                <w:rFonts w:cstheme="minorHAnsi"/>
                <w:i/>
                <w:sz w:val="18"/>
                <w:szCs w:val="18"/>
              </w:rPr>
            </w:pPr>
          </w:p>
          <w:p w14:paraId="359BAFED" w14:textId="77777777" w:rsidR="00D04354" w:rsidRPr="001C3B16" w:rsidRDefault="00D04354" w:rsidP="006B0286">
            <w:pPr>
              <w:autoSpaceDE w:val="0"/>
              <w:autoSpaceDN w:val="0"/>
              <w:adjustRightInd w:val="0"/>
              <w:contextualSpacing/>
              <w:jc w:val="both"/>
              <w:rPr>
                <w:rFonts w:cstheme="minorHAnsi"/>
                <w:i/>
                <w:sz w:val="18"/>
                <w:szCs w:val="18"/>
              </w:rPr>
            </w:pPr>
            <w:r w:rsidRPr="00477274">
              <w:rPr>
                <w:rFonts w:cstheme="minorHAnsi"/>
                <w:sz w:val="18"/>
                <w:szCs w:val="18"/>
              </w:rPr>
              <w:t>“</w:t>
            </w:r>
            <w:r w:rsidRPr="001C3B16">
              <w:rPr>
                <w:rFonts w:cstheme="minorHAnsi"/>
                <w:i/>
                <w:sz w:val="18"/>
                <w:szCs w:val="18"/>
              </w:rPr>
              <w:t>los aranceles sobre las mercancías incluidas dentro de las fracciones arancelarias en la categoría de desgravación A en la lista de una Parte serán eliminados íntegramente, y dichas mercancías quedarán libres de aranceles en la fecha de entrada en vigor del presente Acuerdo”</w:t>
            </w:r>
          </w:p>
          <w:p w14:paraId="30B8E852" w14:textId="77777777" w:rsidR="00D04354" w:rsidRDefault="00D04354" w:rsidP="006B0286">
            <w:pPr>
              <w:jc w:val="both"/>
              <w:rPr>
                <w:b/>
                <w:sz w:val="18"/>
                <w:szCs w:val="18"/>
                <w:u w:val="single"/>
              </w:rPr>
            </w:pPr>
          </w:p>
        </w:tc>
      </w:tr>
    </w:tbl>
    <w:p w14:paraId="0A5957E3" w14:textId="77777777" w:rsidR="00D04354" w:rsidRDefault="00D04354" w:rsidP="00D04354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14:paraId="208D68F9" w14:textId="77777777" w:rsidR="00D04354" w:rsidRDefault="00D04354" w:rsidP="00D04354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D04354" w14:paraId="718E1936" w14:textId="77777777" w:rsidTr="006B0286">
        <w:tc>
          <w:tcPr>
            <w:tcW w:w="8978" w:type="dxa"/>
            <w:shd w:val="clear" w:color="auto" w:fill="F2F2F2" w:themeFill="background1" w:themeFillShade="F2"/>
          </w:tcPr>
          <w:p w14:paraId="6C00D333" w14:textId="77777777" w:rsidR="00D04354" w:rsidRPr="008F117E" w:rsidRDefault="00D04354" w:rsidP="006B0286">
            <w:pPr>
              <w:jc w:val="both"/>
              <w:rPr>
                <w:b/>
                <w:sz w:val="18"/>
                <w:szCs w:val="18"/>
              </w:rPr>
            </w:pPr>
            <w:r w:rsidRPr="008F117E">
              <w:rPr>
                <w:b/>
                <w:sz w:val="18"/>
                <w:szCs w:val="18"/>
              </w:rPr>
              <w:t>Interpretación de la categoría “A”</w:t>
            </w:r>
          </w:p>
          <w:p w14:paraId="76B334F3" w14:textId="77777777" w:rsidR="00D04354" w:rsidRPr="00477274" w:rsidRDefault="00D04354" w:rsidP="006B0286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</w:p>
          <w:p w14:paraId="54033DFF" w14:textId="348BAA1C" w:rsidR="00D04354" w:rsidRPr="00477274" w:rsidRDefault="00D04354" w:rsidP="00334F96">
            <w:pPr>
              <w:tabs>
                <w:tab w:val="center" w:pos="4419"/>
              </w:tabs>
              <w:jc w:val="both"/>
              <w:rPr>
                <w:rFonts w:cstheme="minorHAnsi"/>
                <w:sz w:val="18"/>
                <w:szCs w:val="18"/>
              </w:rPr>
            </w:pPr>
            <w:r w:rsidRPr="00477274">
              <w:rPr>
                <w:rFonts w:cstheme="minorHAnsi"/>
                <w:sz w:val="18"/>
                <w:szCs w:val="18"/>
              </w:rPr>
              <w:t xml:space="preserve">A la fecha de entrada en vigor del Acuerdo, cuando un importador </w:t>
            </w:r>
            <w:r w:rsidR="00C4418E">
              <w:rPr>
                <w:rFonts w:cstheme="minorHAnsi"/>
                <w:sz w:val="18"/>
                <w:szCs w:val="18"/>
              </w:rPr>
              <w:t xml:space="preserve">europeo </w:t>
            </w:r>
            <w:r w:rsidR="003A460B">
              <w:rPr>
                <w:rFonts w:cstheme="minorHAnsi"/>
                <w:sz w:val="18"/>
                <w:szCs w:val="18"/>
              </w:rPr>
              <w:t>adquiera nuestras exportaciones de m</w:t>
            </w:r>
            <w:r w:rsidR="003A460B" w:rsidRPr="00477274">
              <w:rPr>
                <w:rFonts w:cstheme="minorHAnsi"/>
                <w:sz w:val="18"/>
                <w:szCs w:val="18"/>
              </w:rPr>
              <w:t>edicamentos de la partida 3004</w:t>
            </w:r>
            <w:r w:rsidR="003F24CF">
              <w:rPr>
                <w:rFonts w:cstheme="minorHAnsi"/>
                <w:sz w:val="18"/>
                <w:szCs w:val="18"/>
              </w:rPr>
              <w:t xml:space="preserve">, bajo la categoría “A”, </w:t>
            </w:r>
            <w:r w:rsidR="00C4418E">
              <w:rPr>
                <w:rFonts w:cstheme="minorHAnsi"/>
                <w:sz w:val="18"/>
                <w:szCs w:val="18"/>
              </w:rPr>
              <w:t>no pagará ningún arancel para ingresar a dicho mercado, siempre y cuando cumplan con la Regla de Origen del AdA</w:t>
            </w:r>
            <w:r w:rsidR="006D3329">
              <w:rPr>
                <w:rFonts w:cstheme="minorHAnsi"/>
                <w:sz w:val="18"/>
                <w:szCs w:val="18"/>
              </w:rPr>
              <w:t>.</w:t>
            </w:r>
            <w:r w:rsidRPr="00477274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1B6E32E2" w14:textId="77777777" w:rsidR="00334F96" w:rsidRPr="00477274" w:rsidRDefault="00334F96" w:rsidP="00334F96">
            <w:pPr>
              <w:pStyle w:val="Prrafodelista"/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</w:p>
          <w:p w14:paraId="6DA2DA5F" w14:textId="77777777" w:rsidR="00334F96" w:rsidRPr="00477274" w:rsidRDefault="00334F96" w:rsidP="00334F96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  <w:r w:rsidRPr="00477274">
              <w:rPr>
                <w:rFonts w:cstheme="minorHAnsi"/>
                <w:sz w:val="18"/>
                <w:szCs w:val="18"/>
              </w:rPr>
              <w:t>Nótese que en la casilla de “Tasa base” para todos los medicamentos se lee “exención”</w:t>
            </w:r>
            <w:r w:rsidR="00F746A9">
              <w:rPr>
                <w:rFonts w:cstheme="minorHAnsi"/>
                <w:sz w:val="18"/>
                <w:szCs w:val="18"/>
              </w:rPr>
              <w:t>,</w:t>
            </w:r>
            <w:r w:rsidRPr="00477274">
              <w:rPr>
                <w:rFonts w:cstheme="minorHAnsi"/>
                <w:sz w:val="18"/>
                <w:szCs w:val="18"/>
              </w:rPr>
              <w:t xml:space="preserve"> lo que significa que</w:t>
            </w:r>
            <w:r w:rsidR="00533BBE" w:rsidRPr="00477274">
              <w:rPr>
                <w:rFonts w:cstheme="minorHAnsi"/>
                <w:sz w:val="18"/>
                <w:szCs w:val="18"/>
              </w:rPr>
              <w:t xml:space="preserve"> actualmente,</w:t>
            </w:r>
            <w:r w:rsidRPr="00477274">
              <w:rPr>
                <w:rFonts w:cstheme="minorHAnsi"/>
                <w:sz w:val="18"/>
                <w:szCs w:val="18"/>
              </w:rPr>
              <w:t xml:space="preserve"> para cualquier importación de medicamentos que realice la Unión Europea, de cualquier país del mundo</w:t>
            </w:r>
            <w:r w:rsidR="00F746A9">
              <w:rPr>
                <w:rFonts w:cstheme="minorHAnsi"/>
                <w:sz w:val="18"/>
                <w:szCs w:val="18"/>
              </w:rPr>
              <w:t>,</w:t>
            </w:r>
            <w:r w:rsidRPr="00477274">
              <w:rPr>
                <w:rFonts w:cstheme="minorHAnsi"/>
                <w:sz w:val="18"/>
                <w:szCs w:val="18"/>
              </w:rPr>
              <w:t xml:space="preserve"> está libre de pago de aranceles aduaneros; razón por la cual en la negociación entre Centroamérica y la Unión Europea dicho </w:t>
            </w:r>
            <w:r w:rsidRPr="008F117E">
              <w:rPr>
                <w:rFonts w:cstheme="minorHAnsi"/>
                <w:i/>
                <w:sz w:val="18"/>
                <w:szCs w:val="18"/>
              </w:rPr>
              <w:t>status</w:t>
            </w:r>
            <w:r w:rsidRPr="00477274">
              <w:rPr>
                <w:rFonts w:cstheme="minorHAnsi"/>
                <w:sz w:val="18"/>
                <w:szCs w:val="18"/>
              </w:rPr>
              <w:t xml:space="preserve"> se </w:t>
            </w:r>
            <w:r w:rsidR="00F746A9" w:rsidRPr="00477274">
              <w:rPr>
                <w:rFonts w:cstheme="minorHAnsi"/>
                <w:sz w:val="18"/>
                <w:szCs w:val="18"/>
              </w:rPr>
              <w:t>consolid</w:t>
            </w:r>
            <w:r w:rsidR="00F746A9">
              <w:rPr>
                <w:rFonts w:cstheme="minorHAnsi"/>
                <w:sz w:val="18"/>
                <w:szCs w:val="18"/>
              </w:rPr>
              <w:t>ó</w:t>
            </w:r>
            <w:r w:rsidR="00F746A9" w:rsidRPr="00477274">
              <w:rPr>
                <w:rFonts w:cstheme="minorHAnsi"/>
                <w:sz w:val="18"/>
                <w:szCs w:val="18"/>
              </w:rPr>
              <w:t xml:space="preserve"> </w:t>
            </w:r>
            <w:r w:rsidRPr="00477274">
              <w:rPr>
                <w:rFonts w:cstheme="minorHAnsi"/>
                <w:sz w:val="18"/>
                <w:szCs w:val="18"/>
              </w:rPr>
              <w:t>en el Acuerdo.</w:t>
            </w:r>
          </w:p>
          <w:p w14:paraId="1BA05949" w14:textId="77777777" w:rsidR="00334F96" w:rsidRDefault="00334F96" w:rsidP="00334F96">
            <w:pPr>
              <w:tabs>
                <w:tab w:val="center" w:pos="4419"/>
              </w:tabs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736A28B2" w14:textId="77777777" w:rsidR="00D04354" w:rsidRDefault="00D04354" w:rsidP="00D04354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14:paraId="4AA82D13" w14:textId="77777777" w:rsidR="004B7D88" w:rsidRDefault="004B7D88" w:rsidP="004B7D88">
      <w:pPr>
        <w:pStyle w:val="Prrafodelista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0D607D9" w14:textId="77777777" w:rsidR="00E92F0C" w:rsidRDefault="00E92F0C" w:rsidP="004B7D88">
      <w:pPr>
        <w:pStyle w:val="Prrafodelista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1DF7D06C" w14:textId="77777777" w:rsidR="009F6746" w:rsidRPr="00334F96" w:rsidRDefault="00334F96" w:rsidP="00334F96">
      <w:pPr>
        <w:shd w:val="clear" w:color="auto" w:fill="002060"/>
        <w:spacing w:after="0" w:line="240" w:lineRule="auto"/>
        <w:jc w:val="both"/>
        <w:rPr>
          <w:b/>
          <w:color w:val="FFFFFF" w:themeColor="background1"/>
          <w:sz w:val="24"/>
          <w:szCs w:val="24"/>
        </w:rPr>
      </w:pPr>
      <w:r w:rsidRPr="00334F96">
        <w:rPr>
          <w:b/>
          <w:color w:val="FFFFFF" w:themeColor="background1"/>
          <w:sz w:val="24"/>
          <w:szCs w:val="24"/>
        </w:rPr>
        <w:t>II.</w:t>
      </w:r>
      <w:r w:rsidRPr="00334F96">
        <w:rPr>
          <w:b/>
          <w:color w:val="FFFFFF" w:themeColor="background1"/>
          <w:sz w:val="24"/>
          <w:szCs w:val="24"/>
        </w:rPr>
        <w:tab/>
      </w:r>
      <w:r w:rsidR="009F6746" w:rsidRPr="00334F96">
        <w:rPr>
          <w:b/>
          <w:color w:val="FFFFFF" w:themeColor="background1"/>
          <w:sz w:val="24"/>
          <w:szCs w:val="24"/>
        </w:rPr>
        <w:t>NORMAS DE ORIGEN</w:t>
      </w:r>
    </w:p>
    <w:p w14:paraId="470388BD" w14:textId="77777777" w:rsidR="00334F96" w:rsidRPr="00334F96" w:rsidRDefault="00334F96" w:rsidP="00334F96">
      <w:pPr>
        <w:pStyle w:val="Prrafodelista"/>
        <w:numPr>
          <w:ilvl w:val="0"/>
          <w:numId w:val="19"/>
        </w:numPr>
        <w:shd w:val="clear" w:color="auto" w:fill="002060"/>
        <w:spacing w:after="0" w:line="240" w:lineRule="auto"/>
        <w:jc w:val="both"/>
        <w:rPr>
          <w:b/>
          <w:color w:val="FFFFFF" w:themeColor="background1"/>
          <w:sz w:val="24"/>
          <w:szCs w:val="24"/>
        </w:rPr>
      </w:pPr>
    </w:p>
    <w:p w14:paraId="6DA19BC4" w14:textId="77777777" w:rsidR="004C0E1F" w:rsidRDefault="004C0E1F" w:rsidP="00334F96">
      <w:pPr>
        <w:jc w:val="both"/>
        <w:rPr>
          <w:sz w:val="20"/>
          <w:szCs w:val="20"/>
        </w:rPr>
      </w:pPr>
    </w:p>
    <w:p w14:paraId="6BE197A0" w14:textId="76A6A7EF" w:rsidR="00334F96" w:rsidRPr="00436EC2" w:rsidRDefault="00334F96" w:rsidP="00334F96">
      <w:pPr>
        <w:jc w:val="both"/>
        <w:rPr>
          <w:sz w:val="20"/>
          <w:szCs w:val="20"/>
        </w:rPr>
      </w:pPr>
      <w:r w:rsidRPr="00436EC2">
        <w:rPr>
          <w:sz w:val="20"/>
          <w:szCs w:val="20"/>
        </w:rPr>
        <w:t xml:space="preserve">Para la interpretación </w:t>
      </w:r>
      <w:r w:rsidR="00FC3912">
        <w:rPr>
          <w:sz w:val="20"/>
          <w:szCs w:val="20"/>
        </w:rPr>
        <w:t xml:space="preserve">y correcta aplicación </w:t>
      </w:r>
      <w:r w:rsidRPr="00436EC2">
        <w:rPr>
          <w:sz w:val="20"/>
          <w:szCs w:val="20"/>
        </w:rPr>
        <w:t>de las normas o reglas de ori</w:t>
      </w:r>
      <w:r>
        <w:rPr>
          <w:sz w:val="20"/>
          <w:szCs w:val="20"/>
        </w:rPr>
        <w:t>gen específicas de productos (en adelante ROE o ROEs)</w:t>
      </w:r>
      <w:r w:rsidRPr="00436EC2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Usted </w:t>
      </w:r>
      <w:r w:rsidRPr="00436EC2">
        <w:rPr>
          <w:sz w:val="20"/>
          <w:szCs w:val="20"/>
        </w:rPr>
        <w:t xml:space="preserve">tiene que tener a su disposición la </w:t>
      </w:r>
      <w:r w:rsidRPr="00B33661">
        <w:rPr>
          <w:color w:val="000000" w:themeColor="text1"/>
          <w:sz w:val="20"/>
          <w:szCs w:val="20"/>
        </w:rPr>
        <w:t xml:space="preserve">siguiente </w:t>
      </w:r>
      <w:r w:rsidRPr="00B33661">
        <w:rPr>
          <w:b/>
          <w:color w:val="000000" w:themeColor="text1"/>
          <w:sz w:val="20"/>
          <w:szCs w:val="20"/>
        </w:rPr>
        <w:t>información básica</w:t>
      </w:r>
      <w:r w:rsidRPr="00B33661">
        <w:rPr>
          <w:color w:val="000000" w:themeColor="text1"/>
          <w:sz w:val="20"/>
          <w:szCs w:val="20"/>
        </w:rPr>
        <w:t xml:space="preserve"> </w:t>
      </w:r>
      <w:r w:rsidR="00C97775">
        <w:rPr>
          <w:sz w:val="20"/>
          <w:szCs w:val="20"/>
        </w:rPr>
        <w:t>relacionada con el producto</w:t>
      </w:r>
      <w:r w:rsidRPr="00436EC2">
        <w:rPr>
          <w:sz w:val="20"/>
          <w:szCs w:val="20"/>
        </w:rPr>
        <w:t xml:space="preserve"> a ser exportado al mercado de la Unión Europea:</w:t>
      </w:r>
    </w:p>
    <w:p w14:paraId="4882C4D8" w14:textId="3CD82512" w:rsidR="00334F96" w:rsidRPr="008F117E" w:rsidRDefault="006B295F" w:rsidP="008F117E">
      <w:pPr>
        <w:numPr>
          <w:ilvl w:val="0"/>
          <w:numId w:val="16"/>
        </w:numPr>
        <w:ind w:left="360"/>
        <w:contextualSpacing/>
        <w:jc w:val="both"/>
        <w:rPr>
          <w:sz w:val="20"/>
          <w:szCs w:val="20"/>
        </w:rPr>
      </w:pPr>
      <w:r w:rsidRPr="008F117E">
        <w:rPr>
          <w:sz w:val="20"/>
          <w:szCs w:val="20"/>
        </w:rPr>
        <w:t>C</w:t>
      </w:r>
      <w:r w:rsidR="00334F96" w:rsidRPr="008F117E">
        <w:rPr>
          <w:sz w:val="20"/>
          <w:szCs w:val="20"/>
        </w:rPr>
        <w:t xml:space="preserve">ódigo arancelario </w:t>
      </w:r>
      <w:r w:rsidRPr="008F117E">
        <w:rPr>
          <w:sz w:val="20"/>
          <w:szCs w:val="20"/>
        </w:rPr>
        <w:t xml:space="preserve">y descripción </w:t>
      </w:r>
      <w:r w:rsidR="00334F96" w:rsidRPr="008F117E">
        <w:rPr>
          <w:sz w:val="20"/>
          <w:szCs w:val="20"/>
        </w:rPr>
        <w:t>del producto final,</w:t>
      </w:r>
    </w:p>
    <w:p w14:paraId="5BC665B6" w14:textId="6D09B941" w:rsidR="00334F96" w:rsidRPr="008F117E" w:rsidRDefault="006B295F" w:rsidP="008F117E">
      <w:pPr>
        <w:numPr>
          <w:ilvl w:val="0"/>
          <w:numId w:val="16"/>
        </w:numPr>
        <w:ind w:left="360"/>
        <w:contextualSpacing/>
        <w:jc w:val="both"/>
        <w:rPr>
          <w:sz w:val="20"/>
          <w:szCs w:val="20"/>
        </w:rPr>
      </w:pPr>
      <w:r w:rsidRPr="008F117E">
        <w:rPr>
          <w:sz w:val="20"/>
          <w:szCs w:val="20"/>
        </w:rPr>
        <w:t>C</w:t>
      </w:r>
      <w:r w:rsidR="00334F96" w:rsidRPr="008F117E">
        <w:rPr>
          <w:sz w:val="20"/>
          <w:szCs w:val="20"/>
        </w:rPr>
        <w:t xml:space="preserve">ódigo arancelario </w:t>
      </w:r>
      <w:r w:rsidRPr="008F117E">
        <w:rPr>
          <w:sz w:val="20"/>
          <w:szCs w:val="20"/>
        </w:rPr>
        <w:t xml:space="preserve">y descripción </w:t>
      </w:r>
      <w:r w:rsidR="00334F96" w:rsidRPr="008F117E">
        <w:rPr>
          <w:sz w:val="20"/>
          <w:szCs w:val="20"/>
        </w:rPr>
        <w:t xml:space="preserve">de cada uno de los materiales o insumos </w:t>
      </w:r>
      <w:r w:rsidR="00E92F0C" w:rsidRPr="008F117E">
        <w:rPr>
          <w:sz w:val="20"/>
          <w:szCs w:val="20"/>
        </w:rPr>
        <w:t xml:space="preserve">originarios y no originarios </w:t>
      </w:r>
      <w:r w:rsidR="00334F96" w:rsidRPr="008F117E">
        <w:rPr>
          <w:sz w:val="20"/>
          <w:szCs w:val="20"/>
        </w:rPr>
        <w:t xml:space="preserve">utilizados para la fabricación </w:t>
      </w:r>
      <w:r w:rsidR="00E92F0C" w:rsidRPr="008F117E">
        <w:rPr>
          <w:sz w:val="20"/>
          <w:szCs w:val="20"/>
        </w:rPr>
        <w:t xml:space="preserve">de </w:t>
      </w:r>
      <w:r w:rsidR="00E92F0C" w:rsidRPr="00B33661">
        <w:rPr>
          <w:i/>
          <w:color w:val="0000FF"/>
          <w:sz w:val="20"/>
          <w:szCs w:val="20"/>
        </w:rPr>
        <w:t>medicamentos (Medicamentos (excepto los productos de las partidas 3002, 3005 o 3006) constituidos por productos mezclados o sin mezclar, preparados para usos terapéuticos o profilácticos, dosificados (incluidos los administrados por vía transdérmica) o acondicionados para la venta al por menor)</w:t>
      </w:r>
      <w:r w:rsidR="00E92F0C" w:rsidRPr="00B33661">
        <w:rPr>
          <w:i/>
          <w:sz w:val="20"/>
          <w:szCs w:val="20"/>
        </w:rPr>
        <w:t>,</w:t>
      </w:r>
    </w:p>
    <w:p w14:paraId="6538EFC0" w14:textId="5F23D7C6" w:rsidR="00E92F0C" w:rsidRPr="008F117E" w:rsidRDefault="00334F96" w:rsidP="008F117E">
      <w:pPr>
        <w:numPr>
          <w:ilvl w:val="0"/>
          <w:numId w:val="16"/>
        </w:numPr>
        <w:ind w:left="360"/>
        <w:contextualSpacing/>
        <w:jc w:val="both"/>
        <w:rPr>
          <w:sz w:val="20"/>
          <w:szCs w:val="20"/>
        </w:rPr>
      </w:pPr>
      <w:r w:rsidRPr="008F117E">
        <w:rPr>
          <w:sz w:val="20"/>
          <w:szCs w:val="20"/>
        </w:rPr>
        <w:t>País de origen de cada uno de los m</w:t>
      </w:r>
      <w:r w:rsidR="00E92F0C" w:rsidRPr="008F117E">
        <w:rPr>
          <w:sz w:val="20"/>
          <w:szCs w:val="20"/>
        </w:rPr>
        <w:t>ateriales o insumos  utilizados</w:t>
      </w:r>
      <w:r w:rsidR="00FC3912">
        <w:rPr>
          <w:sz w:val="20"/>
          <w:szCs w:val="20"/>
        </w:rPr>
        <w:t xml:space="preserve"> </w:t>
      </w:r>
      <w:r w:rsidR="00FC3912" w:rsidRPr="007901F0">
        <w:rPr>
          <w:sz w:val="18"/>
          <w:szCs w:val="18"/>
        </w:rPr>
        <w:t>(</w:t>
      </w:r>
      <w:r w:rsidR="00FC3912" w:rsidRPr="00B33661">
        <w:rPr>
          <w:sz w:val="20"/>
          <w:szCs w:val="18"/>
        </w:rPr>
        <w:t>no se refiere a país de procedencia o donde han sido adquiridos dichos materiales o insumos</w:t>
      </w:r>
      <w:r w:rsidR="00FC3912">
        <w:rPr>
          <w:sz w:val="20"/>
          <w:szCs w:val="18"/>
        </w:rPr>
        <w:t xml:space="preserve"> sin ser originarios de tal país</w:t>
      </w:r>
      <w:r w:rsidR="00FC3912" w:rsidRPr="00B33661">
        <w:rPr>
          <w:sz w:val="20"/>
          <w:szCs w:val="18"/>
        </w:rPr>
        <w:t>)</w:t>
      </w:r>
      <w:r w:rsidR="00E92F0C" w:rsidRPr="008F117E">
        <w:rPr>
          <w:sz w:val="20"/>
          <w:szCs w:val="20"/>
        </w:rPr>
        <w:t>,</w:t>
      </w:r>
    </w:p>
    <w:p w14:paraId="54528386" w14:textId="77777777" w:rsidR="00E92F0C" w:rsidRPr="008F117E" w:rsidRDefault="00334F96" w:rsidP="008F117E">
      <w:pPr>
        <w:numPr>
          <w:ilvl w:val="0"/>
          <w:numId w:val="16"/>
        </w:numPr>
        <w:ind w:left="360"/>
        <w:contextualSpacing/>
        <w:jc w:val="both"/>
        <w:rPr>
          <w:sz w:val="20"/>
          <w:szCs w:val="20"/>
        </w:rPr>
      </w:pPr>
      <w:r w:rsidRPr="008F117E">
        <w:rPr>
          <w:sz w:val="20"/>
          <w:szCs w:val="20"/>
        </w:rPr>
        <w:t xml:space="preserve">Valor de cada uno de los </w:t>
      </w:r>
      <w:r w:rsidR="00E92F0C" w:rsidRPr="008F117E">
        <w:rPr>
          <w:sz w:val="20"/>
          <w:szCs w:val="20"/>
        </w:rPr>
        <w:t>materiales o insumos utilizados,</w:t>
      </w:r>
    </w:p>
    <w:p w14:paraId="7C8C7F4C" w14:textId="77777777" w:rsidR="001C3B16" w:rsidRPr="008F117E" w:rsidRDefault="00E92F0C" w:rsidP="008F117E">
      <w:pPr>
        <w:numPr>
          <w:ilvl w:val="0"/>
          <w:numId w:val="16"/>
        </w:numPr>
        <w:ind w:left="360"/>
        <w:contextualSpacing/>
        <w:jc w:val="both"/>
        <w:rPr>
          <w:sz w:val="20"/>
          <w:szCs w:val="20"/>
        </w:rPr>
      </w:pPr>
      <w:r w:rsidRPr="008F117E">
        <w:rPr>
          <w:sz w:val="20"/>
          <w:szCs w:val="20"/>
        </w:rPr>
        <w:t>Descripción del proceso de elaboración o de transformación aplicado a los materiales o insumos no originarios,</w:t>
      </w:r>
    </w:p>
    <w:p w14:paraId="34FC7BB9" w14:textId="021436FC" w:rsidR="001C3B16" w:rsidRPr="00B33661" w:rsidRDefault="001C3B16" w:rsidP="008F117E">
      <w:pPr>
        <w:numPr>
          <w:ilvl w:val="0"/>
          <w:numId w:val="16"/>
        </w:numPr>
        <w:ind w:left="360"/>
        <w:contextualSpacing/>
        <w:jc w:val="both"/>
        <w:rPr>
          <w:color w:val="000000" w:themeColor="text1"/>
          <w:sz w:val="20"/>
          <w:szCs w:val="20"/>
        </w:rPr>
      </w:pPr>
      <w:r w:rsidRPr="003303AB">
        <w:rPr>
          <w:sz w:val="20"/>
          <w:szCs w:val="20"/>
        </w:rPr>
        <w:t>Valor del producto final a precio de adquisición en las instalaciones de la fábrica o lugar de producción (</w:t>
      </w:r>
      <w:r w:rsidR="0067215E" w:rsidRPr="00B33661">
        <w:rPr>
          <w:b/>
          <w:color w:val="000000" w:themeColor="text1"/>
          <w:sz w:val="20"/>
          <w:szCs w:val="20"/>
        </w:rPr>
        <w:t xml:space="preserve">precio franco fábrica del </w:t>
      </w:r>
      <w:r w:rsidR="00C97775" w:rsidRPr="00B33661">
        <w:rPr>
          <w:b/>
          <w:color w:val="000000" w:themeColor="text1"/>
          <w:sz w:val="20"/>
          <w:szCs w:val="20"/>
        </w:rPr>
        <w:t>producto</w:t>
      </w:r>
      <w:r w:rsidRPr="00B33661">
        <w:rPr>
          <w:rStyle w:val="Refdenotaalpie"/>
          <w:color w:val="000000" w:themeColor="text1"/>
          <w:sz w:val="20"/>
          <w:szCs w:val="20"/>
        </w:rPr>
        <w:footnoteReference w:id="2"/>
      </w:r>
      <w:r w:rsidRPr="00B33661">
        <w:rPr>
          <w:color w:val="000000" w:themeColor="text1"/>
          <w:sz w:val="20"/>
          <w:szCs w:val="20"/>
        </w:rPr>
        <w:t>)</w:t>
      </w:r>
      <w:r w:rsidRPr="00B33661">
        <w:rPr>
          <w:rStyle w:val="Hipervnculo"/>
          <w:color w:val="000000" w:themeColor="text1"/>
          <w:sz w:val="20"/>
          <w:szCs w:val="20"/>
          <w:u w:val="none"/>
        </w:rPr>
        <w:t>.</w:t>
      </w:r>
    </w:p>
    <w:p w14:paraId="55233E73" w14:textId="77777777" w:rsidR="001C3B16" w:rsidRPr="00B33661" w:rsidRDefault="001C3B16" w:rsidP="008F117E">
      <w:pPr>
        <w:ind w:left="1068"/>
        <w:contextualSpacing/>
        <w:jc w:val="both"/>
        <w:rPr>
          <w:color w:val="000000" w:themeColor="text1"/>
          <w:sz w:val="20"/>
          <w:szCs w:val="20"/>
        </w:rPr>
      </w:pPr>
      <w:r w:rsidRPr="00B33661">
        <w:rPr>
          <w:color w:val="000000" w:themeColor="text1"/>
          <w:sz w:val="20"/>
          <w:szCs w:val="20"/>
        </w:rPr>
        <w:t xml:space="preserve">      </w:t>
      </w:r>
    </w:p>
    <w:p w14:paraId="441F9E3D" w14:textId="77777777" w:rsidR="00334F96" w:rsidRPr="00436EC2" w:rsidRDefault="00334F96" w:rsidP="00334F96">
      <w:pPr>
        <w:ind w:left="1428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</w:p>
    <w:p w14:paraId="0C06698C" w14:textId="0C8E67D5" w:rsidR="001C3B16" w:rsidRDefault="00334F96" w:rsidP="00334F96">
      <w:pPr>
        <w:jc w:val="both"/>
        <w:rPr>
          <w:sz w:val="20"/>
          <w:szCs w:val="20"/>
        </w:rPr>
      </w:pPr>
      <w:r w:rsidRPr="00436EC2">
        <w:rPr>
          <w:sz w:val="20"/>
          <w:szCs w:val="20"/>
        </w:rPr>
        <w:t>L</w:t>
      </w:r>
      <w:r>
        <w:rPr>
          <w:sz w:val="20"/>
          <w:szCs w:val="20"/>
        </w:rPr>
        <w:t xml:space="preserve">as ROEs para todos </w:t>
      </w:r>
      <w:r w:rsidRPr="00436EC2">
        <w:rPr>
          <w:sz w:val="20"/>
          <w:szCs w:val="20"/>
        </w:rPr>
        <w:t xml:space="preserve">los productos se identifican </w:t>
      </w:r>
      <w:r w:rsidRPr="00B33661">
        <w:rPr>
          <w:color w:val="000000" w:themeColor="text1"/>
          <w:sz w:val="20"/>
          <w:szCs w:val="20"/>
        </w:rPr>
        <w:t xml:space="preserve">en el </w:t>
      </w:r>
      <w:r w:rsidRPr="00B33661">
        <w:rPr>
          <w:b/>
          <w:color w:val="000000" w:themeColor="text1"/>
          <w:sz w:val="20"/>
          <w:szCs w:val="20"/>
        </w:rPr>
        <w:t xml:space="preserve">Apéndice 2 </w:t>
      </w:r>
      <w:r w:rsidRPr="00F4484D">
        <w:rPr>
          <w:sz w:val="20"/>
          <w:szCs w:val="20"/>
        </w:rPr>
        <w:t>(</w:t>
      </w:r>
      <w:r w:rsidRPr="00762A41">
        <w:rPr>
          <w:i/>
          <w:sz w:val="20"/>
          <w:szCs w:val="20"/>
        </w:rPr>
        <w:t>Lista de elaboraciones o transformaciones que deben de aplicarse a los materiales no originarios para que el producto transformado pueda obtener el carácter originario</w:t>
      </w:r>
      <w:r w:rsidRPr="00F4484D">
        <w:rPr>
          <w:sz w:val="20"/>
          <w:szCs w:val="20"/>
        </w:rPr>
        <w:t>)</w:t>
      </w:r>
      <w:r w:rsidRPr="00436EC2">
        <w:rPr>
          <w:sz w:val="20"/>
          <w:szCs w:val="20"/>
        </w:rPr>
        <w:t xml:space="preserve"> </w:t>
      </w:r>
      <w:r w:rsidR="008F117E">
        <w:rPr>
          <w:sz w:val="20"/>
          <w:szCs w:val="20"/>
        </w:rPr>
        <w:t xml:space="preserve">contenido en el Anexo II del Artículo 83 </w:t>
      </w:r>
      <w:r w:rsidRPr="00436EC2">
        <w:rPr>
          <w:sz w:val="20"/>
          <w:szCs w:val="20"/>
        </w:rPr>
        <w:t>del A</w:t>
      </w:r>
      <w:r w:rsidR="001C3B16">
        <w:rPr>
          <w:sz w:val="20"/>
          <w:szCs w:val="20"/>
        </w:rPr>
        <w:t>dA</w:t>
      </w:r>
      <w:r w:rsidRPr="00436EC2">
        <w:rPr>
          <w:sz w:val="20"/>
          <w:szCs w:val="20"/>
        </w:rPr>
        <w:t xml:space="preserve">. </w:t>
      </w:r>
    </w:p>
    <w:p w14:paraId="6D0BDC19" w14:textId="20A1B005" w:rsidR="00334F96" w:rsidRPr="00436EC2" w:rsidRDefault="00334F96" w:rsidP="00334F96">
      <w:pPr>
        <w:jc w:val="both"/>
        <w:rPr>
          <w:sz w:val="20"/>
          <w:szCs w:val="20"/>
        </w:rPr>
      </w:pPr>
      <w:r w:rsidRPr="00436EC2">
        <w:rPr>
          <w:sz w:val="20"/>
          <w:szCs w:val="20"/>
        </w:rPr>
        <w:t>En el caso de</w:t>
      </w:r>
      <w:r>
        <w:rPr>
          <w:sz w:val="20"/>
          <w:szCs w:val="20"/>
        </w:rPr>
        <w:t xml:space="preserve"> </w:t>
      </w:r>
      <w:r w:rsidRPr="00F4484D">
        <w:rPr>
          <w:sz w:val="20"/>
          <w:szCs w:val="20"/>
        </w:rPr>
        <w:t>los</w:t>
      </w:r>
      <w:r>
        <w:rPr>
          <w:sz w:val="20"/>
          <w:szCs w:val="20"/>
        </w:rPr>
        <w:t xml:space="preserve"> productos:</w:t>
      </w:r>
      <w:r w:rsidRPr="00F4484D">
        <w:rPr>
          <w:rFonts w:eastAsia="Times New Roman" w:cs="Calibri"/>
          <w:sz w:val="20"/>
          <w:szCs w:val="20"/>
          <w:lang w:val="es-ES" w:eastAsia="fr-BE"/>
        </w:rPr>
        <w:t xml:space="preserve"> </w:t>
      </w:r>
      <w:r w:rsidR="00E92F0C" w:rsidRPr="008F117E">
        <w:rPr>
          <w:rFonts w:eastAsia="Times New Roman" w:cs="Calibri"/>
          <w:color w:val="0000FF"/>
          <w:sz w:val="20"/>
          <w:szCs w:val="20"/>
          <w:lang w:val="es-ES" w:eastAsia="fr-BE"/>
        </w:rPr>
        <w:t>Medicamentos</w:t>
      </w:r>
      <w:r w:rsidR="00E92F0C">
        <w:rPr>
          <w:rFonts w:eastAsia="Times New Roman" w:cs="Calibri"/>
          <w:sz w:val="20"/>
          <w:szCs w:val="20"/>
          <w:lang w:val="es-ES" w:eastAsia="fr-BE"/>
        </w:rPr>
        <w:t xml:space="preserve"> </w:t>
      </w:r>
      <w:r w:rsidRPr="008F117E">
        <w:rPr>
          <w:color w:val="0000FF"/>
          <w:sz w:val="20"/>
          <w:szCs w:val="20"/>
        </w:rPr>
        <w:t>(</w:t>
      </w:r>
      <w:r w:rsidRPr="008F117E">
        <w:rPr>
          <w:i/>
          <w:color w:val="0000FF"/>
          <w:sz w:val="20"/>
          <w:szCs w:val="20"/>
        </w:rPr>
        <w:t>excepto los productos de las partidas 3002, 3005 o 3006) constituidos por productos mezclados o sin mezclar, preparados para usos terapéuticos o profilácticos, dosificados (incluidos los administrados por vía transdérmica) o acondicionados para la venta al por menor</w:t>
      </w:r>
      <w:r w:rsidR="00E92F0C" w:rsidRPr="008F117E">
        <w:rPr>
          <w:i/>
          <w:color w:val="0000FF"/>
          <w:sz w:val="20"/>
          <w:szCs w:val="20"/>
        </w:rPr>
        <w:t>)</w:t>
      </w:r>
      <w:r>
        <w:rPr>
          <w:rFonts w:eastAsia="Times New Roman" w:cs="Calibri"/>
          <w:b/>
          <w:i/>
          <w:color w:val="002060"/>
          <w:sz w:val="20"/>
          <w:szCs w:val="20"/>
          <w:lang w:val="es-ES" w:eastAsia="fr-BE"/>
        </w:rPr>
        <w:t xml:space="preserve"> </w:t>
      </w:r>
      <w:r w:rsidRPr="00436EC2">
        <w:rPr>
          <w:sz w:val="20"/>
          <w:szCs w:val="20"/>
        </w:rPr>
        <w:t xml:space="preserve">que se clasifican bajo la partida arancelaria </w:t>
      </w:r>
      <w:r w:rsidR="001C3B16">
        <w:rPr>
          <w:sz w:val="20"/>
          <w:szCs w:val="20"/>
        </w:rPr>
        <w:t>30</w:t>
      </w:r>
      <w:r>
        <w:rPr>
          <w:sz w:val="20"/>
          <w:szCs w:val="20"/>
        </w:rPr>
        <w:t>04</w:t>
      </w:r>
      <w:r w:rsidRPr="00436EC2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la ROE </w:t>
      </w:r>
      <w:r w:rsidRPr="00436EC2">
        <w:rPr>
          <w:sz w:val="20"/>
          <w:szCs w:val="20"/>
        </w:rPr>
        <w:t xml:space="preserve">acordada </w:t>
      </w:r>
      <w:r>
        <w:rPr>
          <w:sz w:val="20"/>
          <w:szCs w:val="20"/>
        </w:rPr>
        <w:t>entre Centroamérica y Unión Europea</w:t>
      </w:r>
      <w:r w:rsidRPr="00436EC2">
        <w:rPr>
          <w:sz w:val="20"/>
          <w:szCs w:val="20"/>
        </w:rPr>
        <w:t xml:space="preserve"> se </w:t>
      </w:r>
      <w:r>
        <w:rPr>
          <w:sz w:val="20"/>
          <w:szCs w:val="20"/>
        </w:rPr>
        <w:t>presenta</w:t>
      </w:r>
      <w:r w:rsidRPr="00436EC2">
        <w:rPr>
          <w:sz w:val="20"/>
          <w:szCs w:val="20"/>
        </w:rPr>
        <w:t xml:space="preserve"> a continuación:</w:t>
      </w:r>
    </w:p>
    <w:p w14:paraId="0C7A8655" w14:textId="77777777" w:rsidR="00BC1054" w:rsidRDefault="00BC1054" w:rsidP="009F6746">
      <w:pPr>
        <w:jc w:val="center"/>
        <w:rPr>
          <w:rFonts w:eastAsia="Times New Roman" w:cstheme="minorHAnsi"/>
          <w:b/>
          <w:sz w:val="18"/>
          <w:szCs w:val="18"/>
          <w:lang w:val="es-ES_tradnl"/>
        </w:rPr>
      </w:pPr>
    </w:p>
    <w:p w14:paraId="5380258C" w14:textId="77777777" w:rsidR="00BC1054" w:rsidRDefault="00BC1054" w:rsidP="009F6746">
      <w:pPr>
        <w:jc w:val="center"/>
        <w:rPr>
          <w:rFonts w:eastAsia="Times New Roman" w:cstheme="minorHAnsi"/>
          <w:b/>
          <w:sz w:val="18"/>
          <w:szCs w:val="18"/>
          <w:lang w:val="es-ES_tradnl"/>
        </w:rPr>
      </w:pPr>
    </w:p>
    <w:p w14:paraId="7B07ACC8" w14:textId="77777777" w:rsidR="009F6746" w:rsidRPr="0067215E" w:rsidRDefault="009F6746" w:rsidP="009F6746">
      <w:pPr>
        <w:jc w:val="center"/>
        <w:rPr>
          <w:rFonts w:eastAsia="Times New Roman" w:cstheme="minorHAnsi"/>
          <w:b/>
          <w:noProof/>
          <w:sz w:val="18"/>
          <w:szCs w:val="18"/>
        </w:rPr>
      </w:pPr>
      <w:r w:rsidRPr="0067215E">
        <w:rPr>
          <w:rFonts w:eastAsia="Times New Roman" w:cstheme="minorHAnsi"/>
          <w:b/>
          <w:sz w:val="18"/>
          <w:szCs w:val="18"/>
          <w:lang w:val="es-ES_tradnl"/>
        </w:rPr>
        <w:lastRenderedPageBreak/>
        <w:t>APÉNDICE 2</w:t>
      </w:r>
    </w:p>
    <w:p w14:paraId="707C5EAD" w14:textId="77777777" w:rsidR="009F6746" w:rsidRPr="00516572" w:rsidRDefault="009F6746" w:rsidP="009F6746">
      <w:pPr>
        <w:spacing w:before="120" w:after="120" w:line="240" w:lineRule="auto"/>
        <w:jc w:val="center"/>
        <w:rPr>
          <w:rFonts w:eastAsia="Times New Roman" w:cstheme="minorHAnsi"/>
          <w:b/>
          <w:noProof/>
          <w:sz w:val="18"/>
          <w:szCs w:val="18"/>
        </w:rPr>
      </w:pPr>
      <w:r w:rsidRPr="00516572">
        <w:rPr>
          <w:rFonts w:eastAsia="Times New Roman" w:cstheme="minorHAnsi"/>
          <w:b/>
          <w:sz w:val="18"/>
          <w:szCs w:val="18"/>
          <w:lang w:val="es-ES_tradnl"/>
        </w:rPr>
        <w:t>LISTA DE LAS ELABORACIONES O TRANSFORMACIONES QUE DEBEN APLICARSE A LOS MATERIALES NO ORIGINARIOS PARA QUE EL PRODUCTO TRANSFORMADO PUEDA OBTENER EL CARÁCTER ORIGINARIO</w:t>
      </w:r>
    </w:p>
    <w:p w14:paraId="6E4913F2" w14:textId="77777777" w:rsidR="009F6746" w:rsidRPr="00516572" w:rsidRDefault="009F6746" w:rsidP="009F6746">
      <w:pPr>
        <w:spacing w:before="120" w:after="120" w:line="240" w:lineRule="auto"/>
        <w:jc w:val="both"/>
        <w:rPr>
          <w:rFonts w:eastAsia="Times New Roman" w:cstheme="minorHAnsi"/>
          <w:i/>
          <w:noProof/>
          <w:sz w:val="18"/>
          <w:szCs w:val="18"/>
        </w:rPr>
      </w:pPr>
    </w:p>
    <w:tbl>
      <w:tblPr>
        <w:tblW w:w="4765" w:type="pct"/>
        <w:tblInd w:w="312" w:type="dxa"/>
        <w:tblLook w:val="0000" w:firstRow="0" w:lastRow="0" w:firstColumn="0" w:lastColumn="0" w:noHBand="0" w:noVBand="0"/>
      </w:tblPr>
      <w:tblGrid>
        <w:gridCol w:w="1416"/>
        <w:gridCol w:w="2435"/>
        <w:gridCol w:w="2868"/>
        <w:gridCol w:w="1909"/>
      </w:tblGrid>
      <w:tr w:rsidR="009F6746" w:rsidRPr="00516572" w14:paraId="4F8E857E" w14:textId="77777777" w:rsidTr="00E66618">
        <w:tc>
          <w:tcPr>
            <w:tcW w:w="821" w:type="pct"/>
            <w:tcBorders>
              <w:top w:val="single" w:sz="4" w:space="0" w:color="auto"/>
              <w:left w:val="single" w:sz="4" w:space="0" w:color="auto"/>
            </w:tcBorders>
            <w:shd w:val="clear" w:color="auto" w:fill="548DD4" w:themeFill="text2" w:themeFillTint="99"/>
          </w:tcPr>
          <w:p w14:paraId="048F29EC" w14:textId="77777777" w:rsidR="009F6746" w:rsidRPr="00516572" w:rsidRDefault="009F6746" w:rsidP="007C09A1">
            <w:pPr>
              <w:spacing w:before="120" w:after="12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val="es-ES_tradnl"/>
              </w:rPr>
            </w:pPr>
            <w:r w:rsidRPr="00516572">
              <w:rPr>
                <w:rFonts w:eastAsia="Times New Roman" w:cstheme="minorHAnsi"/>
                <w:b/>
                <w:sz w:val="18"/>
                <w:szCs w:val="18"/>
                <w:lang w:val="es-ES_tradnl"/>
              </w:rPr>
              <w:t>Código SA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548DD4" w:themeFill="text2" w:themeFillTint="99"/>
          </w:tcPr>
          <w:p w14:paraId="0347F1B8" w14:textId="77777777" w:rsidR="009F6746" w:rsidRPr="00516572" w:rsidRDefault="009F6746" w:rsidP="007C09A1">
            <w:pPr>
              <w:spacing w:before="120" w:after="12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val="es-ES_tradnl"/>
              </w:rPr>
            </w:pPr>
            <w:r w:rsidRPr="00516572">
              <w:rPr>
                <w:rFonts w:eastAsia="Times New Roman" w:cstheme="minorHAnsi"/>
                <w:b/>
                <w:sz w:val="18"/>
                <w:szCs w:val="18"/>
                <w:lang w:val="es-ES_tradnl"/>
              </w:rPr>
              <w:t xml:space="preserve">Descripción del </w:t>
            </w:r>
          </w:p>
          <w:p w14:paraId="7A10CF0C" w14:textId="77777777" w:rsidR="009F6746" w:rsidRPr="00516572" w:rsidRDefault="009F6746" w:rsidP="007C09A1">
            <w:pPr>
              <w:spacing w:before="120" w:after="12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val="es-ES_tradnl"/>
              </w:rPr>
            </w:pPr>
            <w:r w:rsidRPr="00516572">
              <w:rPr>
                <w:rFonts w:eastAsia="Times New Roman" w:cstheme="minorHAnsi"/>
                <w:b/>
                <w:sz w:val="18"/>
                <w:szCs w:val="18"/>
                <w:lang w:val="es-ES_tradnl"/>
              </w:rPr>
              <w:t>producto</w:t>
            </w:r>
          </w:p>
        </w:tc>
        <w:tc>
          <w:tcPr>
            <w:tcW w:w="276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14:paraId="71E3E9D5" w14:textId="77777777" w:rsidR="009F6746" w:rsidRPr="00516572" w:rsidRDefault="009F6746" w:rsidP="007C09A1">
            <w:pPr>
              <w:spacing w:before="120" w:after="12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val="es-ES_tradnl"/>
              </w:rPr>
            </w:pPr>
            <w:r w:rsidRPr="00516572">
              <w:rPr>
                <w:rFonts w:eastAsia="Times New Roman" w:cstheme="minorHAnsi"/>
                <w:b/>
                <w:sz w:val="18"/>
                <w:szCs w:val="18"/>
                <w:lang w:val="es-ES_tradnl"/>
              </w:rPr>
              <w:t>Elaboración o transformación aplicada en los materiales no originarios que confiere el carácter originario</w:t>
            </w:r>
          </w:p>
        </w:tc>
      </w:tr>
      <w:tr w:rsidR="009F6746" w:rsidRPr="00516572" w14:paraId="7C4D6429" w14:textId="77777777" w:rsidTr="00E66618">
        <w:tc>
          <w:tcPr>
            <w:tcW w:w="821" w:type="pct"/>
            <w:tcBorders>
              <w:top w:val="single" w:sz="6" w:space="0" w:color="auto"/>
              <w:left w:val="single" w:sz="4" w:space="0" w:color="auto"/>
            </w:tcBorders>
            <w:shd w:val="clear" w:color="auto" w:fill="548DD4" w:themeFill="text2" w:themeFillTint="99"/>
          </w:tcPr>
          <w:p w14:paraId="29A40905" w14:textId="77777777" w:rsidR="009F6746" w:rsidRPr="00516572" w:rsidRDefault="009F6746" w:rsidP="007C09A1">
            <w:pPr>
              <w:spacing w:before="120" w:after="120" w:line="240" w:lineRule="auto"/>
              <w:jc w:val="center"/>
              <w:rPr>
                <w:rFonts w:eastAsia="Times New Roman" w:cstheme="minorHAnsi"/>
                <w:noProof/>
                <w:sz w:val="18"/>
                <w:szCs w:val="18"/>
                <w:lang w:val="es-ES_tradnl"/>
              </w:rPr>
            </w:pPr>
            <w:r w:rsidRPr="00516572">
              <w:rPr>
                <w:rFonts w:eastAsia="Times New Roman" w:cstheme="minorHAnsi"/>
                <w:noProof/>
                <w:sz w:val="18"/>
                <w:szCs w:val="18"/>
                <w:lang w:val="es-ES_tradnl"/>
              </w:rPr>
              <w:t>(1)</w:t>
            </w:r>
          </w:p>
        </w:tc>
        <w:tc>
          <w:tcPr>
            <w:tcW w:w="1411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548DD4" w:themeFill="text2" w:themeFillTint="99"/>
          </w:tcPr>
          <w:p w14:paraId="14FABAEB" w14:textId="77777777" w:rsidR="009F6746" w:rsidRPr="00516572" w:rsidRDefault="009F6746" w:rsidP="007C09A1">
            <w:pPr>
              <w:spacing w:before="120" w:after="120" w:line="240" w:lineRule="auto"/>
              <w:jc w:val="center"/>
              <w:rPr>
                <w:rFonts w:eastAsia="Times New Roman" w:cstheme="minorHAnsi"/>
                <w:noProof/>
                <w:sz w:val="18"/>
                <w:szCs w:val="18"/>
                <w:lang w:val="es-ES_tradnl"/>
              </w:rPr>
            </w:pPr>
            <w:r w:rsidRPr="00516572">
              <w:rPr>
                <w:rFonts w:eastAsia="Times New Roman" w:cstheme="minorHAnsi"/>
                <w:noProof/>
                <w:sz w:val="18"/>
                <w:szCs w:val="18"/>
                <w:lang w:val="es-ES_tradnl"/>
              </w:rPr>
              <w:t>(2)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548DD4" w:themeFill="text2" w:themeFillTint="99"/>
          </w:tcPr>
          <w:p w14:paraId="71E18264" w14:textId="77777777" w:rsidR="009F6746" w:rsidRPr="00516572" w:rsidRDefault="009F6746" w:rsidP="007C09A1">
            <w:pPr>
              <w:spacing w:before="120" w:after="120" w:line="240" w:lineRule="auto"/>
              <w:jc w:val="center"/>
              <w:rPr>
                <w:rFonts w:eastAsia="Times New Roman" w:cstheme="minorHAnsi"/>
                <w:noProof/>
                <w:sz w:val="18"/>
                <w:szCs w:val="18"/>
                <w:lang w:val="es-ES_tradnl"/>
              </w:rPr>
            </w:pPr>
            <w:r w:rsidRPr="00516572">
              <w:rPr>
                <w:rFonts w:eastAsia="Times New Roman" w:cstheme="minorHAnsi"/>
                <w:noProof/>
                <w:sz w:val="18"/>
                <w:szCs w:val="18"/>
                <w:lang w:val="es-ES_tradnl"/>
              </w:rPr>
              <w:t xml:space="preserve">(3) </w:t>
            </w:r>
          </w:p>
        </w:tc>
        <w:tc>
          <w:tcPr>
            <w:tcW w:w="11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14:paraId="735418EE" w14:textId="77777777" w:rsidR="009F6746" w:rsidRPr="00516572" w:rsidRDefault="009F6746" w:rsidP="006E0423">
            <w:pPr>
              <w:spacing w:before="120" w:after="120" w:line="240" w:lineRule="auto"/>
              <w:jc w:val="center"/>
              <w:rPr>
                <w:rFonts w:eastAsia="Times New Roman" w:cstheme="minorHAnsi"/>
                <w:noProof/>
                <w:sz w:val="18"/>
                <w:szCs w:val="18"/>
                <w:lang w:val="es-ES_tradnl"/>
              </w:rPr>
            </w:pPr>
            <w:r w:rsidRPr="00516572">
              <w:rPr>
                <w:rFonts w:eastAsia="Times New Roman" w:cstheme="minorHAnsi"/>
                <w:noProof/>
                <w:sz w:val="18"/>
                <w:szCs w:val="18"/>
                <w:lang w:val="es-ES_tradnl"/>
              </w:rPr>
              <w:t>(4)</w:t>
            </w:r>
          </w:p>
        </w:tc>
      </w:tr>
      <w:tr w:rsidR="009F6746" w:rsidRPr="00516572" w14:paraId="1D7040E0" w14:textId="77777777" w:rsidTr="00E66618">
        <w:tc>
          <w:tcPr>
            <w:tcW w:w="82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14:paraId="400862EB" w14:textId="77777777" w:rsidR="009F6746" w:rsidRPr="0067215E" w:rsidRDefault="005F4CDD" w:rsidP="003069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  <w:lang w:val="es-ES_tradnl"/>
              </w:rPr>
            </w:pPr>
            <w:r w:rsidRPr="00B33661">
              <w:rPr>
                <w:rFonts w:eastAsia="Times New Roman" w:cstheme="minorHAnsi"/>
                <w:b/>
                <w:color w:val="000000" w:themeColor="text1"/>
                <w:sz w:val="18"/>
                <w:szCs w:val="18"/>
                <w:lang w:val="es-ES_tradnl"/>
              </w:rPr>
              <w:t>3003 y 3004</w:t>
            </w:r>
          </w:p>
        </w:tc>
        <w:tc>
          <w:tcPr>
            <w:tcW w:w="141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6D9F1" w:themeFill="text2" w:themeFillTint="33"/>
          </w:tcPr>
          <w:p w14:paraId="1CC7AC1D" w14:textId="77777777" w:rsidR="009F6746" w:rsidRPr="008F117E" w:rsidRDefault="005F4CDD" w:rsidP="0039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val="es-ES_tradnl"/>
              </w:rPr>
            </w:pPr>
            <w:r w:rsidRPr="008F117E">
              <w:rPr>
                <w:rFonts w:eastAsia="Times New Roman" w:cstheme="minorHAnsi"/>
                <w:sz w:val="18"/>
                <w:szCs w:val="18"/>
                <w:lang w:val="es-ES_tradnl"/>
              </w:rPr>
              <w:t>Medicamentos (exceptos los productos de las partidas 3002, 3005 0 3006</w:t>
            </w:r>
          </w:p>
        </w:tc>
        <w:tc>
          <w:tcPr>
            <w:tcW w:w="16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E97CEF6" w14:textId="09B1FDA9" w:rsidR="009F6746" w:rsidRPr="008F117E" w:rsidRDefault="00F70B33" w:rsidP="0039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8F117E">
              <w:rPr>
                <w:rFonts w:cstheme="minorHAnsi"/>
                <w:sz w:val="18"/>
                <w:szCs w:val="18"/>
              </w:rPr>
              <w:t>Fabricación a partir de</w:t>
            </w:r>
            <w:r w:rsidR="00397AF5" w:rsidRPr="008F117E">
              <w:rPr>
                <w:rFonts w:cstheme="minorHAnsi"/>
                <w:sz w:val="18"/>
                <w:szCs w:val="18"/>
              </w:rPr>
              <w:t xml:space="preserve"> </w:t>
            </w:r>
            <w:r w:rsidRPr="008F117E">
              <w:rPr>
                <w:rFonts w:cstheme="minorHAnsi"/>
                <w:sz w:val="18"/>
                <w:szCs w:val="18"/>
              </w:rPr>
              <w:t>materiales de cualquier</w:t>
            </w:r>
            <w:r w:rsidR="00397AF5" w:rsidRPr="008F117E">
              <w:rPr>
                <w:rFonts w:cstheme="minorHAnsi"/>
                <w:sz w:val="18"/>
                <w:szCs w:val="18"/>
              </w:rPr>
              <w:t xml:space="preserve"> </w:t>
            </w:r>
            <w:r w:rsidRPr="008F117E">
              <w:rPr>
                <w:rFonts w:cstheme="minorHAnsi"/>
                <w:sz w:val="18"/>
                <w:szCs w:val="18"/>
              </w:rPr>
              <w:t>partida, excepto a partir de los</w:t>
            </w:r>
            <w:r w:rsidR="008F117E">
              <w:rPr>
                <w:rFonts w:cstheme="minorHAnsi"/>
                <w:sz w:val="18"/>
                <w:szCs w:val="18"/>
              </w:rPr>
              <w:t xml:space="preserve"> </w:t>
            </w:r>
            <w:r w:rsidRPr="008F117E">
              <w:rPr>
                <w:rFonts w:cstheme="minorHAnsi"/>
                <w:sz w:val="18"/>
                <w:szCs w:val="18"/>
              </w:rPr>
              <w:t>materiales de la misma</w:t>
            </w:r>
            <w:r w:rsidR="00397AF5" w:rsidRPr="008F117E">
              <w:rPr>
                <w:rFonts w:cstheme="minorHAnsi"/>
                <w:sz w:val="18"/>
                <w:szCs w:val="18"/>
              </w:rPr>
              <w:t xml:space="preserve"> </w:t>
            </w:r>
            <w:r w:rsidRPr="008F117E">
              <w:rPr>
                <w:rFonts w:cstheme="minorHAnsi"/>
                <w:sz w:val="18"/>
                <w:szCs w:val="18"/>
              </w:rPr>
              <w:t>partida que el producto y la</w:t>
            </w:r>
            <w:r w:rsidR="00397AF5" w:rsidRPr="008F117E">
              <w:rPr>
                <w:rFonts w:cstheme="minorHAnsi"/>
                <w:sz w:val="18"/>
                <w:szCs w:val="18"/>
              </w:rPr>
              <w:t xml:space="preserve"> </w:t>
            </w:r>
            <w:r w:rsidR="005F4CDD" w:rsidRPr="008F117E">
              <w:rPr>
                <w:rFonts w:cstheme="minorHAnsi"/>
                <w:sz w:val="18"/>
                <w:szCs w:val="18"/>
              </w:rPr>
              <w:t>partida 3003.</w:t>
            </w:r>
          </w:p>
          <w:p w14:paraId="30EB8617" w14:textId="77777777" w:rsidR="00334F96" w:rsidRPr="00951FDC" w:rsidRDefault="00334F96" w:rsidP="0039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683E836" w14:textId="75EA7D97" w:rsidR="009F6746" w:rsidRPr="00516572" w:rsidRDefault="009F6746" w:rsidP="00384931">
            <w:pPr>
              <w:spacing w:before="120" w:after="120" w:line="240" w:lineRule="auto"/>
              <w:jc w:val="both"/>
              <w:rPr>
                <w:rFonts w:eastAsia="Times New Roman" w:cstheme="minorHAnsi"/>
                <w:sz w:val="18"/>
                <w:szCs w:val="18"/>
                <w:lang w:val="es-ES_tradnl"/>
              </w:rPr>
            </w:pPr>
          </w:p>
        </w:tc>
      </w:tr>
    </w:tbl>
    <w:p w14:paraId="646FDE64" w14:textId="77777777" w:rsidR="004C0E1F" w:rsidRDefault="004C0E1F" w:rsidP="00F91FD5">
      <w:pPr>
        <w:pStyle w:val="Prrafodelista"/>
        <w:jc w:val="both"/>
        <w:rPr>
          <w:b/>
          <w:sz w:val="18"/>
          <w:szCs w:val="18"/>
          <w:lang w:val="es-ES_tradnl"/>
        </w:rPr>
      </w:pPr>
    </w:p>
    <w:p w14:paraId="464DF4DB" w14:textId="542ABD70" w:rsidR="00064827" w:rsidRPr="00E43CDA" w:rsidRDefault="00064827" w:rsidP="00064827">
      <w:pPr>
        <w:contextualSpacing/>
        <w:jc w:val="both"/>
        <w:rPr>
          <w:sz w:val="20"/>
          <w:szCs w:val="20"/>
          <w:lang w:val="es-ES_tradnl"/>
        </w:rPr>
      </w:pPr>
      <w:r w:rsidRPr="00E43CDA">
        <w:rPr>
          <w:sz w:val="20"/>
          <w:szCs w:val="20"/>
          <w:lang w:val="es-ES_tradnl"/>
        </w:rPr>
        <w:t xml:space="preserve">La información que se especifica en los siguientes </w:t>
      </w:r>
      <w:r w:rsidR="00C97775">
        <w:rPr>
          <w:sz w:val="20"/>
          <w:szCs w:val="20"/>
          <w:lang w:val="es-ES_tradnl"/>
        </w:rPr>
        <w:t>apartados de esta ficha técnica</w:t>
      </w:r>
      <w:r w:rsidRPr="00E43CDA">
        <w:rPr>
          <w:sz w:val="20"/>
          <w:szCs w:val="20"/>
          <w:lang w:val="es-ES_tradnl"/>
        </w:rPr>
        <w:t xml:space="preserve"> tienen como finalidad que el productor/exportador/importador y usuario en general pueda comprender e interpretar la información contenida en:</w:t>
      </w:r>
    </w:p>
    <w:p w14:paraId="37B75445" w14:textId="77777777" w:rsidR="00064827" w:rsidRPr="00E43CDA" w:rsidRDefault="00064827" w:rsidP="00064827">
      <w:pPr>
        <w:contextualSpacing/>
        <w:jc w:val="both"/>
        <w:rPr>
          <w:sz w:val="20"/>
          <w:szCs w:val="20"/>
          <w:lang w:val="es-ES_tradnl"/>
        </w:rPr>
      </w:pPr>
    </w:p>
    <w:p w14:paraId="0F28A553" w14:textId="77777777" w:rsidR="00064827" w:rsidRPr="00E43CDA" w:rsidRDefault="00064827" w:rsidP="00064827">
      <w:pPr>
        <w:numPr>
          <w:ilvl w:val="0"/>
          <w:numId w:val="38"/>
        </w:numPr>
        <w:contextualSpacing/>
        <w:jc w:val="both"/>
        <w:rPr>
          <w:sz w:val="20"/>
          <w:szCs w:val="20"/>
          <w:lang w:val="es-ES_tradnl"/>
        </w:rPr>
      </w:pPr>
      <w:r w:rsidRPr="00E43CDA">
        <w:rPr>
          <w:sz w:val="20"/>
          <w:szCs w:val="20"/>
          <w:lang w:val="es-ES_tradnl"/>
        </w:rPr>
        <w:t>En la matriz de reglas de origen específicas,</w:t>
      </w:r>
    </w:p>
    <w:p w14:paraId="255B14DB" w14:textId="77777777" w:rsidR="00064827" w:rsidRPr="00E43CDA" w:rsidRDefault="00064827" w:rsidP="00064827">
      <w:pPr>
        <w:numPr>
          <w:ilvl w:val="0"/>
          <w:numId w:val="38"/>
        </w:numPr>
        <w:contextualSpacing/>
        <w:jc w:val="both"/>
        <w:rPr>
          <w:sz w:val="20"/>
          <w:szCs w:val="20"/>
          <w:lang w:val="es-ES_tradnl"/>
        </w:rPr>
      </w:pPr>
      <w:r w:rsidRPr="00E43CDA">
        <w:rPr>
          <w:sz w:val="20"/>
          <w:szCs w:val="20"/>
          <w:lang w:val="es-ES_tradnl"/>
        </w:rPr>
        <w:t>Interpretación de las reglas de origen específicas.</w:t>
      </w:r>
    </w:p>
    <w:p w14:paraId="323BD5C6" w14:textId="77777777" w:rsidR="00064827" w:rsidRPr="00E43CDA" w:rsidRDefault="00064827" w:rsidP="00064827">
      <w:pPr>
        <w:numPr>
          <w:ilvl w:val="0"/>
          <w:numId w:val="38"/>
        </w:numPr>
        <w:contextualSpacing/>
        <w:jc w:val="both"/>
        <w:rPr>
          <w:sz w:val="20"/>
          <w:szCs w:val="20"/>
          <w:lang w:val="es-ES_tradnl"/>
        </w:rPr>
      </w:pPr>
      <w:r w:rsidRPr="00E43CDA">
        <w:rPr>
          <w:sz w:val="20"/>
          <w:szCs w:val="20"/>
          <w:lang w:val="es-ES_tradnl"/>
        </w:rPr>
        <w:t xml:space="preserve">Las diferentes flexibilidades de las cuales el productor o exportador puede utilizar para cumplir una regla de origen específica, </w:t>
      </w:r>
    </w:p>
    <w:p w14:paraId="3C84D9F5" w14:textId="77777777" w:rsidR="00064827" w:rsidRPr="00E43CDA" w:rsidRDefault="00064827" w:rsidP="00064827">
      <w:pPr>
        <w:numPr>
          <w:ilvl w:val="0"/>
          <w:numId w:val="38"/>
        </w:numPr>
        <w:contextualSpacing/>
        <w:jc w:val="both"/>
        <w:rPr>
          <w:sz w:val="20"/>
          <w:szCs w:val="20"/>
          <w:lang w:val="es-ES_tradnl"/>
        </w:rPr>
      </w:pPr>
      <w:r w:rsidRPr="00E43CDA">
        <w:rPr>
          <w:sz w:val="20"/>
          <w:szCs w:val="20"/>
          <w:lang w:val="es-ES_tradnl"/>
        </w:rPr>
        <w:t>Medios de prueba utilizados para demostrar documentalmente que el producto es originario, y</w:t>
      </w:r>
    </w:p>
    <w:p w14:paraId="4FAA5B5A" w14:textId="09DFB1AE" w:rsidR="00064827" w:rsidRPr="00E43CDA" w:rsidRDefault="00064827" w:rsidP="00064827">
      <w:pPr>
        <w:numPr>
          <w:ilvl w:val="0"/>
          <w:numId w:val="38"/>
        </w:numPr>
        <w:contextualSpacing/>
        <w:jc w:val="both"/>
        <w:rPr>
          <w:sz w:val="20"/>
          <w:szCs w:val="20"/>
          <w:lang w:val="es-ES_tradnl"/>
        </w:rPr>
      </w:pPr>
      <w:r w:rsidRPr="00E43CDA">
        <w:rPr>
          <w:sz w:val="20"/>
          <w:szCs w:val="20"/>
          <w:lang w:val="es-ES_tradnl"/>
        </w:rPr>
        <w:t>Requisitos en materia sanitaria,  obstáculos técnicos al comercio y ambiental</w:t>
      </w:r>
    </w:p>
    <w:p w14:paraId="040556EB" w14:textId="77777777" w:rsidR="008F117E" w:rsidRDefault="008F117E" w:rsidP="00F91FD5">
      <w:pPr>
        <w:pStyle w:val="Prrafodelista"/>
        <w:jc w:val="both"/>
        <w:rPr>
          <w:b/>
          <w:sz w:val="18"/>
          <w:szCs w:val="18"/>
          <w:lang w:val="es-ES_tradnl"/>
        </w:rPr>
      </w:pPr>
    </w:p>
    <w:p w14:paraId="32B37CFE" w14:textId="5013C67B" w:rsidR="004C0E1F" w:rsidRDefault="008D652B" w:rsidP="00F91FD5">
      <w:pPr>
        <w:pStyle w:val="Prrafodelista"/>
        <w:jc w:val="both"/>
        <w:rPr>
          <w:b/>
          <w:sz w:val="18"/>
          <w:szCs w:val="18"/>
          <w:lang w:val="es-ES_tradnl"/>
        </w:rPr>
      </w:pPr>
      <w:r w:rsidRPr="00F8488A">
        <w:rPr>
          <w:b/>
          <w:noProof/>
          <w:sz w:val="20"/>
          <w:szCs w:val="20"/>
          <w:lang w:eastAsia="es-SV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6AE111FA" wp14:editId="0A8237C8">
                <wp:simplePos x="0" y="0"/>
                <wp:positionH relativeFrom="column">
                  <wp:posOffset>-6709</wp:posOffset>
                </wp:positionH>
                <wp:positionV relativeFrom="paragraph">
                  <wp:posOffset>44284</wp:posOffset>
                </wp:positionV>
                <wp:extent cx="5597718" cy="619125"/>
                <wp:effectExtent l="0" t="0" r="22225" b="28575"/>
                <wp:wrapNone/>
                <wp:docPr id="40" name="40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97718" cy="619125"/>
                          <a:chOff x="0" y="0"/>
                          <a:chExt cx="5753100" cy="619125"/>
                        </a:xfrm>
                      </wpg:grpSpPr>
                      <wps:wsp>
                        <wps:cNvPr id="41" name="41 Elipse"/>
                        <wps:cNvSpPr/>
                        <wps:spPr>
                          <a:xfrm>
                            <a:off x="0" y="0"/>
                            <a:ext cx="647700" cy="619125"/>
                          </a:xfrm>
                          <a:prstGeom prst="ellipse">
                            <a:avLst/>
                          </a:prstGeom>
                          <a:solidFill>
                            <a:srgbClr val="4F81BD">
                              <a:lumMod val="75000"/>
                            </a:srgb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42 Elipse"/>
                        <wps:cNvSpPr/>
                        <wps:spPr>
                          <a:xfrm>
                            <a:off x="171450" y="47625"/>
                            <a:ext cx="476250" cy="428625"/>
                          </a:xfrm>
                          <a:prstGeom prst="ellipse">
                            <a:avLst/>
                          </a:prstGeom>
                          <a:solidFill>
                            <a:srgbClr val="4F81BD"/>
                          </a:solidFill>
                          <a:ln w="38100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735E12C9" w14:textId="77777777" w:rsidR="00FC3912" w:rsidRPr="004D79BD" w:rsidRDefault="00FC3912" w:rsidP="001A005D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4D79BD">
                                <w:rPr>
                                  <w:b/>
                                  <w:sz w:val="28"/>
                                  <w:szCs w:val="28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43 Rectángulo"/>
                        <wps:cNvSpPr/>
                        <wps:spPr>
                          <a:xfrm>
                            <a:off x="504825" y="238125"/>
                            <a:ext cx="5248275" cy="285750"/>
                          </a:xfrm>
                          <a:prstGeom prst="rect">
                            <a:avLst/>
                          </a:prstGeom>
                          <a:solidFill>
                            <a:srgbClr val="1F497D">
                              <a:lumMod val="50000"/>
                            </a:srgb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547778F0" w14:textId="77777777" w:rsidR="00FC3912" w:rsidRPr="008F117E" w:rsidRDefault="00FC3912" w:rsidP="001A005D">
                              <w:pPr>
                                <w:contextualSpacing/>
                                <w:jc w:val="both"/>
                                <w:rPr>
                                  <w:b/>
                                  <w:szCs w:val="20"/>
                                  <w:lang w:val="es-ES_tradnl"/>
                                </w:rPr>
                              </w:pPr>
                              <w:r w:rsidRPr="008F117E">
                                <w:rPr>
                                  <w:b/>
                                  <w:szCs w:val="20"/>
                                  <w:lang w:val="es-ES_tradnl"/>
                                </w:rPr>
                                <w:t>DESCRIPCIÓN GENERAL DE LA MATRIZ QUE CONTIENE LA ROE (APÉNDICE 2)</w:t>
                              </w:r>
                            </w:p>
                            <w:p w14:paraId="0667613D" w14:textId="77777777" w:rsidR="00FC3912" w:rsidRPr="004D79BD" w:rsidRDefault="00FC3912" w:rsidP="001A005D">
                              <w:pPr>
                                <w:rPr>
                                  <w:lang w:val="es-ES_tradnl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AE111FA" id="40 Grupo" o:spid="_x0000_s1048" style="position:absolute;left:0;text-align:left;margin-left:-.55pt;margin-top:3.5pt;width:440.75pt;height:48.75pt;z-index:251669504;mso-width-relative:margin" coordsize="57531,6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">
                <v:oval id="41 Elipse" o:spid="_x0000_s1049" style="position:absolute;width:6477;height:61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8ez8MA&#10;AADbAAAADwAAAGRycy9kb3ducmV2LnhtbESPQWvCQBSE7wX/w/IEb3UTkbaJrkEEjbQntXh+ZJ9J&#10;SPZtyK6a/PtuodDjMDPfMOtsMK14UO9qywrieQSCuLC65lLB92X/+gHCeWSNrWVSMJKDbDN5WWOq&#10;7ZNP9Dj7UgQIuxQVVN53qZSuqMigm9uOOHg32xv0Qfal1D0+A9y0chFFb9JgzWGhwo52FRXN+W4U&#10;tGNy4MstOTZJ/lW8fyZ8dU2u1Gw6bFcgPA3+P/zXPmoFyxh+v4QfID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P8ez8MAAADbAAAADwAAAAAAAAAAAAAAAACYAgAAZHJzL2Rv&#10;d25yZXYueG1sUEsFBgAAAAAEAAQA9QAAAIgDAAAAAA==&#10;" fillcolor="#376092" strokecolor="#385d8a" strokeweight="2pt"/>
                <v:oval id="42 Elipse" o:spid="_x0000_s1050" style="position:absolute;left:1714;top:476;width:4763;height:4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4RlccA&#10;AADbAAAADwAAAGRycy9kb3ducmV2LnhtbESPQUvDQBSE7wX/w/IEL8VuWqpIzKaUSMHSQrF60Nsz&#10;+9xEs29jdpum/75bEDwOM/MNky0G24ieOl87VjCdJCCIS6drNgreXle3DyB8QNbYOCYFJ/KwyK9G&#10;GabaHfmF+n0wIkLYp6igCqFNpfRlRRb9xLXE0ftyncUQZWek7vAY4baRsyS5lxZrjgsVtlRUVP7s&#10;D1bBdrVZf+zM+DMp+Pvu6b2Q5rftlbq5HpaPIAIN4T/8137WCuYzuHyJP0DmZ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UeEZXHAAAA2wAAAA8AAAAAAAAAAAAAAAAAmAIAAGRy&#10;cy9kb3ducmV2LnhtbFBLBQYAAAAABAAEAPUAAACMAwAAAAA=&#10;" fillcolor="#4f81bd" strokecolor="window" strokeweight="3pt">
                  <v:shadow on="t" color="black" opacity="24903f" origin=",.5" offset="0,.55556mm"/>
                  <v:textbox>
                    <w:txbxContent>
                      <w:p w14:paraId="735E12C9" w14:textId="77777777" w:rsidR="00FC3912" w:rsidRPr="004D79BD" w:rsidRDefault="00FC3912" w:rsidP="001A005D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4D79BD">
                          <w:rPr>
                            <w:b/>
                            <w:sz w:val="28"/>
                            <w:szCs w:val="28"/>
                          </w:rPr>
                          <w:t>D</w:t>
                        </w:r>
                      </w:p>
                    </w:txbxContent>
                  </v:textbox>
                </v:oval>
                <v:rect id="43 Rectángulo" o:spid="_x0000_s1051" style="position:absolute;left:5048;top:2381;width:52483;height:2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3iqzcMA&#10;AADbAAAADwAAAGRycy9kb3ducmV2LnhtbESPW2sCMRSE3wX/QziCbzVrvVC2RpGKF/rmhdLHw+a4&#10;FzcnYRPX7b9vCgUfh5n5hlmsOlOLlhpfWlYwHiUgiDOrS84VXM7blzcQPiBrrC2Tgh/ysFr2ewtM&#10;tX3wkdpTyEWEsE9RQRGCS6X0WUEG/cg64uhdbWMwRNnkUjf4iHBTy9ckmUuDJceFAh19FJTdTnej&#10;gNxndd5vti1/H7Ca7eWXq2Y7pYaDbv0OIlAXnuH/9kErmE7g70v8AXL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3iqzcMAAADbAAAADwAAAAAAAAAAAAAAAACYAgAAZHJzL2Rv&#10;d25yZXYueG1sUEsFBgAAAAAEAAQA9QAAAIgDAAAAAA==&#10;" fillcolor="#10253f" strokecolor="#385d8a" strokeweight="2pt">
                  <v:textbox>
                    <w:txbxContent>
                      <w:p w14:paraId="547778F0" w14:textId="77777777" w:rsidR="00FC3912" w:rsidRPr="008F117E" w:rsidRDefault="00FC3912" w:rsidP="001A005D">
                        <w:pPr>
                          <w:contextualSpacing/>
                          <w:jc w:val="both"/>
                          <w:rPr>
                            <w:b/>
                            <w:szCs w:val="20"/>
                            <w:lang w:val="es-ES_tradnl"/>
                          </w:rPr>
                        </w:pPr>
                        <w:r w:rsidRPr="008F117E">
                          <w:rPr>
                            <w:b/>
                            <w:szCs w:val="20"/>
                            <w:lang w:val="es-ES_tradnl"/>
                          </w:rPr>
                          <w:t>DESCRIPCIÓN GENERAL DE LA MATRIZ QUE CONTIENE LA ROE (APÉNDICE 2)</w:t>
                        </w:r>
                      </w:p>
                      <w:p w14:paraId="0667613D" w14:textId="77777777" w:rsidR="00FC3912" w:rsidRPr="004D79BD" w:rsidRDefault="00FC3912" w:rsidP="001A005D">
                        <w:pPr>
                          <w:rPr>
                            <w:lang w:val="es-ES_tradnl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14:paraId="2ACEEDDF" w14:textId="77777777" w:rsidR="004C0E1F" w:rsidRDefault="004C0E1F" w:rsidP="00F91FD5">
      <w:pPr>
        <w:pStyle w:val="Prrafodelista"/>
        <w:jc w:val="both"/>
        <w:rPr>
          <w:b/>
          <w:sz w:val="18"/>
          <w:szCs w:val="18"/>
          <w:lang w:val="es-ES_tradnl"/>
        </w:rPr>
      </w:pPr>
    </w:p>
    <w:p w14:paraId="5F88566E" w14:textId="77777777" w:rsidR="004C0E1F" w:rsidRDefault="004C0E1F" w:rsidP="00F91FD5">
      <w:pPr>
        <w:pStyle w:val="Prrafodelista"/>
        <w:jc w:val="both"/>
        <w:rPr>
          <w:b/>
          <w:sz w:val="18"/>
          <w:szCs w:val="18"/>
          <w:lang w:val="es-ES_tradnl"/>
        </w:rPr>
      </w:pPr>
    </w:p>
    <w:p w14:paraId="04785A26" w14:textId="77777777" w:rsidR="001A005D" w:rsidRDefault="001A005D" w:rsidP="007E3FE8">
      <w:pPr>
        <w:contextualSpacing/>
        <w:jc w:val="both"/>
        <w:rPr>
          <w:sz w:val="20"/>
          <w:szCs w:val="20"/>
          <w:lang w:val="es-ES_tradnl"/>
        </w:rPr>
      </w:pPr>
    </w:p>
    <w:p w14:paraId="18271017" w14:textId="77777777" w:rsidR="001A005D" w:rsidRDefault="001A005D" w:rsidP="007E3FE8">
      <w:pPr>
        <w:contextualSpacing/>
        <w:jc w:val="both"/>
        <w:rPr>
          <w:sz w:val="20"/>
          <w:szCs w:val="20"/>
          <w:lang w:val="es-ES_tradnl"/>
        </w:rPr>
      </w:pPr>
    </w:p>
    <w:p w14:paraId="2DA1033F" w14:textId="635614D3" w:rsidR="006E0423" w:rsidRPr="006E0423" w:rsidRDefault="006E0423" w:rsidP="006E0423">
      <w:pPr>
        <w:jc w:val="both"/>
        <w:rPr>
          <w:sz w:val="20"/>
          <w:szCs w:val="20"/>
          <w:lang w:val="es-ES_tradnl"/>
        </w:rPr>
      </w:pPr>
      <w:r w:rsidRPr="006E0423">
        <w:rPr>
          <w:sz w:val="20"/>
          <w:szCs w:val="20"/>
          <w:lang w:val="es-ES_tradnl"/>
        </w:rPr>
        <w:t xml:space="preserve">Para la comprensión e </w:t>
      </w:r>
      <w:r w:rsidRPr="00B33661">
        <w:rPr>
          <w:color w:val="000000" w:themeColor="text1"/>
          <w:sz w:val="20"/>
          <w:szCs w:val="20"/>
          <w:lang w:val="es-ES_tradnl"/>
        </w:rPr>
        <w:t xml:space="preserve">interpretación de la </w:t>
      </w:r>
      <w:r w:rsidR="00E97385" w:rsidRPr="00B33661">
        <w:rPr>
          <w:color w:val="000000" w:themeColor="text1"/>
          <w:sz w:val="20"/>
          <w:szCs w:val="20"/>
          <w:lang w:val="es-ES_tradnl"/>
        </w:rPr>
        <w:t xml:space="preserve">matriz de las </w:t>
      </w:r>
      <w:r w:rsidRPr="00B33661">
        <w:rPr>
          <w:color w:val="000000" w:themeColor="text1"/>
          <w:sz w:val="20"/>
          <w:szCs w:val="20"/>
          <w:lang w:val="es-ES_tradnl"/>
        </w:rPr>
        <w:t xml:space="preserve">ROE de estos productos, usted debe tomar en cuenta la información contenida en el </w:t>
      </w:r>
      <w:r w:rsidR="0067215E" w:rsidRPr="00B33661">
        <w:rPr>
          <w:b/>
          <w:color w:val="000000" w:themeColor="text1"/>
          <w:sz w:val="20"/>
          <w:szCs w:val="20"/>
          <w:lang w:val="es-ES_tradnl"/>
        </w:rPr>
        <w:t>Apéndice 1</w:t>
      </w:r>
      <w:r w:rsidRPr="00B33661">
        <w:rPr>
          <w:color w:val="000000" w:themeColor="text1"/>
          <w:sz w:val="20"/>
          <w:szCs w:val="20"/>
          <w:lang w:val="es-ES_tradnl"/>
        </w:rPr>
        <w:t xml:space="preserve"> del AdA (Notas introductorias del Anexo II, particularmente la </w:t>
      </w:r>
      <w:r w:rsidRPr="00B33661">
        <w:rPr>
          <w:b/>
          <w:color w:val="000000" w:themeColor="text1"/>
          <w:sz w:val="20"/>
          <w:szCs w:val="20"/>
          <w:lang w:val="es-ES_tradnl"/>
        </w:rPr>
        <w:t>nota 2),</w:t>
      </w:r>
      <w:r w:rsidRPr="00B33661">
        <w:rPr>
          <w:color w:val="000000" w:themeColor="text1"/>
          <w:sz w:val="20"/>
          <w:szCs w:val="20"/>
          <w:lang w:val="es-ES_tradnl"/>
        </w:rPr>
        <w:t xml:space="preserve"> que se resume </w:t>
      </w:r>
      <w:r w:rsidRPr="006E0423">
        <w:rPr>
          <w:sz w:val="20"/>
          <w:szCs w:val="20"/>
          <w:lang w:val="es-ES_tradnl"/>
        </w:rPr>
        <w:t>a continuación:</w:t>
      </w:r>
    </w:p>
    <w:p w14:paraId="150646E8" w14:textId="77777777" w:rsidR="007E3FE8" w:rsidRPr="006E0423" w:rsidRDefault="006E0423" w:rsidP="008F117E">
      <w:pPr>
        <w:numPr>
          <w:ilvl w:val="0"/>
          <w:numId w:val="30"/>
        </w:numPr>
        <w:ind w:left="360"/>
        <w:contextualSpacing/>
        <w:jc w:val="both"/>
        <w:rPr>
          <w:sz w:val="18"/>
          <w:szCs w:val="18"/>
          <w:u w:val="single"/>
          <w:lang w:val="es-ES_tradnl"/>
        </w:rPr>
      </w:pPr>
      <w:r w:rsidRPr="0097671C">
        <w:rPr>
          <w:sz w:val="20"/>
          <w:szCs w:val="20"/>
          <w:lang w:val="es-ES_tradnl"/>
        </w:rPr>
        <w:t>En la columna (1) se in</w:t>
      </w:r>
      <w:r>
        <w:rPr>
          <w:sz w:val="20"/>
          <w:szCs w:val="20"/>
          <w:lang w:val="es-ES_tradnl"/>
        </w:rPr>
        <w:t>dica el código arancelario básico (capitulo, partida o sub-partida); en este caso, aparece el código de las partidas (3003 y 3004</w:t>
      </w:r>
      <w:r w:rsidRPr="0097671C">
        <w:rPr>
          <w:sz w:val="20"/>
          <w:szCs w:val="20"/>
          <w:lang w:val="es-ES_tradnl"/>
        </w:rPr>
        <w:t xml:space="preserve">). </w:t>
      </w:r>
    </w:p>
    <w:p w14:paraId="2CDADC8B" w14:textId="3DE972E2" w:rsidR="007E3FE8" w:rsidRDefault="007E3FE8" w:rsidP="008F117E">
      <w:pPr>
        <w:pStyle w:val="Prrafodelista"/>
        <w:numPr>
          <w:ilvl w:val="0"/>
          <w:numId w:val="30"/>
        </w:numPr>
        <w:ind w:left="360"/>
        <w:jc w:val="both"/>
        <w:rPr>
          <w:sz w:val="20"/>
          <w:szCs w:val="20"/>
          <w:lang w:val="es-ES_tradnl"/>
        </w:rPr>
      </w:pPr>
      <w:r w:rsidRPr="007E3FE8">
        <w:rPr>
          <w:sz w:val="20"/>
          <w:szCs w:val="20"/>
          <w:lang w:val="es-ES_tradnl"/>
        </w:rPr>
        <w:t>En la columna (2), se indica la descripción de los productos que se</w:t>
      </w:r>
      <w:r w:rsidR="00C97775">
        <w:rPr>
          <w:sz w:val="20"/>
          <w:szCs w:val="20"/>
          <w:lang w:val="es-ES_tradnl"/>
        </w:rPr>
        <w:t xml:space="preserve"> clasifican en la apartida 3004</w:t>
      </w:r>
      <w:r w:rsidRPr="007E3FE8">
        <w:rPr>
          <w:sz w:val="20"/>
          <w:szCs w:val="20"/>
          <w:vertAlign w:val="superscript"/>
          <w:lang w:val="es-ES_tradnl"/>
        </w:rPr>
        <w:t xml:space="preserve"> </w:t>
      </w:r>
      <w:r w:rsidRPr="007E3FE8">
        <w:rPr>
          <w:sz w:val="20"/>
          <w:szCs w:val="20"/>
          <w:lang w:val="es-ES_tradnl"/>
        </w:rPr>
        <w:t xml:space="preserve">así: </w:t>
      </w:r>
      <w:r w:rsidR="00E92F0C" w:rsidRPr="00B33661">
        <w:rPr>
          <w:color w:val="0000FF"/>
          <w:sz w:val="20"/>
          <w:szCs w:val="20"/>
          <w:lang w:val="es-ES_tradnl"/>
        </w:rPr>
        <w:t>Medicamentos</w:t>
      </w:r>
      <w:r w:rsidR="00E92F0C">
        <w:rPr>
          <w:sz w:val="20"/>
          <w:szCs w:val="20"/>
          <w:lang w:val="es-ES_tradnl"/>
        </w:rPr>
        <w:t xml:space="preserve"> </w:t>
      </w:r>
      <w:r w:rsidR="00E92F0C" w:rsidRPr="008F117E">
        <w:rPr>
          <w:i/>
          <w:color w:val="0000FF"/>
          <w:sz w:val="20"/>
          <w:szCs w:val="20"/>
        </w:rPr>
        <w:t>(excepto los productos de las partidas 3002, 3005 o 3006) constituidos por productos mezclados o sin mezclar, preparados para usos terapéuticos o profilácticos, dosificados (incluidos los administrados por vía transdérmica) o acondicionados para la venta al por menor</w:t>
      </w:r>
      <w:r w:rsidR="00E92F0C">
        <w:rPr>
          <w:sz w:val="20"/>
          <w:szCs w:val="20"/>
        </w:rPr>
        <w:t>)</w:t>
      </w:r>
      <w:r>
        <w:rPr>
          <w:sz w:val="20"/>
          <w:szCs w:val="20"/>
          <w:lang w:val="es-ES_tradnl"/>
        </w:rPr>
        <w:t>.</w:t>
      </w:r>
    </w:p>
    <w:p w14:paraId="634B850E" w14:textId="77777777" w:rsidR="007E3FE8" w:rsidRPr="007E3FE8" w:rsidRDefault="007E3FE8" w:rsidP="008F117E">
      <w:pPr>
        <w:pStyle w:val="Prrafodelista"/>
        <w:rPr>
          <w:sz w:val="20"/>
          <w:szCs w:val="20"/>
          <w:lang w:val="es-ES_tradnl"/>
        </w:rPr>
      </w:pPr>
    </w:p>
    <w:p w14:paraId="633C4BA4" w14:textId="77777777" w:rsidR="007E3FE8" w:rsidRPr="0086717A" w:rsidRDefault="007E3FE8" w:rsidP="008F117E">
      <w:pPr>
        <w:pStyle w:val="Prrafodelista"/>
        <w:numPr>
          <w:ilvl w:val="0"/>
          <w:numId w:val="30"/>
        </w:numPr>
        <w:ind w:left="360"/>
        <w:jc w:val="both"/>
        <w:rPr>
          <w:sz w:val="20"/>
          <w:szCs w:val="20"/>
          <w:lang w:val="es-ES_tradnl"/>
        </w:rPr>
      </w:pPr>
      <w:r w:rsidRPr="0086717A">
        <w:rPr>
          <w:sz w:val="20"/>
          <w:szCs w:val="20"/>
          <w:lang w:val="es-ES_tradnl"/>
        </w:rPr>
        <w:lastRenderedPageBreak/>
        <w:t xml:space="preserve">En la columna (3) se establece la </w:t>
      </w:r>
      <w:r w:rsidR="00E92F0C">
        <w:rPr>
          <w:sz w:val="20"/>
          <w:szCs w:val="20"/>
          <w:lang w:val="es-ES_tradnl"/>
        </w:rPr>
        <w:t>ROE</w:t>
      </w:r>
      <w:r w:rsidRPr="0086717A">
        <w:rPr>
          <w:sz w:val="20"/>
          <w:szCs w:val="20"/>
          <w:lang w:val="es-ES_tradnl"/>
        </w:rPr>
        <w:t xml:space="preserve"> que deberá cumplir </w:t>
      </w:r>
      <w:r>
        <w:rPr>
          <w:sz w:val="20"/>
          <w:szCs w:val="20"/>
          <w:lang w:val="es-ES_tradnl"/>
        </w:rPr>
        <w:t xml:space="preserve">el productor/exportador para que </w:t>
      </w:r>
      <w:r w:rsidR="006E0423">
        <w:rPr>
          <w:sz w:val="20"/>
          <w:szCs w:val="20"/>
          <w:lang w:val="es-ES_tradnl"/>
        </w:rPr>
        <w:t>estos</w:t>
      </w:r>
      <w:r>
        <w:rPr>
          <w:sz w:val="20"/>
          <w:szCs w:val="20"/>
          <w:lang w:val="es-ES_tradnl"/>
        </w:rPr>
        <w:t xml:space="preserve"> productos sean </w:t>
      </w:r>
      <w:r w:rsidRPr="0086717A">
        <w:rPr>
          <w:sz w:val="20"/>
          <w:szCs w:val="20"/>
          <w:lang w:val="es-ES_tradnl"/>
        </w:rPr>
        <w:t>considerado</w:t>
      </w:r>
      <w:r>
        <w:rPr>
          <w:sz w:val="20"/>
          <w:szCs w:val="20"/>
          <w:lang w:val="es-ES_tradnl"/>
        </w:rPr>
        <w:t>s</w:t>
      </w:r>
      <w:r w:rsidRPr="0086717A">
        <w:rPr>
          <w:sz w:val="20"/>
          <w:szCs w:val="20"/>
          <w:lang w:val="es-ES_tradnl"/>
        </w:rPr>
        <w:t xml:space="preserve"> originario</w:t>
      </w:r>
      <w:r>
        <w:rPr>
          <w:sz w:val="20"/>
          <w:szCs w:val="20"/>
          <w:lang w:val="es-ES_tradnl"/>
        </w:rPr>
        <w:t>s dentro del A</w:t>
      </w:r>
      <w:r w:rsidR="006E0423">
        <w:rPr>
          <w:sz w:val="20"/>
          <w:szCs w:val="20"/>
          <w:lang w:val="es-ES_tradnl"/>
        </w:rPr>
        <w:t>dA</w:t>
      </w:r>
      <w:r>
        <w:rPr>
          <w:sz w:val="20"/>
          <w:szCs w:val="20"/>
          <w:lang w:val="es-ES_tradnl"/>
        </w:rPr>
        <w:t>,</w:t>
      </w:r>
      <w:r w:rsidRPr="00CD3061">
        <w:rPr>
          <w:sz w:val="20"/>
          <w:szCs w:val="20"/>
          <w:lang w:val="es-ES_tradnl"/>
        </w:rPr>
        <w:t xml:space="preserve"> </w:t>
      </w:r>
      <w:r>
        <w:rPr>
          <w:sz w:val="20"/>
          <w:szCs w:val="20"/>
          <w:lang w:val="es-ES_tradnl"/>
        </w:rPr>
        <w:t>debiéndose tener en cuenta el origen y tipo de materiales utilizados en su fabricación.</w:t>
      </w:r>
    </w:p>
    <w:p w14:paraId="1B2EBF74" w14:textId="77777777" w:rsidR="007E3FE8" w:rsidRPr="007E3FE8" w:rsidRDefault="007E3FE8" w:rsidP="008F117E">
      <w:pPr>
        <w:pStyle w:val="Prrafodelista"/>
        <w:ind w:left="360"/>
        <w:jc w:val="both"/>
        <w:rPr>
          <w:sz w:val="20"/>
          <w:szCs w:val="20"/>
          <w:lang w:val="es-ES_tradnl"/>
        </w:rPr>
      </w:pPr>
    </w:p>
    <w:p w14:paraId="6B7375B1" w14:textId="77777777" w:rsidR="007E3FE8" w:rsidRPr="00947ECF" w:rsidRDefault="007E3FE8" w:rsidP="00947ECF">
      <w:pPr>
        <w:pStyle w:val="Prrafodelista"/>
        <w:numPr>
          <w:ilvl w:val="0"/>
          <w:numId w:val="30"/>
        </w:numPr>
        <w:ind w:left="360"/>
        <w:jc w:val="both"/>
        <w:rPr>
          <w:sz w:val="20"/>
          <w:szCs w:val="20"/>
          <w:lang w:val="es-ES_tradnl"/>
        </w:rPr>
      </w:pPr>
      <w:r w:rsidRPr="00C44E65">
        <w:rPr>
          <w:sz w:val="20"/>
          <w:szCs w:val="20"/>
          <w:lang w:val="es-ES_tradnl"/>
        </w:rPr>
        <w:t xml:space="preserve">En la Columna (4) no aparece información sobre </w:t>
      </w:r>
      <w:r>
        <w:rPr>
          <w:sz w:val="20"/>
          <w:szCs w:val="20"/>
          <w:lang w:val="es-ES_tradnl"/>
        </w:rPr>
        <w:t xml:space="preserve">ROE </w:t>
      </w:r>
      <w:r w:rsidRPr="00C44E65">
        <w:rPr>
          <w:sz w:val="20"/>
          <w:szCs w:val="20"/>
          <w:lang w:val="es-ES_tradnl"/>
        </w:rPr>
        <w:t xml:space="preserve">alguna. Lo anterior </w:t>
      </w:r>
      <w:r>
        <w:rPr>
          <w:sz w:val="20"/>
          <w:szCs w:val="20"/>
          <w:lang w:val="es-ES_tradnl"/>
        </w:rPr>
        <w:t xml:space="preserve">indica que no existe ROE alternativa. </w:t>
      </w:r>
    </w:p>
    <w:p w14:paraId="4776FC1D" w14:textId="77777777" w:rsidR="007E3FE8" w:rsidRPr="00753D22" w:rsidRDefault="007E3FE8" w:rsidP="007E3FE8">
      <w:pPr>
        <w:pStyle w:val="Prrafodelista"/>
        <w:rPr>
          <w:sz w:val="20"/>
          <w:szCs w:val="20"/>
          <w:lang w:val="es-ES_tradnl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8946"/>
      </w:tblGrid>
      <w:tr w:rsidR="007E3FE8" w:rsidRPr="00774D25" w14:paraId="54AAA0F7" w14:textId="77777777" w:rsidTr="00823C6E">
        <w:tc>
          <w:tcPr>
            <w:tcW w:w="8946" w:type="dxa"/>
            <w:shd w:val="clear" w:color="auto" w:fill="C6D9F1" w:themeFill="text2" w:themeFillTint="33"/>
          </w:tcPr>
          <w:p w14:paraId="25AB9392" w14:textId="77777777" w:rsidR="00C97775" w:rsidRPr="0037450E" w:rsidRDefault="00C97775" w:rsidP="00C97775">
            <w:pPr>
              <w:pStyle w:val="Prrafodelista"/>
              <w:spacing w:after="200" w:line="276" w:lineRule="auto"/>
              <w:ind w:left="0"/>
              <w:jc w:val="both"/>
              <w:rPr>
                <w:b/>
                <w:sz w:val="18"/>
                <w:szCs w:val="18"/>
                <w:lang w:val="es-ES_tradnl"/>
              </w:rPr>
            </w:pPr>
            <w:r w:rsidRPr="0037450E">
              <w:rPr>
                <w:b/>
                <w:sz w:val="18"/>
                <w:szCs w:val="18"/>
                <w:lang w:val="es-ES_tradnl"/>
              </w:rPr>
              <w:t xml:space="preserve">Mayor información:   </w:t>
            </w:r>
          </w:p>
          <w:p w14:paraId="42490927" w14:textId="77777777" w:rsidR="00C97775" w:rsidRPr="000253A2" w:rsidRDefault="00C97775" w:rsidP="00C97775">
            <w:pPr>
              <w:pStyle w:val="Prrafodelista"/>
              <w:spacing w:after="200" w:line="276" w:lineRule="auto"/>
              <w:ind w:left="0"/>
              <w:jc w:val="both"/>
              <w:rPr>
                <w:sz w:val="18"/>
                <w:szCs w:val="18"/>
                <w:lang w:val="es-ES_tradnl"/>
              </w:rPr>
            </w:pPr>
          </w:p>
          <w:p w14:paraId="06F0F117" w14:textId="77777777" w:rsidR="00C97775" w:rsidRPr="0088797A" w:rsidRDefault="00C97775" w:rsidP="00C97775">
            <w:pPr>
              <w:pStyle w:val="Prrafodelista"/>
              <w:numPr>
                <w:ilvl w:val="0"/>
                <w:numId w:val="34"/>
              </w:numPr>
              <w:spacing w:after="200" w:line="276" w:lineRule="auto"/>
              <w:jc w:val="both"/>
              <w:rPr>
                <w:b/>
                <w:sz w:val="18"/>
                <w:szCs w:val="18"/>
                <w:lang w:val="es-ES_tradnl"/>
              </w:rPr>
            </w:pPr>
            <w:r w:rsidRPr="0088797A">
              <w:rPr>
                <w:b/>
                <w:sz w:val="18"/>
                <w:szCs w:val="18"/>
                <w:lang w:val="es-ES_tradnl"/>
              </w:rPr>
              <w:t xml:space="preserve">Apéndice I del Anexo II, </w:t>
            </w:r>
            <w:r w:rsidRPr="00FF0AB2">
              <w:rPr>
                <w:sz w:val="18"/>
                <w:szCs w:val="18"/>
                <w:lang w:val="es-ES_tradnl"/>
              </w:rPr>
              <w:t>y</w:t>
            </w:r>
          </w:p>
          <w:p w14:paraId="38F2C635" w14:textId="645DC39D" w:rsidR="007E3FE8" w:rsidRPr="00BC1054" w:rsidRDefault="00C97775" w:rsidP="00C97775">
            <w:pPr>
              <w:pStyle w:val="Prrafodelista"/>
              <w:numPr>
                <w:ilvl w:val="0"/>
                <w:numId w:val="34"/>
              </w:numPr>
              <w:spacing w:after="200" w:line="276" w:lineRule="auto"/>
              <w:jc w:val="both"/>
              <w:rPr>
                <w:sz w:val="18"/>
                <w:szCs w:val="18"/>
                <w:lang w:val="es-ES_tradnl"/>
              </w:rPr>
            </w:pPr>
            <w:r w:rsidRPr="0088797A">
              <w:rPr>
                <w:b/>
                <w:sz w:val="18"/>
                <w:szCs w:val="18"/>
                <w:lang w:val="es-ES_tradnl"/>
              </w:rPr>
              <w:t>Video explicativo: Interpretación de Normas de Origen Específicas</w:t>
            </w:r>
            <w:r>
              <w:rPr>
                <w:sz w:val="18"/>
                <w:szCs w:val="18"/>
                <w:lang w:val="es-ES_tradnl"/>
              </w:rPr>
              <w:t>, que Usted encontrará en el módulo de Normas de Origen, del material didáctico.</w:t>
            </w:r>
          </w:p>
        </w:tc>
      </w:tr>
    </w:tbl>
    <w:p w14:paraId="30EE0909" w14:textId="77777777" w:rsidR="001E0E5F" w:rsidRDefault="001E0E5F" w:rsidP="007E3FE8">
      <w:pPr>
        <w:pStyle w:val="Prrafodelista"/>
        <w:jc w:val="both"/>
        <w:rPr>
          <w:sz w:val="20"/>
          <w:szCs w:val="20"/>
          <w:lang w:val="es-ES_tradnl"/>
        </w:rPr>
      </w:pPr>
    </w:p>
    <w:p w14:paraId="1C872475" w14:textId="63E05BD6" w:rsidR="00FC3912" w:rsidRDefault="00C97775" w:rsidP="007E3FE8">
      <w:pPr>
        <w:pStyle w:val="Prrafodelista"/>
        <w:jc w:val="both"/>
        <w:rPr>
          <w:sz w:val="20"/>
          <w:szCs w:val="20"/>
          <w:lang w:val="es-ES_tradnl"/>
        </w:rPr>
      </w:pPr>
      <w:r w:rsidRPr="00F8488A">
        <w:rPr>
          <w:b/>
          <w:noProof/>
          <w:sz w:val="20"/>
          <w:szCs w:val="20"/>
          <w:lang w:eastAsia="es-SV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3C985434" wp14:editId="5979815D">
                <wp:simplePos x="0" y="0"/>
                <wp:positionH relativeFrom="column">
                  <wp:posOffset>-125978</wp:posOffset>
                </wp:positionH>
                <wp:positionV relativeFrom="paragraph">
                  <wp:posOffset>143897</wp:posOffset>
                </wp:positionV>
                <wp:extent cx="5709036" cy="619125"/>
                <wp:effectExtent l="0" t="0" r="25400" b="28575"/>
                <wp:wrapNone/>
                <wp:docPr id="44" name="4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09036" cy="619125"/>
                          <a:chOff x="0" y="0"/>
                          <a:chExt cx="5753100" cy="619125"/>
                        </a:xfrm>
                      </wpg:grpSpPr>
                      <wps:wsp>
                        <wps:cNvPr id="45" name="45 Elipse"/>
                        <wps:cNvSpPr/>
                        <wps:spPr>
                          <a:xfrm>
                            <a:off x="0" y="0"/>
                            <a:ext cx="647700" cy="619125"/>
                          </a:xfrm>
                          <a:prstGeom prst="ellipse">
                            <a:avLst/>
                          </a:prstGeom>
                          <a:solidFill>
                            <a:srgbClr val="4F81BD">
                              <a:lumMod val="75000"/>
                            </a:srgb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46 Elipse"/>
                        <wps:cNvSpPr/>
                        <wps:spPr>
                          <a:xfrm>
                            <a:off x="171450" y="47625"/>
                            <a:ext cx="476250" cy="428625"/>
                          </a:xfrm>
                          <a:prstGeom prst="ellipse">
                            <a:avLst/>
                          </a:prstGeom>
                          <a:solidFill>
                            <a:srgbClr val="4F81BD"/>
                          </a:solidFill>
                          <a:ln w="38100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682E29BD" w14:textId="77777777" w:rsidR="00FC3912" w:rsidRPr="004D79BD" w:rsidRDefault="00FC3912" w:rsidP="001A005D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4D79BD">
                                <w:rPr>
                                  <w:b/>
                                  <w:sz w:val="28"/>
                                  <w:szCs w:val="28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47 Rectángulo"/>
                        <wps:cNvSpPr/>
                        <wps:spPr>
                          <a:xfrm>
                            <a:off x="504825" y="238125"/>
                            <a:ext cx="5248275" cy="285750"/>
                          </a:xfrm>
                          <a:prstGeom prst="rect">
                            <a:avLst/>
                          </a:prstGeom>
                          <a:solidFill>
                            <a:srgbClr val="1F497D">
                              <a:lumMod val="50000"/>
                            </a:srgb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110B600A" w14:textId="77777777" w:rsidR="00FC3912" w:rsidRPr="008F117E" w:rsidRDefault="00FC3912" w:rsidP="001A005D">
                              <w:pPr>
                                <w:contextualSpacing/>
                                <w:jc w:val="both"/>
                                <w:rPr>
                                  <w:b/>
                                  <w:szCs w:val="20"/>
                                  <w:lang w:val="es-ES_tradnl"/>
                                </w:rPr>
                              </w:pPr>
                              <w:r w:rsidRPr="008F117E">
                                <w:rPr>
                                  <w:b/>
                                  <w:szCs w:val="20"/>
                                  <w:lang w:val="es-ES_tradnl"/>
                                </w:rPr>
                                <w:t>INTERPRETACIÓN DE LA NORMA DE ORIGEN ESPECÍFICA</w:t>
                              </w:r>
                            </w:p>
                            <w:p w14:paraId="7C702636" w14:textId="77777777" w:rsidR="00FC3912" w:rsidRPr="004D79BD" w:rsidRDefault="00FC3912" w:rsidP="001A005D">
                              <w:pPr>
                                <w:rPr>
                                  <w:lang w:val="es-ES_tradnl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C985434" id="44 Grupo" o:spid="_x0000_s1052" style="position:absolute;left:0;text-align:left;margin-left:-9.9pt;margin-top:11.35pt;width:449.55pt;height:48.75pt;z-index:251657728;mso-width-relative:margin" coordsize="57531,6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">
                <v:oval id="45 Elipse" o:spid="_x0000_s1053" style="position:absolute;width:6477;height:61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QYzMMA&#10;AADbAAAADwAAAGRycy9kb3ducmV2LnhtbESPT4vCMBTE7wt+h/AEb2uq6LrtGkUE/6An67LnR/Ns&#10;S5uX0kSt394Iwh6HmfkNM192phY3al1pWcFoGIEgzqwuOVfwe958foNwHlljbZkUPMjBctH7mGOi&#10;7Z1PdEt9LgKEXYIKCu+bREqXFWTQDW1DHLyLbQ36INtc6hbvAW5qOY6iL2mw5LBQYEPrgrIqvRoF&#10;9SPe8vkS76t4d8xmh5j/XLVTatDvVj8gPHX+P/xu77WCyRReX8IPkI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8QYzMMAAADbAAAADwAAAAAAAAAAAAAAAACYAgAAZHJzL2Rv&#10;d25yZXYueG1sUEsFBgAAAAAEAAQA9QAAAIgDAAAAAA==&#10;" fillcolor="#376092" strokecolor="#385d8a" strokeweight="2pt"/>
                <v:oval id="46 Elipse" o:spid="_x0000_s1054" style="position:absolute;left:1714;top:476;width:4763;height:4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UXlsYA&#10;AADbAAAADwAAAGRycy9kb3ducmV2LnhtbESPQUvDQBSE74L/YXmCFzEbpS0SsymSUmhpoVg96O2Z&#10;fW6i2bdpdpvGf98VBI/DzHzD5PPRtmKg3jeOFdwlKQjiyumGjYLXl+XtAwgfkDW2jknBD3mYF5cX&#10;OWbanfiZhn0wIkLYZ6igDqHLpPRVTRZ94jri6H263mKIsjdS93iKcNvK+zSdSYsNx4UaOyprqr73&#10;R6tgu9ys33fm5iMt+Wu6eCulOXSDUtdX49MjiEBj+A//tVdawWQGv1/iD5DFG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iUXlsYAAADbAAAADwAAAAAAAAAAAAAAAACYAgAAZHJz&#10;L2Rvd25yZXYueG1sUEsFBgAAAAAEAAQA9QAAAIsDAAAAAA==&#10;" fillcolor="#4f81bd" strokecolor="window" strokeweight="3pt">
                  <v:shadow on="t" color="black" opacity="24903f" origin=",.5" offset="0,.55556mm"/>
                  <v:textbox>
                    <w:txbxContent>
                      <w:p w14:paraId="682E29BD" w14:textId="77777777" w:rsidR="00FC3912" w:rsidRPr="004D79BD" w:rsidRDefault="00FC3912" w:rsidP="001A005D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4D79BD">
                          <w:rPr>
                            <w:b/>
                            <w:sz w:val="28"/>
                            <w:szCs w:val="28"/>
                          </w:rPr>
                          <w:t>E</w:t>
                        </w:r>
                      </w:p>
                    </w:txbxContent>
                  </v:textbox>
                </v:oval>
                <v:rect id="47 Rectángulo" o:spid="_x0000_s1055" style="position:absolute;left:5048;top:2381;width:52483;height:2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OszsMA&#10;AADbAAAADwAAAGRycy9kb3ducmV2LnhtbESPW2sCMRSE3wv+h3AE3zRr0Vq2RpGKF/rmhdLHw+a4&#10;FzcnYRPX9d83BaGPw8x8w8yXnalFS40vLSsYjxIQxJnVJecKzqfN8B2ED8gaa8uk4EEeloveyxxT&#10;be98oPYYchEh7FNUUITgUil9VpBBP7KOOHoX2xgMUTa51A3eI9zU8jVJ3qTBkuNCgY4+C8qux5tR&#10;QO6rOu3Wm5Z/9lhNd/LbVdOtUoN+t/oAEagL/+Fne68VTGbw9yX+ALn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OszsMAAADbAAAADwAAAAAAAAAAAAAAAACYAgAAZHJzL2Rv&#10;d25yZXYueG1sUEsFBgAAAAAEAAQA9QAAAIgDAAAAAA==&#10;" fillcolor="#10253f" strokecolor="#385d8a" strokeweight="2pt">
                  <v:textbox>
                    <w:txbxContent>
                      <w:p w14:paraId="110B600A" w14:textId="77777777" w:rsidR="00FC3912" w:rsidRPr="008F117E" w:rsidRDefault="00FC3912" w:rsidP="001A005D">
                        <w:pPr>
                          <w:contextualSpacing/>
                          <w:jc w:val="both"/>
                          <w:rPr>
                            <w:b/>
                            <w:szCs w:val="20"/>
                            <w:lang w:val="es-ES_tradnl"/>
                          </w:rPr>
                        </w:pPr>
                        <w:r w:rsidRPr="008F117E">
                          <w:rPr>
                            <w:b/>
                            <w:szCs w:val="20"/>
                            <w:lang w:val="es-ES_tradnl"/>
                          </w:rPr>
                          <w:t>INTERPRETACIÓN DE LA NORMA DE ORIGEN ESPECÍFICA</w:t>
                        </w:r>
                      </w:p>
                      <w:p w14:paraId="7C702636" w14:textId="77777777" w:rsidR="00FC3912" w:rsidRPr="004D79BD" w:rsidRDefault="00FC3912" w:rsidP="001A005D">
                        <w:pPr>
                          <w:rPr>
                            <w:lang w:val="es-ES_tradnl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14:paraId="66E8B7C7" w14:textId="336C7C11" w:rsidR="007E3FE8" w:rsidRPr="00C97775" w:rsidRDefault="007E3FE8" w:rsidP="00C97775">
      <w:pPr>
        <w:pStyle w:val="Prrafodelista"/>
        <w:jc w:val="both"/>
        <w:rPr>
          <w:sz w:val="20"/>
          <w:szCs w:val="20"/>
          <w:lang w:val="es-ES_tradnl"/>
        </w:rPr>
      </w:pPr>
    </w:p>
    <w:p w14:paraId="08DF2E7B" w14:textId="77777777" w:rsidR="009F6746" w:rsidRPr="0072468C" w:rsidRDefault="009F6746" w:rsidP="009F6746">
      <w:pPr>
        <w:pStyle w:val="Prrafodelista"/>
        <w:ind w:left="0"/>
        <w:jc w:val="both"/>
        <w:rPr>
          <w:b/>
          <w:color w:val="002060"/>
          <w:sz w:val="20"/>
          <w:szCs w:val="20"/>
        </w:rPr>
      </w:pPr>
    </w:p>
    <w:p w14:paraId="7506C859" w14:textId="77777777" w:rsidR="006E0423" w:rsidRDefault="006E0423" w:rsidP="006C4D02">
      <w:pPr>
        <w:contextualSpacing/>
        <w:jc w:val="both"/>
        <w:rPr>
          <w:sz w:val="20"/>
          <w:szCs w:val="20"/>
          <w:lang w:val="es-ES_tradnl"/>
        </w:rPr>
      </w:pPr>
    </w:p>
    <w:p w14:paraId="2040E9DB" w14:textId="3632D28D" w:rsidR="006C4D02" w:rsidRDefault="006C4D02" w:rsidP="006C4D02">
      <w:pPr>
        <w:contextualSpacing/>
        <w:jc w:val="both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 xml:space="preserve">La ROE </w:t>
      </w:r>
      <w:r w:rsidR="006E0423">
        <w:rPr>
          <w:sz w:val="20"/>
          <w:szCs w:val="20"/>
          <w:lang w:val="es-ES_tradnl"/>
        </w:rPr>
        <w:t>acordada en el AdA para estos productos</w:t>
      </w:r>
      <w:r w:rsidR="00E92F0C">
        <w:rPr>
          <w:sz w:val="20"/>
          <w:szCs w:val="20"/>
          <w:lang w:val="es-ES_tradnl"/>
        </w:rPr>
        <w:t xml:space="preserve"> </w:t>
      </w:r>
      <w:r w:rsidR="006E0423">
        <w:rPr>
          <w:sz w:val="20"/>
          <w:szCs w:val="20"/>
          <w:lang w:val="es-ES_tradnl"/>
        </w:rPr>
        <w:t>de la partida 30</w:t>
      </w:r>
      <w:r>
        <w:rPr>
          <w:sz w:val="20"/>
          <w:szCs w:val="20"/>
          <w:lang w:val="es-ES_tradnl"/>
        </w:rPr>
        <w:t xml:space="preserve">04 </w:t>
      </w:r>
      <w:r w:rsidRPr="0086717A">
        <w:rPr>
          <w:sz w:val="20"/>
          <w:szCs w:val="20"/>
          <w:lang w:val="es-ES_tradnl"/>
        </w:rPr>
        <w:t xml:space="preserve"> </w:t>
      </w:r>
      <w:r w:rsidRPr="00C44E65">
        <w:rPr>
          <w:sz w:val="20"/>
          <w:szCs w:val="20"/>
          <w:lang w:val="es-ES_tradnl"/>
        </w:rPr>
        <w:t>está basada en el principio de cambio d</w:t>
      </w:r>
      <w:r>
        <w:rPr>
          <w:sz w:val="20"/>
          <w:szCs w:val="20"/>
          <w:lang w:val="es-ES_tradnl"/>
        </w:rPr>
        <w:t>e clasificación arancelaria (conocido comúnmente como “salto arancelario”)</w:t>
      </w:r>
      <w:r w:rsidRPr="00C44E65">
        <w:rPr>
          <w:sz w:val="20"/>
          <w:szCs w:val="20"/>
          <w:lang w:val="es-ES_tradnl"/>
        </w:rPr>
        <w:t xml:space="preserve"> la cual se transcribe e interpreta a continuación:</w:t>
      </w:r>
    </w:p>
    <w:p w14:paraId="75584335" w14:textId="77777777" w:rsidR="001A005D" w:rsidRDefault="001A005D" w:rsidP="006C4D02">
      <w:pPr>
        <w:contextualSpacing/>
        <w:jc w:val="both"/>
        <w:rPr>
          <w:sz w:val="20"/>
          <w:szCs w:val="20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1A005D" w14:paraId="26C7EC4F" w14:textId="77777777" w:rsidTr="006B0286">
        <w:tc>
          <w:tcPr>
            <w:tcW w:w="8978" w:type="dxa"/>
            <w:shd w:val="clear" w:color="auto" w:fill="F2F2F2" w:themeFill="background1" w:themeFillShade="F2"/>
          </w:tcPr>
          <w:p w14:paraId="5617417D" w14:textId="77777777" w:rsidR="001A005D" w:rsidRPr="00477274" w:rsidRDefault="001A005D" w:rsidP="006B0286">
            <w:pPr>
              <w:jc w:val="both"/>
              <w:rPr>
                <w:b/>
                <w:sz w:val="18"/>
                <w:szCs w:val="18"/>
                <w:lang w:val="es-ES_tradnl"/>
              </w:rPr>
            </w:pPr>
            <w:r w:rsidRPr="00477274">
              <w:rPr>
                <w:b/>
                <w:sz w:val="18"/>
                <w:szCs w:val="18"/>
                <w:lang w:val="es-ES_tradnl"/>
              </w:rPr>
              <w:t>Regla de origen específica</w:t>
            </w:r>
          </w:p>
          <w:p w14:paraId="55382E5A" w14:textId="77777777" w:rsidR="001A005D" w:rsidRPr="006E0423" w:rsidRDefault="001A005D" w:rsidP="006B0286">
            <w:pPr>
              <w:pStyle w:val="Prrafodelista"/>
              <w:ind w:left="360"/>
              <w:jc w:val="both"/>
              <w:rPr>
                <w:i/>
                <w:sz w:val="18"/>
                <w:szCs w:val="18"/>
                <w:lang w:val="es-ES_tradnl"/>
              </w:rPr>
            </w:pPr>
          </w:p>
          <w:p w14:paraId="675719A5" w14:textId="77777777" w:rsidR="001A005D" w:rsidRPr="006E0423" w:rsidRDefault="001A005D" w:rsidP="006B0286">
            <w:pPr>
              <w:ind w:left="426"/>
              <w:jc w:val="both"/>
              <w:rPr>
                <w:i/>
                <w:sz w:val="18"/>
                <w:szCs w:val="18"/>
                <w:lang w:val="es-ES_tradnl"/>
              </w:rPr>
            </w:pPr>
            <w:r w:rsidRPr="006E0423">
              <w:rPr>
                <w:i/>
                <w:sz w:val="18"/>
                <w:szCs w:val="18"/>
                <w:lang w:val="es-ES_tradnl"/>
              </w:rPr>
              <w:t>“Fabricación a partir de materiales de cualquier partida, excepto a partir de los materiales de la misma partida que el producto y la partida 3003”.</w:t>
            </w:r>
          </w:p>
          <w:p w14:paraId="137FBED0" w14:textId="77777777" w:rsidR="001A005D" w:rsidRPr="00903CE5" w:rsidRDefault="001A005D" w:rsidP="006B0286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u w:val="single"/>
                <w:lang w:val="es-ES_tradnl"/>
              </w:rPr>
            </w:pPr>
          </w:p>
        </w:tc>
      </w:tr>
    </w:tbl>
    <w:p w14:paraId="3A03E31F" w14:textId="77777777" w:rsidR="00947ECF" w:rsidRDefault="00947ECF" w:rsidP="006C4D02">
      <w:pPr>
        <w:jc w:val="both"/>
        <w:rPr>
          <w:sz w:val="20"/>
          <w:szCs w:val="20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947ECF" w14:paraId="0378252F" w14:textId="77777777" w:rsidTr="008F117E">
        <w:tc>
          <w:tcPr>
            <w:tcW w:w="8978" w:type="dxa"/>
            <w:shd w:val="clear" w:color="auto" w:fill="F2F2F2" w:themeFill="background1" w:themeFillShade="F2"/>
          </w:tcPr>
          <w:p w14:paraId="422CE877" w14:textId="77777777" w:rsidR="00947ECF" w:rsidRPr="00477274" w:rsidRDefault="00947ECF" w:rsidP="00947ECF">
            <w:pPr>
              <w:jc w:val="both"/>
              <w:rPr>
                <w:b/>
                <w:sz w:val="18"/>
                <w:szCs w:val="18"/>
                <w:lang w:val="es-ES_tradnl"/>
              </w:rPr>
            </w:pPr>
            <w:r w:rsidRPr="00477274">
              <w:rPr>
                <w:b/>
                <w:sz w:val="18"/>
                <w:szCs w:val="18"/>
                <w:lang w:val="es-ES_tradnl"/>
              </w:rPr>
              <w:t>Interpretación de las normas de origen</w:t>
            </w:r>
          </w:p>
          <w:p w14:paraId="4FDEECA7" w14:textId="77777777" w:rsidR="00947ECF" w:rsidRPr="00477274" w:rsidRDefault="00947ECF" w:rsidP="00947ECF">
            <w:pPr>
              <w:pStyle w:val="Prrafodelista"/>
              <w:ind w:left="360"/>
              <w:jc w:val="both"/>
              <w:rPr>
                <w:b/>
                <w:sz w:val="18"/>
                <w:szCs w:val="18"/>
                <w:lang w:val="es-ES_tradnl"/>
              </w:rPr>
            </w:pPr>
          </w:p>
          <w:p w14:paraId="3629B130" w14:textId="77777777" w:rsidR="00947ECF" w:rsidRPr="00477274" w:rsidRDefault="00947ECF" w:rsidP="00947ECF">
            <w:pPr>
              <w:ind w:left="360"/>
              <w:jc w:val="both"/>
              <w:rPr>
                <w:sz w:val="18"/>
                <w:szCs w:val="18"/>
                <w:lang w:val="es-ES_tradnl"/>
              </w:rPr>
            </w:pPr>
            <w:r w:rsidRPr="00477274">
              <w:rPr>
                <w:sz w:val="18"/>
                <w:szCs w:val="18"/>
                <w:lang w:val="es-ES_tradnl"/>
              </w:rPr>
              <w:t xml:space="preserve">En la fabricación de Medicamentos : </w:t>
            </w:r>
          </w:p>
          <w:p w14:paraId="787F5534" w14:textId="77777777" w:rsidR="00947ECF" w:rsidRPr="00477274" w:rsidRDefault="00947ECF" w:rsidP="00947ECF">
            <w:pPr>
              <w:ind w:left="360"/>
              <w:jc w:val="both"/>
              <w:rPr>
                <w:sz w:val="18"/>
                <w:szCs w:val="18"/>
                <w:lang w:val="es-ES_tradnl"/>
              </w:rPr>
            </w:pPr>
          </w:p>
          <w:p w14:paraId="47F492C4" w14:textId="77777777" w:rsidR="00947ECF" w:rsidRPr="00477274" w:rsidRDefault="00947ECF" w:rsidP="00947ECF">
            <w:pPr>
              <w:pStyle w:val="Prrafodelista"/>
              <w:numPr>
                <w:ilvl w:val="0"/>
                <w:numId w:val="28"/>
              </w:numPr>
              <w:ind w:left="709"/>
              <w:jc w:val="both"/>
              <w:rPr>
                <w:sz w:val="18"/>
                <w:szCs w:val="18"/>
                <w:lang w:val="es-ES_tradnl"/>
              </w:rPr>
            </w:pPr>
            <w:r w:rsidRPr="00477274">
              <w:rPr>
                <w:sz w:val="18"/>
                <w:szCs w:val="18"/>
                <w:lang w:val="es-ES_tradnl"/>
              </w:rPr>
              <w:t>No se permite utilizar materiales o insumos no originarios que se clasifiquen en la misma partida que el prod</w:t>
            </w:r>
            <w:r>
              <w:rPr>
                <w:sz w:val="18"/>
                <w:szCs w:val="18"/>
                <w:lang w:val="es-ES_tradnl"/>
              </w:rPr>
              <w:t>ucto, es decir en la partida 30</w:t>
            </w:r>
            <w:r w:rsidRPr="00477274">
              <w:rPr>
                <w:sz w:val="18"/>
                <w:szCs w:val="18"/>
                <w:lang w:val="es-ES_tradnl"/>
              </w:rPr>
              <w:t xml:space="preserve">04 y por lo tanto exige que estos materiales o insumos deben ser originarios de los países que forman Parte del Acuerdo. </w:t>
            </w:r>
          </w:p>
          <w:p w14:paraId="0CAF522E" w14:textId="77777777" w:rsidR="00947ECF" w:rsidRPr="00477274" w:rsidRDefault="00947ECF" w:rsidP="00947ECF">
            <w:pPr>
              <w:pStyle w:val="Prrafodelista"/>
              <w:ind w:left="709"/>
              <w:jc w:val="both"/>
              <w:rPr>
                <w:sz w:val="18"/>
                <w:szCs w:val="18"/>
                <w:lang w:val="es-ES_tradnl"/>
              </w:rPr>
            </w:pPr>
          </w:p>
          <w:p w14:paraId="3CF0748B" w14:textId="3A0A9769" w:rsidR="00947ECF" w:rsidRPr="00477274" w:rsidRDefault="00947ECF" w:rsidP="00947ECF">
            <w:pPr>
              <w:pStyle w:val="Prrafodelista"/>
              <w:numPr>
                <w:ilvl w:val="0"/>
                <w:numId w:val="28"/>
              </w:numPr>
              <w:ind w:left="709"/>
              <w:jc w:val="both"/>
              <w:rPr>
                <w:sz w:val="18"/>
                <w:szCs w:val="18"/>
                <w:lang w:val="es-ES_tradnl"/>
              </w:rPr>
            </w:pPr>
            <w:r w:rsidRPr="00477274">
              <w:rPr>
                <w:sz w:val="18"/>
                <w:szCs w:val="18"/>
                <w:lang w:val="es-ES_tradnl"/>
              </w:rPr>
              <w:t xml:space="preserve">No se permite utilizar </w:t>
            </w:r>
            <w:r>
              <w:rPr>
                <w:sz w:val="18"/>
                <w:szCs w:val="18"/>
                <w:lang w:val="es-ES_tradnl"/>
              </w:rPr>
              <w:t>m</w:t>
            </w:r>
            <w:r w:rsidRPr="00477274">
              <w:rPr>
                <w:sz w:val="18"/>
                <w:szCs w:val="18"/>
                <w:lang w:val="es-ES_tradnl"/>
              </w:rPr>
              <w:t xml:space="preserve">edicamentos a granel no originarios de la partida 3003; es decir que </w:t>
            </w:r>
            <w:r w:rsidR="00C97775" w:rsidRPr="00477274">
              <w:rPr>
                <w:sz w:val="18"/>
                <w:szCs w:val="18"/>
                <w:lang w:val="es-ES_tradnl"/>
              </w:rPr>
              <w:t>los medicamentos</w:t>
            </w:r>
            <w:r w:rsidRPr="005656A4">
              <w:rPr>
                <w:color w:val="0000FF"/>
                <w:sz w:val="18"/>
                <w:szCs w:val="18"/>
                <w:lang w:val="es-ES_tradnl"/>
              </w:rPr>
              <w:t xml:space="preserve"> (</w:t>
            </w:r>
            <w:r w:rsidRPr="005656A4">
              <w:rPr>
                <w:i/>
                <w:color w:val="0000FF"/>
                <w:sz w:val="18"/>
                <w:szCs w:val="18"/>
                <w:lang w:val="es-ES_tradnl"/>
              </w:rPr>
              <w:t>excepto los productos de las partidas 3002, 3005 o 3006) constituidos por productos mezclados entre sí, preparados para usos terapéuticos o profilácticos, sin dosificar ni acondicionar para la venta al por menor)</w:t>
            </w:r>
            <w:r w:rsidRPr="00477274">
              <w:rPr>
                <w:sz w:val="18"/>
                <w:szCs w:val="18"/>
                <w:lang w:val="es-ES_tradnl"/>
              </w:rPr>
              <w:t xml:space="preserve"> deben ser originarios de los países que forman Parte del Acuerdo. </w:t>
            </w:r>
          </w:p>
          <w:p w14:paraId="6FB3DD6C" w14:textId="77777777" w:rsidR="00947ECF" w:rsidRPr="00477274" w:rsidRDefault="00947ECF" w:rsidP="00947ECF">
            <w:pPr>
              <w:pStyle w:val="Prrafodelista"/>
              <w:ind w:left="709"/>
              <w:rPr>
                <w:sz w:val="18"/>
                <w:szCs w:val="18"/>
                <w:lang w:val="es-ES_tradnl"/>
              </w:rPr>
            </w:pPr>
          </w:p>
          <w:p w14:paraId="62426BC6" w14:textId="230E0624" w:rsidR="00947ECF" w:rsidRPr="00477274" w:rsidRDefault="00947ECF" w:rsidP="00947ECF">
            <w:pPr>
              <w:pStyle w:val="Prrafodelista"/>
              <w:numPr>
                <w:ilvl w:val="0"/>
                <w:numId w:val="28"/>
              </w:numPr>
              <w:ind w:left="709"/>
              <w:jc w:val="both"/>
              <w:rPr>
                <w:sz w:val="18"/>
                <w:szCs w:val="18"/>
                <w:lang w:val="es-ES_tradnl"/>
              </w:rPr>
            </w:pPr>
            <w:r w:rsidRPr="00477274">
              <w:rPr>
                <w:sz w:val="18"/>
                <w:szCs w:val="18"/>
                <w:lang w:val="es-ES_tradnl"/>
              </w:rPr>
              <w:t xml:space="preserve">Los demás materiales que se utilizan para la fabricación de los </w:t>
            </w:r>
            <w:r>
              <w:rPr>
                <w:sz w:val="18"/>
                <w:szCs w:val="18"/>
                <w:lang w:val="es-ES_tradnl"/>
              </w:rPr>
              <w:t>m</w:t>
            </w:r>
            <w:r w:rsidRPr="00477274">
              <w:rPr>
                <w:sz w:val="18"/>
                <w:szCs w:val="18"/>
                <w:lang w:val="es-ES_tradnl"/>
              </w:rPr>
              <w:t>edicamentos no impor</w:t>
            </w:r>
            <w:r w:rsidR="00C97775">
              <w:rPr>
                <w:sz w:val="18"/>
                <w:szCs w:val="18"/>
                <w:lang w:val="es-ES_tradnl"/>
              </w:rPr>
              <w:t xml:space="preserve">ta el país de origen (almidón, </w:t>
            </w:r>
            <w:r w:rsidRPr="00477274">
              <w:rPr>
                <w:sz w:val="18"/>
                <w:szCs w:val="18"/>
                <w:lang w:val="es-ES_tradnl"/>
              </w:rPr>
              <w:t>azúcar, vitamina, ácido cítrico, colorantes, etc.),</w:t>
            </w:r>
          </w:p>
          <w:p w14:paraId="292D685E" w14:textId="77777777" w:rsidR="00947ECF" w:rsidRPr="00477274" w:rsidRDefault="00947ECF" w:rsidP="00947ECF">
            <w:pPr>
              <w:ind w:left="360"/>
              <w:jc w:val="both"/>
              <w:rPr>
                <w:rFonts w:eastAsia="Times New Roman" w:cs="Calibri"/>
                <w:sz w:val="18"/>
                <w:szCs w:val="18"/>
                <w:lang w:val="es-ES_tradnl" w:eastAsia="fr-BE"/>
              </w:rPr>
            </w:pPr>
          </w:p>
          <w:p w14:paraId="4E09A508" w14:textId="77777777" w:rsidR="00947ECF" w:rsidRPr="00477274" w:rsidRDefault="00947ECF" w:rsidP="00947ECF">
            <w:pPr>
              <w:ind w:left="426"/>
              <w:jc w:val="both"/>
              <w:rPr>
                <w:sz w:val="18"/>
                <w:szCs w:val="18"/>
                <w:lang w:val="es-ES_tradnl"/>
              </w:rPr>
            </w:pPr>
            <w:r w:rsidRPr="00477274">
              <w:rPr>
                <w:sz w:val="18"/>
                <w:szCs w:val="18"/>
                <w:lang w:val="es-ES_tradnl"/>
              </w:rPr>
              <w:t>El cumplimiento de los requisitos establecidos en la ROE permite catalogar cualquier producto de esta partida como originario y por lo tanto</w:t>
            </w:r>
            <w:r>
              <w:rPr>
                <w:sz w:val="18"/>
                <w:szCs w:val="18"/>
                <w:lang w:val="es-ES_tradnl"/>
              </w:rPr>
              <w:t>,</w:t>
            </w:r>
            <w:r w:rsidRPr="00477274">
              <w:rPr>
                <w:sz w:val="18"/>
                <w:szCs w:val="18"/>
                <w:lang w:val="es-ES_tradnl"/>
              </w:rPr>
              <w:t xml:space="preserve"> tener derecho al trato arancelario preferencial especificado dentro del A</w:t>
            </w:r>
            <w:r>
              <w:rPr>
                <w:sz w:val="18"/>
                <w:szCs w:val="18"/>
                <w:lang w:val="es-ES_tradnl"/>
              </w:rPr>
              <w:t>dA</w:t>
            </w:r>
            <w:r w:rsidRPr="00477274">
              <w:rPr>
                <w:sz w:val="18"/>
                <w:szCs w:val="18"/>
                <w:lang w:val="es-ES_tradnl"/>
              </w:rPr>
              <w:t>. Como puede apreciarse la ROE es compleja dado que exige que se utilicen materiales originarios de las partidas 3003 y 3004, excepto el tercer requisito que permite utilizar cualquier material no originario, por ejemplo almidón, azúcar, vitaminas, ácido cítrico, colorantes,  etc.</w:t>
            </w:r>
          </w:p>
          <w:p w14:paraId="630CF74D" w14:textId="77777777" w:rsidR="00947ECF" w:rsidRDefault="00947ECF" w:rsidP="006C4D02">
            <w:pPr>
              <w:jc w:val="both"/>
              <w:rPr>
                <w:sz w:val="20"/>
                <w:szCs w:val="20"/>
                <w:lang w:val="es-ES_tradnl"/>
              </w:rPr>
            </w:pPr>
          </w:p>
        </w:tc>
      </w:tr>
    </w:tbl>
    <w:p w14:paraId="3337383E" w14:textId="0F5535F8" w:rsidR="006C4D02" w:rsidRDefault="00C97775" w:rsidP="006C4D02">
      <w:pPr>
        <w:jc w:val="both"/>
        <w:rPr>
          <w:sz w:val="20"/>
          <w:szCs w:val="20"/>
          <w:lang w:val="es-ES_tradnl"/>
        </w:rPr>
      </w:pPr>
      <w:r w:rsidRPr="00F8488A">
        <w:rPr>
          <w:b/>
          <w:noProof/>
          <w:sz w:val="20"/>
          <w:szCs w:val="20"/>
          <w:lang w:eastAsia="es-SV"/>
        </w:rPr>
        <w:lastRenderedPageBreak/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37E07CA2" wp14:editId="4D6F9F32">
                <wp:simplePos x="0" y="0"/>
                <wp:positionH relativeFrom="column">
                  <wp:posOffset>-78271</wp:posOffset>
                </wp:positionH>
                <wp:positionV relativeFrom="paragraph">
                  <wp:posOffset>287627</wp:posOffset>
                </wp:positionV>
                <wp:extent cx="5669280" cy="619125"/>
                <wp:effectExtent l="0" t="0" r="26670" b="28575"/>
                <wp:wrapNone/>
                <wp:docPr id="48" name="48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69280" cy="619125"/>
                          <a:chOff x="0" y="0"/>
                          <a:chExt cx="5753100" cy="619125"/>
                        </a:xfrm>
                      </wpg:grpSpPr>
                      <wps:wsp>
                        <wps:cNvPr id="49" name="49 Elipse"/>
                        <wps:cNvSpPr/>
                        <wps:spPr>
                          <a:xfrm>
                            <a:off x="0" y="0"/>
                            <a:ext cx="647700" cy="619125"/>
                          </a:xfrm>
                          <a:prstGeom prst="ellipse">
                            <a:avLst/>
                          </a:prstGeom>
                          <a:solidFill>
                            <a:srgbClr val="4F81BD">
                              <a:lumMod val="75000"/>
                            </a:srgb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50 Elipse"/>
                        <wps:cNvSpPr/>
                        <wps:spPr>
                          <a:xfrm>
                            <a:off x="171450" y="47625"/>
                            <a:ext cx="476250" cy="428625"/>
                          </a:xfrm>
                          <a:prstGeom prst="ellipse">
                            <a:avLst/>
                          </a:prstGeom>
                          <a:solidFill>
                            <a:srgbClr val="4F81BD"/>
                          </a:solidFill>
                          <a:ln w="38100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6DF6B40D" w14:textId="77777777" w:rsidR="00FC3912" w:rsidRPr="004D79BD" w:rsidRDefault="00FC3912" w:rsidP="001A005D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4D79BD">
                                <w:rPr>
                                  <w:b/>
                                  <w:sz w:val="28"/>
                                  <w:szCs w:val="28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51 Rectángulo"/>
                        <wps:cNvSpPr/>
                        <wps:spPr>
                          <a:xfrm>
                            <a:off x="504825" y="238125"/>
                            <a:ext cx="5248275" cy="285750"/>
                          </a:xfrm>
                          <a:prstGeom prst="rect">
                            <a:avLst/>
                          </a:prstGeom>
                          <a:solidFill>
                            <a:srgbClr val="1F497D">
                              <a:lumMod val="50000"/>
                            </a:srgb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6983FD7C" w14:textId="77777777" w:rsidR="00FC3912" w:rsidRPr="008F117E" w:rsidRDefault="00FC3912" w:rsidP="001A005D">
                              <w:pPr>
                                <w:rPr>
                                  <w:sz w:val="24"/>
                                </w:rPr>
                              </w:pPr>
                              <w:r w:rsidRPr="008F117E">
                                <w:rPr>
                                  <w:b/>
                                  <w:szCs w:val="20"/>
                                  <w:lang w:val="es-ES_tradnl"/>
                                </w:rPr>
                                <w:t xml:space="preserve">      FLEXIBILIDADES DE LAS ROE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7E07CA2" id="48 Grupo" o:spid="_x0000_s1056" style="position:absolute;left:0;text-align:left;margin-left:-6.15pt;margin-top:22.65pt;width:446.4pt;height:48.75pt;z-index:251658752;mso-width-relative:margin" coordsize="57531,6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">
                <v:oval id="49 Elipse" o:spid="_x0000_s1057" style="position:absolute;width:6477;height:61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kSycIA&#10;AADbAAAADwAAAGRycy9kb3ducmV2LnhtbESPT4vCMBTE7wt+h/AEb2uqiLupRhHBP+yeVsXzo3m2&#10;pc1LaaLWb28WBI/DzPyGmS87W4sbtb50rGE0TEAQZ86UnGs4HTef3yB8QDZYOyYND/KwXPQ+5pga&#10;d+c/uh1CLiKEfYoaihCaVEqfFWTRD11DHL2Lay2GKNtcmhbvEW5rOU6SqbRYclwosKF1QVl1uFoN&#10;9UNt+XhR+0rtfrOvH8VnX+20HvS71QxEoC68w6/23miYKPj/En+AX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iRLJwgAAANsAAAAPAAAAAAAAAAAAAAAAAJgCAABkcnMvZG93&#10;bnJldi54bWxQSwUGAAAAAAQABAD1AAAAhwMAAAAA&#10;" fillcolor="#376092" strokecolor="#385d8a" strokeweight="2pt"/>
                <v:oval id="50 Elipse" o:spid="_x0000_s1058" style="position:absolute;left:1714;top:476;width:4763;height:4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m8pMMA&#10;AADbAAAADwAAAGRycy9kb3ducmV2LnhtbERPy2rCQBTdF/oPwy24KTpRsJToKCUiKArFx0J3t5nb&#10;SWrmTsyMMf59Z1Ho8nDe03lnK9FS40vHCoaDBARx7nTJRsHxsOy/g/ABWWPlmBQ8yMN89vw0xVS7&#10;O++o3QcjYgj7FBUUIdSplD4vyKIfuJo4ct+usRgibIzUDd5juK3kKEnepMWSY0OBNWUF5Zf9zSrY&#10;Ljfr86d5/Uoy/hkvTpk017pVqvfSfUxABOrCv/jPvdIKxnF9/BJ/gJ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1m8pMMAAADbAAAADwAAAAAAAAAAAAAAAACYAgAAZHJzL2Rv&#10;d25yZXYueG1sUEsFBgAAAAAEAAQA9QAAAIgDAAAAAA==&#10;" fillcolor="#4f81bd" strokecolor="window" strokeweight="3pt">
                  <v:shadow on="t" color="black" opacity="24903f" origin=",.5" offset="0,.55556mm"/>
                  <v:textbox>
                    <w:txbxContent>
                      <w:p w14:paraId="6DF6B40D" w14:textId="77777777" w:rsidR="00FC3912" w:rsidRPr="004D79BD" w:rsidRDefault="00FC3912" w:rsidP="001A005D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4D79BD">
                          <w:rPr>
                            <w:b/>
                            <w:sz w:val="28"/>
                            <w:szCs w:val="28"/>
                          </w:rPr>
                          <w:t>F</w:t>
                        </w:r>
                      </w:p>
                    </w:txbxContent>
                  </v:textbox>
                </v:oval>
                <v:rect id="51 Rectángulo" o:spid="_x0000_s1059" style="position:absolute;left:5048;top:2381;width:52483;height:2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8H/MMA&#10;AADbAAAADwAAAGRycy9kb3ducmV2LnhtbESPS2vDMBCE74H+B7GF3hI5BYfiRjalJQ9yy4PQ42Jt&#10;/ai1EpbiuP8+CgR6HGbmG2ZZjKYTA/W+saxgPktAEJdWN1wpOB1X0zcQPiBr7CyTgj/yUORPkyVm&#10;2l55T8MhVCJC2GeooA7BZVL6siaDfmYdcfR+bG8wRNlXUvd4jXDTydckWUiDDceFGh191lT+Hi5G&#10;Ablde9x8rQb+3mKbbuTZtelaqZfn8eMdRKAx/Icf7a1WkM7h/iX+AJ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T8H/MMAAADbAAAADwAAAAAAAAAAAAAAAACYAgAAZHJzL2Rv&#10;d25yZXYueG1sUEsFBgAAAAAEAAQA9QAAAIgDAAAAAA==&#10;" fillcolor="#10253f" strokecolor="#385d8a" strokeweight="2pt">
                  <v:textbox>
                    <w:txbxContent>
                      <w:p w14:paraId="6983FD7C" w14:textId="77777777" w:rsidR="00FC3912" w:rsidRPr="008F117E" w:rsidRDefault="00FC3912" w:rsidP="001A005D">
                        <w:pPr>
                          <w:rPr>
                            <w:sz w:val="24"/>
                          </w:rPr>
                        </w:pPr>
                        <w:r w:rsidRPr="008F117E">
                          <w:rPr>
                            <w:b/>
                            <w:szCs w:val="20"/>
                            <w:lang w:val="es-ES_tradnl"/>
                          </w:rPr>
                          <w:t xml:space="preserve">      FLEXIBILIDADES DE LAS ROE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687576E4" w14:textId="130704F0" w:rsidR="00D142B2" w:rsidRDefault="00D142B2" w:rsidP="006C4D02">
      <w:pPr>
        <w:jc w:val="both"/>
        <w:rPr>
          <w:sz w:val="20"/>
          <w:szCs w:val="20"/>
          <w:lang w:val="es-ES_tradnl"/>
        </w:rPr>
      </w:pPr>
    </w:p>
    <w:p w14:paraId="7D5EF6E5" w14:textId="15BD3D75" w:rsidR="00947ECF" w:rsidRDefault="00947ECF" w:rsidP="006C4D02">
      <w:pPr>
        <w:jc w:val="both"/>
        <w:rPr>
          <w:sz w:val="20"/>
          <w:szCs w:val="20"/>
          <w:lang w:val="es-ES_tradnl"/>
        </w:rPr>
      </w:pPr>
    </w:p>
    <w:p w14:paraId="78A2A818" w14:textId="77777777" w:rsidR="008D652B" w:rsidRDefault="008D652B" w:rsidP="006E0423">
      <w:pPr>
        <w:pStyle w:val="Prrafodelista"/>
        <w:ind w:left="0"/>
        <w:jc w:val="both"/>
        <w:rPr>
          <w:sz w:val="20"/>
          <w:szCs w:val="20"/>
          <w:lang w:val="es-ES_tradnl"/>
        </w:rPr>
      </w:pPr>
    </w:p>
    <w:p w14:paraId="73BDF20D" w14:textId="56C431A7" w:rsidR="006E0423" w:rsidRPr="001E0E5F" w:rsidRDefault="006E0423" w:rsidP="008F117E">
      <w:pPr>
        <w:pStyle w:val="Prrafodelista"/>
        <w:ind w:left="0"/>
        <w:jc w:val="both"/>
      </w:pPr>
      <w:r>
        <w:rPr>
          <w:sz w:val="20"/>
          <w:szCs w:val="20"/>
          <w:lang w:val="es-ES_tradnl"/>
        </w:rPr>
        <w:t xml:space="preserve">El AdA contempla </w:t>
      </w:r>
      <w:r w:rsidRPr="00B94A76">
        <w:rPr>
          <w:sz w:val="20"/>
          <w:szCs w:val="20"/>
          <w:lang w:val="es-ES_tradnl"/>
        </w:rPr>
        <w:t xml:space="preserve">flexibilidades de origen que </w:t>
      </w:r>
      <w:r>
        <w:rPr>
          <w:sz w:val="20"/>
          <w:szCs w:val="20"/>
          <w:lang w:val="es-ES_tradnl"/>
        </w:rPr>
        <w:t xml:space="preserve">permiten al productor/exportador de estos productos poder contar con un mayor número de proveedores de materiales originarios y otras facilidades para el cumplimiento de la ROE. Estas flexibilidades </w:t>
      </w:r>
      <w:r>
        <w:rPr>
          <w:rFonts w:eastAsia="Times New Roman" w:cstheme="minorHAnsi"/>
          <w:color w:val="000000" w:themeColor="text1"/>
          <w:sz w:val="20"/>
          <w:szCs w:val="20"/>
          <w:lang w:val="es-ES_tradnl" w:eastAsia="fr-BE"/>
        </w:rPr>
        <w:t>se explican como sigue:</w:t>
      </w:r>
    </w:p>
    <w:p w14:paraId="58FBC4A6" w14:textId="77777777" w:rsidR="001A005D" w:rsidRDefault="001A005D" w:rsidP="00F12606">
      <w:pPr>
        <w:pStyle w:val="Prrafodelista"/>
        <w:spacing w:after="0" w:line="240" w:lineRule="auto"/>
        <w:ind w:left="360"/>
        <w:jc w:val="both"/>
        <w:rPr>
          <w:b/>
          <w:color w:val="002060"/>
          <w:sz w:val="20"/>
          <w:szCs w:val="20"/>
        </w:rPr>
      </w:pPr>
    </w:p>
    <w:p w14:paraId="4DB3EBBF" w14:textId="77777777" w:rsidR="00AA18B5" w:rsidRPr="00F12606" w:rsidRDefault="00AA18B5" w:rsidP="00F12606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b/>
          <w:sz w:val="20"/>
          <w:szCs w:val="20"/>
          <w:lang w:val="es-ES_tradnl"/>
        </w:rPr>
      </w:pPr>
      <w:r w:rsidRPr="00F12606">
        <w:rPr>
          <w:b/>
          <w:sz w:val="20"/>
          <w:szCs w:val="20"/>
          <w:lang w:val="es-ES_tradnl"/>
        </w:rPr>
        <w:t xml:space="preserve">Acumulación de materiales </w:t>
      </w:r>
    </w:p>
    <w:p w14:paraId="0A67D741" w14:textId="3F7E4538" w:rsidR="006E0423" w:rsidRDefault="00C97775" w:rsidP="006E0423">
      <w:pPr>
        <w:pStyle w:val="Textoindependiente"/>
        <w:ind w:left="360"/>
        <w:jc w:val="both"/>
        <w:rPr>
          <w:sz w:val="20"/>
          <w:lang w:eastAsia="es-SV"/>
        </w:rPr>
      </w:pPr>
      <w:bookmarkStart w:id="0" w:name="_Toc354581422"/>
      <w:r>
        <w:rPr>
          <w:sz w:val="20"/>
          <w:lang w:eastAsia="es-SV"/>
        </w:rPr>
        <w:t xml:space="preserve">El </w:t>
      </w:r>
      <w:r w:rsidR="006E0423">
        <w:rPr>
          <w:sz w:val="20"/>
          <w:lang w:eastAsia="es-SV"/>
        </w:rPr>
        <w:t xml:space="preserve">AdA permite tres tipos de acumulación de origen, los cuales se describen en el cuadro que se presenta a continuación. El productor/exportador de estos productos, podrá </w:t>
      </w:r>
      <w:r w:rsidR="006E0423" w:rsidRPr="00903FDC">
        <w:rPr>
          <w:sz w:val="20"/>
          <w:lang w:eastAsia="es-SV"/>
        </w:rPr>
        <w:t xml:space="preserve">utilizar como propios, </w:t>
      </w:r>
      <w:r w:rsidR="006E0423">
        <w:rPr>
          <w:sz w:val="20"/>
          <w:lang w:eastAsia="es-SV"/>
        </w:rPr>
        <w:t xml:space="preserve">los </w:t>
      </w:r>
      <w:r w:rsidR="006E0423" w:rsidRPr="00903FDC">
        <w:rPr>
          <w:sz w:val="20"/>
          <w:lang w:eastAsia="es-SV"/>
        </w:rPr>
        <w:t>materiales originarios de otros p</w:t>
      </w:r>
      <w:r w:rsidR="006E0423">
        <w:rPr>
          <w:sz w:val="20"/>
          <w:lang w:eastAsia="es-SV"/>
        </w:rPr>
        <w:t>aíses Parte o no Parte del AdA</w:t>
      </w:r>
      <w:r w:rsidR="006E0423" w:rsidRPr="00903FDC">
        <w:rPr>
          <w:sz w:val="20"/>
          <w:lang w:eastAsia="es-SV"/>
        </w:rPr>
        <w:t xml:space="preserve">, </w:t>
      </w:r>
      <w:r w:rsidR="006E0423">
        <w:rPr>
          <w:sz w:val="20"/>
          <w:lang w:eastAsia="es-SV"/>
        </w:rPr>
        <w:t>ventaja que es conocida</w:t>
      </w:r>
      <w:r w:rsidR="006E0423" w:rsidRPr="00903FDC">
        <w:rPr>
          <w:sz w:val="20"/>
          <w:lang w:eastAsia="es-SV"/>
        </w:rPr>
        <w:t xml:space="preserve"> como “acumulación de origen</w:t>
      </w:r>
      <w:r w:rsidR="006E0423" w:rsidRPr="00B33661">
        <w:rPr>
          <w:color w:val="000000" w:themeColor="text1"/>
          <w:sz w:val="20"/>
          <w:lang w:eastAsia="es-SV"/>
        </w:rPr>
        <w:t xml:space="preserve">” </w:t>
      </w:r>
      <w:r w:rsidR="0067215E" w:rsidRPr="00B33661">
        <w:rPr>
          <w:b/>
          <w:color w:val="000000" w:themeColor="text1"/>
          <w:sz w:val="20"/>
          <w:lang w:eastAsia="es-SV"/>
        </w:rPr>
        <w:t>(artículo 3, Anexo II)</w:t>
      </w:r>
      <w:r w:rsidR="006E0423" w:rsidRPr="00B33661">
        <w:rPr>
          <w:color w:val="000000" w:themeColor="text1"/>
          <w:sz w:val="20"/>
          <w:lang w:eastAsia="es-SV"/>
        </w:rPr>
        <w:t>:</w:t>
      </w:r>
    </w:p>
    <w:p w14:paraId="5CB1EAF9" w14:textId="77777777" w:rsidR="008F117E" w:rsidRPr="008F117E" w:rsidRDefault="008F117E" w:rsidP="008F117E"/>
    <w:p w14:paraId="33EFDBF2" w14:textId="77777777" w:rsidR="00C20A0C" w:rsidRPr="00040F70" w:rsidRDefault="00C20A0C" w:rsidP="00C20A0C">
      <w:pPr>
        <w:pStyle w:val="Descripcin"/>
        <w:spacing w:line="276" w:lineRule="auto"/>
        <w:ind w:left="360"/>
        <w:rPr>
          <w:b/>
          <w:color w:val="auto"/>
        </w:rPr>
      </w:pPr>
      <w:r w:rsidRPr="00040F70">
        <w:rPr>
          <w:rStyle w:val="nfasis"/>
          <w:b/>
          <w:color w:val="auto"/>
        </w:rPr>
        <w:t>Tipos de acumulación de materiales aplicables entre Centroamérica y la Unión Europea</w:t>
      </w:r>
      <w:bookmarkEnd w:id="0"/>
    </w:p>
    <w:tbl>
      <w:tblPr>
        <w:tblStyle w:val="Tablaconcuadrcula"/>
        <w:tblW w:w="8572" w:type="dxa"/>
        <w:jc w:val="center"/>
        <w:tblLook w:val="04A0" w:firstRow="1" w:lastRow="0" w:firstColumn="1" w:lastColumn="0" w:noHBand="0" w:noVBand="1"/>
      </w:tblPr>
      <w:tblGrid>
        <w:gridCol w:w="1167"/>
        <w:gridCol w:w="2793"/>
        <w:gridCol w:w="3260"/>
        <w:gridCol w:w="1352"/>
      </w:tblGrid>
      <w:tr w:rsidR="00C20A0C" w:rsidRPr="00F53620" w14:paraId="7FBB70AF" w14:textId="77777777" w:rsidTr="0026308F">
        <w:trPr>
          <w:tblHeader/>
          <w:jc w:val="center"/>
        </w:trPr>
        <w:tc>
          <w:tcPr>
            <w:tcW w:w="1167" w:type="dxa"/>
            <w:tcBorders>
              <w:bottom w:val="single" w:sz="4" w:space="0" w:color="auto"/>
            </w:tcBorders>
            <w:shd w:val="clear" w:color="auto" w:fill="548DD4" w:themeFill="text2" w:themeFillTint="99"/>
          </w:tcPr>
          <w:p w14:paraId="13D5A5F0" w14:textId="77777777" w:rsidR="00C20A0C" w:rsidRPr="00F53620" w:rsidRDefault="00C20A0C" w:rsidP="006B0286">
            <w:pPr>
              <w:pStyle w:val="Prrafodelista"/>
              <w:ind w:left="0"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 w:rsidRPr="00F53620">
              <w:rPr>
                <w:rFonts w:cstheme="minorHAnsi"/>
                <w:b/>
                <w:sz w:val="18"/>
                <w:szCs w:val="18"/>
                <w:lang w:val="es-ES_tradnl"/>
              </w:rPr>
              <w:t>TIPO DE MATERIALES</w:t>
            </w:r>
          </w:p>
        </w:tc>
        <w:tc>
          <w:tcPr>
            <w:tcW w:w="2793" w:type="dxa"/>
            <w:tcBorders>
              <w:bottom w:val="single" w:sz="4" w:space="0" w:color="auto"/>
            </w:tcBorders>
            <w:shd w:val="clear" w:color="auto" w:fill="548DD4" w:themeFill="text2" w:themeFillTint="99"/>
          </w:tcPr>
          <w:p w14:paraId="064BA58F" w14:textId="77777777" w:rsidR="00C20A0C" w:rsidRPr="00F53620" w:rsidRDefault="00C20A0C" w:rsidP="006B0286">
            <w:pPr>
              <w:pStyle w:val="Prrafodelista"/>
              <w:ind w:left="0"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  <w:lang w:val="es-ES_tradnl"/>
              </w:rPr>
              <w:t>PAÍ</w:t>
            </w:r>
            <w:r w:rsidRPr="00F53620">
              <w:rPr>
                <w:rFonts w:cstheme="minorHAnsi"/>
                <w:b/>
                <w:sz w:val="18"/>
                <w:szCs w:val="18"/>
                <w:lang w:val="es-ES_tradnl"/>
              </w:rPr>
              <w:t>SES/ESTADOS</w:t>
            </w:r>
            <w:r>
              <w:rPr>
                <w:rFonts w:cstheme="minorHAnsi"/>
                <w:b/>
                <w:sz w:val="18"/>
                <w:szCs w:val="18"/>
                <w:lang w:val="es-ES_tradnl"/>
              </w:rPr>
              <w:t xml:space="preserve"> MIEMBROS 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548DD4" w:themeFill="text2" w:themeFillTint="99"/>
          </w:tcPr>
          <w:p w14:paraId="1F1B095C" w14:textId="77777777" w:rsidR="00C20A0C" w:rsidRPr="00F53620" w:rsidRDefault="00C20A0C" w:rsidP="006B0286">
            <w:pPr>
              <w:pStyle w:val="Prrafodelista"/>
              <w:ind w:left="0"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 w:rsidRPr="00F53620">
              <w:rPr>
                <w:rFonts w:cstheme="minorHAnsi"/>
                <w:b/>
                <w:sz w:val="18"/>
                <w:szCs w:val="18"/>
                <w:lang w:val="es-ES_tradnl"/>
              </w:rPr>
              <w:t>TIPO DE ACUMULAC</w:t>
            </w:r>
            <w:r>
              <w:rPr>
                <w:rFonts w:cstheme="minorHAnsi"/>
                <w:b/>
                <w:sz w:val="18"/>
                <w:szCs w:val="18"/>
                <w:lang w:val="es-ES_tradnl"/>
              </w:rPr>
              <w:t>IÓ</w:t>
            </w:r>
            <w:r w:rsidRPr="00F53620">
              <w:rPr>
                <w:rFonts w:cstheme="minorHAnsi"/>
                <w:b/>
                <w:sz w:val="18"/>
                <w:szCs w:val="18"/>
                <w:lang w:val="es-ES_tradnl"/>
              </w:rPr>
              <w:t xml:space="preserve">N </w:t>
            </w:r>
          </w:p>
        </w:tc>
        <w:tc>
          <w:tcPr>
            <w:tcW w:w="1352" w:type="dxa"/>
            <w:tcBorders>
              <w:bottom w:val="single" w:sz="4" w:space="0" w:color="auto"/>
            </w:tcBorders>
            <w:shd w:val="clear" w:color="auto" w:fill="548DD4" w:themeFill="text2" w:themeFillTint="99"/>
          </w:tcPr>
          <w:p w14:paraId="6B42E0EA" w14:textId="77777777" w:rsidR="00C20A0C" w:rsidRPr="00F53620" w:rsidRDefault="00C20A0C" w:rsidP="006B0286">
            <w:pPr>
              <w:pStyle w:val="Prrafodelista"/>
              <w:ind w:left="0"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 w:rsidRPr="00F53620">
              <w:rPr>
                <w:rFonts w:cstheme="minorHAnsi"/>
                <w:b/>
                <w:sz w:val="18"/>
                <w:szCs w:val="18"/>
                <w:lang w:val="es-ES_tradnl"/>
              </w:rPr>
              <w:t>ENTRADA EN VIGENCIA</w:t>
            </w:r>
          </w:p>
        </w:tc>
      </w:tr>
      <w:tr w:rsidR="00C20A0C" w:rsidRPr="00F53620" w14:paraId="20C5DEE7" w14:textId="77777777" w:rsidTr="00823C6E">
        <w:trPr>
          <w:jc w:val="center"/>
        </w:trPr>
        <w:tc>
          <w:tcPr>
            <w:tcW w:w="1167" w:type="dxa"/>
            <w:vMerge w:val="restart"/>
            <w:shd w:val="clear" w:color="auto" w:fill="C6D9F1" w:themeFill="text2" w:themeFillTint="33"/>
            <w:vAlign w:val="center"/>
          </w:tcPr>
          <w:p w14:paraId="54DED732" w14:textId="77777777" w:rsidR="00C20A0C" w:rsidRPr="008F117E" w:rsidRDefault="00C20A0C" w:rsidP="006B0286">
            <w:pPr>
              <w:pStyle w:val="Prrafodelista"/>
              <w:spacing w:after="200" w:line="276" w:lineRule="auto"/>
              <w:ind w:left="0"/>
              <w:rPr>
                <w:rFonts w:cstheme="minorHAnsi"/>
                <w:sz w:val="18"/>
                <w:szCs w:val="18"/>
                <w:lang w:val="es-ES_tradnl"/>
              </w:rPr>
            </w:pPr>
            <w:r w:rsidRPr="008F117E">
              <w:rPr>
                <w:rFonts w:cstheme="minorHAnsi"/>
                <w:b/>
                <w:sz w:val="18"/>
                <w:szCs w:val="18"/>
                <w:lang w:val="es-ES_tradnl"/>
              </w:rPr>
              <w:t>Utilización de materiales originarios de</w:t>
            </w:r>
            <w:r w:rsidRPr="008F117E">
              <w:rPr>
                <w:rFonts w:cstheme="minorHAnsi"/>
                <w:sz w:val="18"/>
                <w:szCs w:val="18"/>
                <w:lang w:val="es-ES_tradnl"/>
              </w:rPr>
              <w:t>:</w:t>
            </w:r>
          </w:p>
        </w:tc>
        <w:tc>
          <w:tcPr>
            <w:tcW w:w="2793" w:type="dxa"/>
            <w:shd w:val="clear" w:color="auto" w:fill="C6D9F1" w:themeFill="text2" w:themeFillTint="33"/>
          </w:tcPr>
          <w:p w14:paraId="03F2691E" w14:textId="3FB1C9FB" w:rsidR="00C20A0C" w:rsidRPr="008F117E" w:rsidRDefault="00C20A0C" w:rsidP="006B0286">
            <w:pPr>
              <w:pStyle w:val="Prrafodelista"/>
              <w:spacing w:after="200" w:line="276" w:lineRule="auto"/>
              <w:ind w:left="0"/>
              <w:jc w:val="both"/>
              <w:rPr>
                <w:rFonts w:cstheme="minorHAnsi"/>
                <w:sz w:val="18"/>
                <w:szCs w:val="18"/>
                <w:lang w:val="es-ES_tradnl"/>
              </w:rPr>
            </w:pPr>
            <w:r w:rsidRPr="008F117E">
              <w:rPr>
                <w:rFonts w:cstheme="minorHAnsi"/>
                <w:sz w:val="18"/>
                <w:szCs w:val="18"/>
                <w:lang w:val="es-ES_tradnl"/>
              </w:rPr>
              <w:t>Costa Rica, El Salvador, Guatemala, Honduras, Nicaragua, Panamá o de los Estados Miembros que forman parte de la Unión Europea.</w:t>
            </w:r>
            <w:r w:rsidR="006E0423" w:rsidRPr="008F117E">
              <w:rPr>
                <w:rFonts w:cstheme="minorHAnsi"/>
                <w:sz w:val="18"/>
                <w:szCs w:val="18"/>
                <w:lang w:val="es-ES_tradnl"/>
              </w:rPr>
              <w:t xml:space="preserve"> (Países Parte</w:t>
            </w:r>
          </w:p>
          <w:p w14:paraId="05B7501C" w14:textId="77777777" w:rsidR="00C20A0C" w:rsidRPr="008F117E" w:rsidRDefault="00C20A0C" w:rsidP="006B0286">
            <w:pPr>
              <w:pStyle w:val="Prrafodelista"/>
              <w:spacing w:after="200" w:line="276" w:lineRule="auto"/>
              <w:ind w:left="0"/>
              <w:jc w:val="both"/>
              <w:rPr>
                <w:rFonts w:cstheme="minorHAnsi"/>
                <w:sz w:val="18"/>
                <w:szCs w:val="18"/>
                <w:lang w:val="es-ES_tradnl"/>
              </w:rPr>
            </w:pPr>
          </w:p>
        </w:tc>
        <w:tc>
          <w:tcPr>
            <w:tcW w:w="3260" w:type="dxa"/>
            <w:shd w:val="clear" w:color="auto" w:fill="C6D9F1" w:themeFill="text2" w:themeFillTint="33"/>
          </w:tcPr>
          <w:p w14:paraId="6488FC17" w14:textId="50113E4C" w:rsidR="00C20A0C" w:rsidRPr="008F117E" w:rsidRDefault="00C97775" w:rsidP="006B0286">
            <w:pPr>
              <w:pStyle w:val="Prrafodelista"/>
              <w:spacing w:after="200" w:line="276" w:lineRule="auto"/>
              <w:ind w:left="0"/>
              <w:jc w:val="both"/>
              <w:rPr>
                <w:rFonts w:cstheme="minorHAnsi"/>
                <w:sz w:val="18"/>
                <w:szCs w:val="18"/>
                <w:lang w:val="es-ES_tradnl"/>
              </w:rPr>
            </w:pPr>
            <w:r>
              <w:rPr>
                <w:rFonts w:cstheme="minorHAnsi"/>
                <w:sz w:val="18"/>
                <w:szCs w:val="18"/>
                <w:lang w:val="es-ES_tradnl"/>
              </w:rPr>
              <w:t xml:space="preserve">Acumulación tradicional o </w:t>
            </w:r>
            <w:r w:rsidR="00C20A0C" w:rsidRPr="008F117E">
              <w:rPr>
                <w:rFonts w:cstheme="minorHAnsi"/>
                <w:sz w:val="18"/>
                <w:szCs w:val="18"/>
                <w:lang w:val="es-ES_tradnl"/>
              </w:rPr>
              <w:t>bilateral de aplicación recíproca.</w:t>
            </w:r>
          </w:p>
        </w:tc>
        <w:tc>
          <w:tcPr>
            <w:tcW w:w="1352" w:type="dxa"/>
            <w:vMerge w:val="restart"/>
            <w:shd w:val="clear" w:color="auto" w:fill="C6D9F1" w:themeFill="text2" w:themeFillTint="33"/>
            <w:vAlign w:val="center"/>
          </w:tcPr>
          <w:p w14:paraId="763BE7DA" w14:textId="77777777" w:rsidR="00C20A0C" w:rsidRPr="008F117E" w:rsidRDefault="00C20A0C" w:rsidP="006B0286">
            <w:pPr>
              <w:pStyle w:val="Prrafodelista"/>
              <w:spacing w:after="200" w:line="276" w:lineRule="auto"/>
              <w:ind w:left="0"/>
              <w:jc w:val="both"/>
              <w:rPr>
                <w:rFonts w:cstheme="minorHAnsi"/>
                <w:sz w:val="18"/>
                <w:szCs w:val="18"/>
                <w:lang w:val="es-ES_tradnl"/>
              </w:rPr>
            </w:pPr>
          </w:p>
          <w:p w14:paraId="733A8CCE" w14:textId="77777777" w:rsidR="00C20A0C" w:rsidRPr="008F117E" w:rsidRDefault="00C20A0C" w:rsidP="006B0286">
            <w:pPr>
              <w:pStyle w:val="Prrafodelista"/>
              <w:spacing w:after="200" w:line="276" w:lineRule="auto"/>
              <w:ind w:left="0"/>
              <w:jc w:val="both"/>
              <w:rPr>
                <w:rFonts w:cstheme="minorHAnsi"/>
                <w:sz w:val="18"/>
                <w:szCs w:val="18"/>
                <w:lang w:val="es-ES_tradnl"/>
              </w:rPr>
            </w:pPr>
            <w:r w:rsidRPr="008F117E">
              <w:rPr>
                <w:rFonts w:cstheme="minorHAnsi"/>
                <w:sz w:val="18"/>
                <w:szCs w:val="18"/>
                <w:lang w:val="es-ES_tradnl"/>
              </w:rPr>
              <w:t>A partir de la entrada en vigencia del Acuerdo.</w:t>
            </w:r>
          </w:p>
          <w:p w14:paraId="2838A95B" w14:textId="77777777" w:rsidR="00C20A0C" w:rsidRPr="008F117E" w:rsidRDefault="00C20A0C" w:rsidP="006B0286">
            <w:pPr>
              <w:pStyle w:val="Prrafodelista"/>
              <w:spacing w:after="200" w:line="276" w:lineRule="auto"/>
              <w:ind w:left="0"/>
              <w:rPr>
                <w:rFonts w:cstheme="minorHAnsi"/>
                <w:sz w:val="18"/>
                <w:szCs w:val="18"/>
                <w:lang w:val="es-ES_tradnl"/>
              </w:rPr>
            </w:pPr>
          </w:p>
        </w:tc>
      </w:tr>
      <w:tr w:rsidR="00C20A0C" w:rsidRPr="00F53620" w14:paraId="0FF0F188" w14:textId="77777777" w:rsidTr="00823C6E">
        <w:trPr>
          <w:jc w:val="center"/>
        </w:trPr>
        <w:tc>
          <w:tcPr>
            <w:tcW w:w="1167" w:type="dxa"/>
            <w:vMerge/>
            <w:shd w:val="clear" w:color="auto" w:fill="C6D9F1" w:themeFill="text2" w:themeFillTint="33"/>
          </w:tcPr>
          <w:p w14:paraId="62050B66" w14:textId="77777777" w:rsidR="00C20A0C" w:rsidRPr="008F117E" w:rsidRDefault="00C20A0C" w:rsidP="006B0286">
            <w:pPr>
              <w:pStyle w:val="Prrafodelista"/>
              <w:spacing w:after="200" w:line="276" w:lineRule="auto"/>
              <w:ind w:left="0"/>
              <w:jc w:val="both"/>
              <w:rPr>
                <w:rFonts w:cstheme="minorHAnsi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2793" w:type="dxa"/>
            <w:shd w:val="clear" w:color="auto" w:fill="C6D9F1" w:themeFill="text2" w:themeFillTint="33"/>
          </w:tcPr>
          <w:p w14:paraId="76932CD5" w14:textId="77777777" w:rsidR="00C20A0C" w:rsidRPr="008F117E" w:rsidRDefault="00C20A0C" w:rsidP="006B0286">
            <w:pPr>
              <w:pStyle w:val="Prrafodelista"/>
              <w:spacing w:after="200" w:line="276" w:lineRule="auto"/>
              <w:ind w:left="0"/>
              <w:jc w:val="both"/>
              <w:rPr>
                <w:rFonts w:cstheme="minorHAnsi"/>
                <w:sz w:val="18"/>
                <w:szCs w:val="18"/>
                <w:lang w:val="es-ES_tradnl"/>
              </w:rPr>
            </w:pPr>
            <w:r w:rsidRPr="008F117E">
              <w:rPr>
                <w:rFonts w:cstheme="minorHAnsi"/>
                <w:sz w:val="18"/>
                <w:szCs w:val="18"/>
                <w:lang w:val="es-ES_tradnl"/>
              </w:rPr>
              <w:t>Bolivia, Colombia, Ecuador, Perú o Venezuela.</w:t>
            </w:r>
            <w:r w:rsidR="006E0423" w:rsidRPr="008F117E">
              <w:rPr>
                <w:rFonts w:cstheme="minorHAnsi"/>
                <w:sz w:val="18"/>
                <w:szCs w:val="18"/>
                <w:lang w:val="es-ES_tradnl"/>
              </w:rPr>
              <w:t xml:space="preserve"> (Países no Parte)</w:t>
            </w:r>
          </w:p>
          <w:p w14:paraId="072BCCFC" w14:textId="77777777" w:rsidR="00C20A0C" w:rsidRPr="008F117E" w:rsidRDefault="00C20A0C" w:rsidP="006B0286">
            <w:pPr>
              <w:pStyle w:val="Prrafodelista"/>
              <w:spacing w:after="200" w:line="276" w:lineRule="auto"/>
              <w:ind w:left="0"/>
              <w:jc w:val="both"/>
              <w:rPr>
                <w:rFonts w:cstheme="minorHAnsi"/>
                <w:sz w:val="18"/>
                <w:szCs w:val="18"/>
                <w:lang w:val="es-ES_tradnl"/>
              </w:rPr>
            </w:pPr>
          </w:p>
        </w:tc>
        <w:tc>
          <w:tcPr>
            <w:tcW w:w="3260" w:type="dxa"/>
            <w:shd w:val="clear" w:color="auto" w:fill="C6D9F1" w:themeFill="text2" w:themeFillTint="33"/>
          </w:tcPr>
          <w:p w14:paraId="36639EB6" w14:textId="77777777" w:rsidR="00C20A0C" w:rsidRPr="008F117E" w:rsidRDefault="00C20A0C" w:rsidP="006B0286">
            <w:pPr>
              <w:pStyle w:val="Prrafodelista"/>
              <w:spacing w:after="200" w:line="276" w:lineRule="auto"/>
              <w:ind w:left="0"/>
              <w:jc w:val="both"/>
              <w:rPr>
                <w:rFonts w:cstheme="minorHAnsi"/>
                <w:sz w:val="18"/>
                <w:szCs w:val="18"/>
                <w:lang w:val="es-ES_tradnl"/>
              </w:rPr>
            </w:pPr>
            <w:r w:rsidRPr="008F117E">
              <w:rPr>
                <w:rFonts w:cstheme="minorHAnsi"/>
                <w:sz w:val="18"/>
                <w:szCs w:val="18"/>
                <w:lang w:val="es-ES_tradnl"/>
              </w:rPr>
              <w:t>Acumulación de aplicación unilateral a favor de los países de Centroamérica.</w:t>
            </w:r>
          </w:p>
        </w:tc>
        <w:tc>
          <w:tcPr>
            <w:tcW w:w="1352" w:type="dxa"/>
            <w:vMerge/>
            <w:shd w:val="clear" w:color="auto" w:fill="C6D9F1" w:themeFill="text2" w:themeFillTint="33"/>
          </w:tcPr>
          <w:p w14:paraId="26CC8AAE" w14:textId="77777777" w:rsidR="00C20A0C" w:rsidRPr="008F117E" w:rsidRDefault="00C20A0C" w:rsidP="006B0286">
            <w:pPr>
              <w:pStyle w:val="Prrafodelista"/>
              <w:spacing w:after="200" w:line="276" w:lineRule="auto"/>
              <w:ind w:left="0"/>
              <w:jc w:val="both"/>
              <w:rPr>
                <w:rFonts w:cstheme="minorHAnsi"/>
                <w:i/>
                <w:sz w:val="18"/>
                <w:szCs w:val="18"/>
                <w:lang w:val="es-ES_tradnl"/>
              </w:rPr>
            </w:pPr>
          </w:p>
        </w:tc>
      </w:tr>
      <w:tr w:rsidR="00C20A0C" w:rsidRPr="00F53620" w14:paraId="566953A8" w14:textId="77777777" w:rsidTr="00823C6E">
        <w:trPr>
          <w:jc w:val="center"/>
        </w:trPr>
        <w:tc>
          <w:tcPr>
            <w:tcW w:w="1167" w:type="dxa"/>
            <w:vMerge/>
            <w:shd w:val="clear" w:color="auto" w:fill="C6D9F1" w:themeFill="text2" w:themeFillTint="33"/>
          </w:tcPr>
          <w:p w14:paraId="296EAA5A" w14:textId="77777777" w:rsidR="00C20A0C" w:rsidRPr="008F117E" w:rsidRDefault="00C20A0C" w:rsidP="006B0286">
            <w:pPr>
              <w:pStyle w:val="Prrafodelista"/>
              <w:spacing w:after="200" w:line="276" w:lineRule="auto"/>
              <w:ind w:left="0"/>
              <w:jc w:val="both"/>
              <w:rPr>
                <w:rFonts w:cstheme="minorHAnsi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2793" w:type="dxa"/>
            <w:shd w:val="clear" w:color="auto" w:fill="C6D9F1" w:themeFill="text2" w:themeFillTint="33"/>
          </w:tcPr>
          <w:p w14:paraId="1589FE2A" w14:textId="77777777" w:rsidR="00C20A0C" w:rsidRPr="008F117E" w:rsidRDefault="00C20A0C" w:rsidP="006B0286">
            <w:pPr>
              <w:spacing w:after="200" w:line="276" w:lineRule="auto"/>
              <w:jc w:val="both"/>
              <w:rPr>
                <w:rFonts w:cstheme="minorHAnsi"/>
                <w:sz w:val="18"/>
                <w:szCs w:val="18"/>
                <w:lang w:val="es-ES_tradnl"/>
              </w:rPr>
            </w:pPr>
            <w:r w:rsidRPr="008F117E">
              <w:rPr>
                <w:rFonts w:cstheme="minorHAnsi"/>
                <w:sz w:val="18"/>
                <w:szCs w:val="18"/>
                <w:lang w:val="es-ES_tradnl"/>
              </w:rPr>
              <w:t>México, Sudamérica o los países del Caribe.</w:t>
            </w:r>
            <w:r w:rsidR="006E0423" w:rsidRPr="008F117E">
              <w:rPr>
                <w:rFonts w:cstheme="minorHAnsi"/>
                <w:sz w:val="18"/>
                <w:szCs w:val="18"/>
                <w:lang w:val="es-ES_tradnl"/>
              </w:rPr>
              <w:t>(Países no Parte)</w:t>
            </w:r>
          </w:p>
          <w:p w14:paraId="69E83EF6" w14:textId="77777777" w:rsidR="00C20A0C" w:rsidRPr="008F117E" w:rsidRDefault="00C20A0C" w:rsidP="006B0286">
            <w:pPr>
              <w:pStyle w:val="Prrafodelista"/>
              <w:spacing w:after="200" w:line="276" w:lineRule="auto"/>
              <w:ind w:left="0"/>
              <w:jc w:val="both"/>
              <w:rPr>
                <w:rFonts w:cstheme="minorHAnsi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3260" w:type="dxa"/>
            <w:shd w:val="clear" w:color="auto" w:fill="C6D9F1" w:themeFill="text2" w:themeFillTint="33"/>
          </w:tcPr>
          <w:p w14:paraId="0DC45BEE" w14:textId="77777777" w:rsidR="00C20A0C" w:rsidRPr="008F117E" w:rsidRDefault="00C20A0C" w:rsidP="006B0286">
            <w:pPr>
              <w:spacing w:after="200" w:line="276" w:lineRule="auto"/>
              <w:jc w:val="both"/>
              <w:rPr>
                <w:rFonts w:cstheme="minorHAnsi"/>
                <w:i/>
                <w:sz w:val="18"/>
                <w:szCs w:val="18"/>
                <w:lang w:val="es-ES_tradnl"/>
              </w:rPr>
            </w:pPr>
            <w:r w:rsidRPr="008F117E">
              <w:rPr>
                <w:rFonts w:cstheme="minorHAnsi"/>
                <w:sz w:val="18"/>
                <w:szCs w:val="18"/>
                <w:lang w:val="es-ES_tradnl"/>
              </w:rPr>
              <w:t>Acumulación con terceros países, ampliada o extendida, de aplicación recíproca; la cual requiere negociación adicional entre Centroamérica, la Unión Europea y el tercer país.</w:t>
            </w:r>
          </w:p>
        </w:tc>
        <w:tc>
          <w:tcPr>
            <w:tcW w:w="1352" w:type="dxa"/>
            <w:shd w:val="clear" w:color="auto" w:fill="C6D9F1" w:themeFill="text2" w:themeFillTint="33"/>
          </w:tcPr>
          <w:p w14:paraId="410776E7" w14:textId="77777777" w:rsidR="00C20A0C" w:rsidRPr="008F117E" w:rsidRDefault="00C20A0C" w:rsidP="006B0286">
            <w:pPr>
              <w:pStyle w:val="Prrafodelista"/>
              <w:spacing w:after="200" w:line="276" w:lineRule="auto"/>
              <w:ind w:left="0"/>
              <w:jc w:val="both"/>
              <w:rPr>
                <w:rFonts w:cstheme="minorHAnsi"/>
                <w:sz w:val="18"/>
                <w:szCs w:val="18"/>
                <w:lang w:val="es-ES_tradnl"/>
              </w:rPr>
            </w:pPr>
            <w:r w:rsidRPr="008F117E">
              <w:rPr>
                <w:rFonts w:cstheme="minorHAnsi"/>
                <w:sz w:val="18"/>
                <w:szCs w:val="18"/>
                <w:lang w:val="es-ES_tradnl"/>
              </w:rPr>
              <w:t>Al finalizar negociación específica.</w:t>
            </w:r>
          </w:p>
        </w:tc>
      </w:tr>
      <w:tr w:rsidR="00C20A0C" w:rsidRPr="00F53620" w14:paraId="28E38742" w14:textId="77777777" w:rsidTr="00823C6E">
        <w:trPr>
          <w:trHeight w:val="606"/>
          <w:jc w:val="center"/>
        </w:trPr>
        <w:tc>
          <w:tcPr>
            <w:tcW w:w="8572" w:type="dxa"/>
            <w:gridSpan w:val="4"/>
            <w:shd w:val="clear" w:color="auto" w:fill="C6D9F1" w:themeFill="text2" w:themeFillTint="33"/>
          </w:tcPr>
          <w:p w14:paraId="1B96EC00" w14:textId="77777777" w:rsidR="00C97775" w:rsidRDefault="00C97775" w:rsidP="00C97775">
            <w:pPr>
              <w:pStyle w:val="Prrafodelista"/>
              <w:ind w:left="0"/>
              <w:jc w:val="both"/>
              <w:rPr>
                <w:rFonts w:eastAsia="Times New Roman" w:cs="Calibri"/>
                <w:b/>
                <w:sz w:val="18"/>
                <w:szCs w:val="18"/>
                <w:lang w:val="es-ES" w:eastAsia="fr-BE"/>
              </w:rPr>
            </w:pPr>
            <w:r w:rsidRPr="0037450E">
              <w:rPr>
                <w:rFonts w:eastAsia="Times New Roman" w:cs="Calibri"/>
                <w:b/>
                <w:sz w:val="18"/>
                <w:szCs w:val="18"/>
                <w:lang w:val="es-ES" w:eastAsia="fr-BE"/>
              </w:rPr>
              <w:t xml:space="preserve">Mayor información: </w:t>
            </w:r>
          </w:p>
          <w:p w14:paraId="07E87A45" w14:textId="77777777" w:rsidR="00C97775" w:rsidRPr="0037450E" w:rsidRDefault="00C97775" w:rsidP="00C97775">
            <w:pPr>
              <w:pStyle w:val="Prrafodelista"/>
              <w:ind w:left="0"/>
              <w:jc w:val="both"/>
              <w:rPr>
                <w:rFonts w:eastAsia="Times New Roman" w:cs="Calibri"/>
                <w:b/>
                <w:sz w:val="18"/>
                <w:szCs w:val="18"/>
                <w:lang w:val="es-ES" w:eastAsia="fr-BE"/>
              </w:rPr>
            </w:pPr>
          </w:p>
          <w:p w14:paraId="44A9F7A2" w14:textId="77777777" w:rsidR="007E1C2F" w:rsidRPr="00250F99" w:rsidRDefault="00C97775" w:rsidP="00C97775">
            <w:pPr>
              <w:pStyle w:val="Prrafodelista"/>
              <w:numPr>
                <w:ilvl w:val="0"/>
                <w:numId w:val="40"/>
              </w:numPr>
              <w:jc w:val="both"/>
              <w:rPr>
                <w:rFonts w:cstheme="minorHAnsi"/>
                <w:sz w:val="16"/>
                <w:szCs w:val="16"/>
                <w:lang w:val="es-ES_tradnl"/>
              </w:rPr>
            </w:pPr>
            <w:r w:rsidRPr="0088797A">
              <w:rPr>
                <w:b/>
                <w:sz w:val="18"/>
                <w:szCs w:val="18"/>
                <w:lang w:val="es-ES_tradnl"/>
              </w:rPr>
              <w:t>Video explicativo: Acumulación de Origen,</w:t>
            </w:r>
            <w:r>
              <w:rPr>
                <w:sz w:val="18"/>
                <w:szCs w:val="18"/>
                <w:lang w:val="es-ES_tradnl"/>
              </w:rPr>
              <w:t xml:space="preserve"> que Usted encontrará en el módulo de Normas de Origen, del material didáctico.</w:t>
            </w:r>
          </w:p>
          <w:p w14:paraId="21BB48C6" w14:textId="7CA75A5E" w:rsidR="00250F99" w:rsidRPr="00EA23A9" w:rsidRDefault="00250F99" w:rsidP="00250F99">
            <w:pPr>
              <w:pStyle w:val="Prrafodelista"/>
              <w:jc w:val="both"/>
              <w:rPr>
                <w:rFonts w:cstheme="minorHAnsi"/>
                <w:sz w:val="16"/>
                <w:szCs w:val="16"/>
                <w:lang w:val="es-ES_tradnl"/>
              </w:rPr>
            </w:pPr>
            <w:bookmarkStart w:id="1" w:name="_GoBack"/>
            <w:bookmarkEnd w:id="1"/>
          </w:p>
        </w:tc>
      </w:tr>
    </w:tbl>
    <w:p w14:paraId="3BC8B2B6" w14:textId="77777777" w:rsidR="00C20A0C" w:rsidRPr="006E0423" w:rsidRDefault="00C20A0C" w:rsidP="006E0423">
      <w:pPr>
        <w:jc w:val="both"/>
        <w:rPr>
          <w:b/>
          <w:sz w:val="20"/>
          <w:szCs w:val="20"/>
          <w:lang w:val="es-ES_tradnl"/>
        </w:rPr>
      </w:pPr>
    </w:p>
    <w:p w14:paraId="1D7CD1C0" w14:textId="229E74C2" w:rsidR="00C20A0C" w:rsidRPr="00E85CD3" w:rsidRDefault="00C20A0C" w:rsidP="00C20A0C">
      <w:pPr>
        <w:pStyle w:val="Prrafodelista"/>
        <w:numPr>
          <w:ilvl w:val="0"/>
          <w:numId w:val="24"/>
        </w:numPr>
        <w:jc w:val="both"/>
        <w:rPr>
          <w:b/>
          <w:sz w:val="20"/>
          <w:szCs w:val="20"/>
          <w:lang w:val="es-ES_tradnl"/>
        </w:rPr>
      </w:pPr>
      <w:r w:rsidRPr="00E85CD3">
        <w:rPr>
          <w:b/>
          <w:sz w:val="20"/>
          <w:szCs w:val="20"/>
          <w:lang w:val="es-ES_tradnl"/>
        </w:rPr>
        <w:t>Utilizaci</w:t>
      </w:r>
      <w:r>
        <w:rPr>
          <w:b/>
          <w:sz w:val="20"/>
          <w:szCs w:val="20"/>
          <w:lang w:val="es-ES_tradnl"/>
        </w:rPr>
        <w:t>ón de materiales</w:t>
      </w:r>
      <w:r w:rsidRPr="00E85CD3">
        <w:rPr>
          <w:b/>
          <w:sz w:val="20"/>
          <w:szCs w:val="20"/>
          <w:lang w:val="es-ES_tradnl"/>
        </w:rPr>
        <w:t xml:space="preserve"> no </w:t>
      </w:r>
      <w:r>
        <w:rPr>
          <w:b/>
          <w:sz w:val="20"/>
          <w:szCs w:val="20"/>
          <w:lang w:val="es-ES_tradnl"/>
        </w:rPr>
        <w:t>originarios (Nivel de tolerancia del 10</w:t>
      </w:r>
      <w:r w:rsidRPr="00E85CD3">
        <w:rPr>
          <w:b/>
          <w:sz w:val="20"/>
          <w:szCs w:val="20"/>
          <w:lang w:val="es-ES_tradnl"/>
        </w:rPr>
        <w:t xml:space="preserve"> %</w:t>
      </w:r>
      <w:r>
        <w:rPr>
          <w:b/>
          <w:sz w:val="20"/>
          <w:szCs w:val="20"/>
          <w:lang w:val="es-ES_tradnl"/>
        </w:rPr>
        <w:t>)</w:t>
      </w:r>
    </w:p>
    <w:p w14:paraId="5887803A" w14:textId="406B49DA" w:rsidR="006E0423" w:rsidRDefault="006E0423" w:rsidP="006E0423">
      <w:pPr>
        <w:pStyle w:val="Prrafodelista"/>
        <w:ind w:left="360"/>
        <w:jc w:val="both"/>
        <w:rPr>
          <w:b/>
          <w:color w:val="FF0000"/>
          <w:sz w:val="20"/>
          <w:szCs w:val="20"/>
          <w:lang w:val="es-ES_tradnl"/>
        </w:rPr>
      </w:pPr>
      <w:r w:rsidRPr="001E7C19">
        <w:rPr>
          <w:sz w:val="20"/>
          <w:szCs w:val="20"/>
          <w:lang w:val="es-ES_tradnl"/>
        </w:rPr>
        <w:t xml:space="preserve">Cuando la ROE de un producto determinado este basado en el principio de Cambio de Clasificación Arancelaria (CCA) y </w:t>
      </w:r>
      <w:r w:rsidR="007E1C2F">
        <w:rPr>
          <w:sz w:val="20"/>
          <w:szCs w:val="20"/>
          <w:lang w:val="es-ES_tradnl"/>
        </w:rPr>
        <w:t>é</w:t>
      </w:r>
      <w:r w:rsidRPr="001E7C19">
        <w:rPr>
          <w:sz w:val="20"/>
          <w:szCs w:val="20"/>
          <w:lang w:val="es-ES_tradnl"/>
        </w:rPr>
        <w:t xml:space="preserve">sta exija en su fabricación el uso de materiales originarios, el productor/exportador podrá utilizar materiales no originarios de cualquier parte del mundo siempre y cuando el valor de </w:t>
      </w:r>
      <w:r w:rsidR="00C97775">
        <w:rPr>
          <w:sz w:val="20"/>
          <w:szCs w:val="20"/>
          <w:lang w:val="es-ES_tradnl"/>
        </w:rPr>
        <w:t>estos materiales no originarios</w:t>
      </w:r>
      <w:r w:rsidRPr="001E7C19">
        <w:rPr>
          <w:sz w:val="20"/>
          <w:szCs w:val="20"/>
          <w:lang w:val="es-ES_tradnl"/>
        </w:rPr>
        <w:t xml:space="preserve"> no sobrepase el 10 % del precio franco fábrica del producto final o precio ex </w:t>
      </w:r>
      <w:r w:rsidR="00C97775">
        <w:rPr>
          <w:color w:val="000000" w:themeColor="text1"/>
          <w:sz w:val="20"/>
          <w:szCs w:val="20"/>
          <w:lang w:val="es-ES_tradnl"/>
        </w:rPr>
        <w:t>Works</w:t>
      </w:r>
      <w:r w:rsidRPr="00B33661">
        <w:rPr>
          <w:color w:val="000000" w:themeColor="text1"/>
          <w:sz w:val="20"/>
          <w:szCs w:val="20"/>
          <w:lang w:val="es-ES_tradnl"/>
        </w:rPr>
        <w:t xml:space="preserve"> </w:t>
      </w:r>
      <w:r w:rsidRPr="00B33661">
        <w:rPr>
          <w:b/>
          <w:color w:val="000000" w:themeColor="text1"/>
          <w:sz w:val="20"/>
          <w:szCs w:val="20"/>
          <w:lang w:val="es-ES_tradnl"/>
        </w:rPr>
        <w:t>(Numeral 2 del artículo 5 del anexo II).</w:t>
      </w:r>
    </w:p>
    <w:p w14:paraId="614F03DD" w14:textId="77777777" w:rsidR="006E0423" w:rsidRPr="00BE7551" w:rsidRDefault="006E0423" w:rsidP="006E0423">
      <w:pPr>
        <w:pStyle w:val="Prrafodelista"/>
        <w:ind w:left="360"/>
        <w:jc w:val="both"/>
        <w:rPr>
          <w:lang w:val="es-ES_tradnl"/>
        </w:rPr>
      </w:pPr>
    </w:p>
    <w:p w14:paraId="2F542A79" w14:textId="63A03C30" w:rsidR="006E0423" w:rsidRPr="00E85CD3" w:rsidRDefault="006E0423" w:rsidP="006E0423">
      <w:pPr>
        <w:pStyle w:val="Prrafodelista"/>
        <w:numPr>
          <w:ilvl w:val="0"/>
          <w:numId w:val="24"/>
        </w:numPr>
        <w:jc w:val="both"/>
        <w:rPr>
          <w:b/>
          <w:sz w:val="20"/>
          <w:szCs w:val="20"/>
          <w:lang w:val="es-ES_tradnl"/>
        </w:rPr>
      </w:pPr>
      <w:r w:rsidRPr="00E85CD3">
        <w:rPr>
          <w:b/>
          <w:sz w:val="20"/>
          <w:szCs w:val="20"/>
          <w:lang w:val="es-ES_tradnl"/>
        </w:rPr>
        <w:t>Excepcione</w:t>
      </w:r>
      <w:r>
        <w:rPr>
          <w:b/>
          <w:sz w:val="20"/>
          <w:szCs w:val="20"/>
          <w:lang w:val="es-ES_tradnl"/>
        </w:rPr>
        <w:t xml:space="preserve">s </w:t>
      </w:r>
      <w:r w:rsidRPr="00E85CD3">
        <w:rPr>
          <w:b/>
          <w:sz w:val="20"/>
          <w:szCs w:val="20"/>
          <w:lang w:val="es-ES_tradnl"/>
        </w:rPr>
        <w:t>e</w:t>
      </w:r>
      <w:r>
        <w:rPr>
          <w:b/>
          <w:sz w:val="20"/>
          <w:szCs w:val="20"/>
          <w:lang w:val="es-ES_tradnl"/>
        </w:rPr>
        <w:t>n la</w:t>
      </w:r>
      <w:r w:rsidRPr="00E85CD3">
        <w:rPr>
          <w:b/>
          <w:sz w:val="20"/>
          <w:szCs w:val="20"/>
          <w:lang w:val="es-ES_tradnl"/>
        </w:rPr>
        <w:t xml:space="preserve"> aplicación de las normas de origen</w:t>
      </w:r>
      <w:r>
        <w:rPr>
          <w:b/>
          <w:sz w:val="20"/>
          <w:szCs w:val="20"/>
          <w:lang w:val="es-ES_tradnl"/>
        </w:rPr>
        <w:t xml:space="preserve">: </w:t>
      </w:r>
      <w:r w:rsidRPr="00E85CD3">
        <w:rPr>
          <w:b/>
          <w:sz w:val="20"/>
          <w:szCs w:val="20"/>
          <w:lang w:val="es-ES_tradnl"/>
        </w:rPr>
        <w:t>parte normativa y norma de origen específica</w:t>
      </w:r>
      <w:r>
        <w:rPr>
          <w:b/>
          <w:sz w:val="20"/>
          <w:szCs w:val="20"/>
          <w:lang w:val="es-ES_tradnl"/>
        </w:rPr>
        <w:t xml:space="preserve">, </w:t>
      </w:r>
      <w:r w:rsidRPr="00B33661">
        <w:rPr>
          <w:b/>
          <w:color w:val="000000" w:themeColor="text1"/>
          <w:sz w:val="20"/>
          <w:szCs w:val="20"/>
          <w:lang w:val="es-ES_tradnl"/>
        </w:rPr>
        <w:t>(Declaración Conjunta Relativa a Excepciones)</w:t>
      </w:r>
    </w:p>
    <w:p w14:paraId="4AEE4118" w14:textId="77777777" w:rsidR="006E0423" w:rsidRDefault="006E0423" w:rsidP="006E0423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sz w:val="20"/>
          <w:szCs w:val="20"/>
        </w:rPr>
      </w:pPr>
      <w:r>
        <w:rPr>
          <w:sz w:val="20"/>
          <w:szCs w:val="20"/>
          <w:lang w:val="es-ES_tradnl"/>
        </w:rPr>
        <w:t>En el caso en que se requiera mayor flexibilidad en las ROE (excepciones), el AdA incluye una disposición que permitirá solicitar ante el ‘</w:t>
      </w:r>
      <w:r w:rsidRPr="006C017D">
        <w:rPr>
          <w:rFonts w:cstheme="minorHAnsi"/>
          <w:sz w:val="20"/>
          <w:szCs w:val="20"/>
        </w:rPr>
        <w:t>Subcomité de Aduanas, Facilitación del Comercio y Normas de Origen</w:t>
      </w:r>
      <w:r>
        <w:rPr>
          <w:rFonts w:cstheme="minorHAnsi"/>
          <w:sz w:val="20"/>
          <w:szCs w:val="20"/>
        </w:rPr>
        <w:t>’, la no aplicación</w:t>
      </w:r>
      <w:r w:rsidRPr="00BE03E2">
        <w:rPr>
          <w:rFonts w:cstheme="minorHAnsi"/>
          <w:color w:val="FF0000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de la(s) disposición(es) normativa(s) y /o ROE aplicables a determinado  producto, cuando se presenten los siguientes casos  en los que: </w:t>
      </w:r>
    </w:p>
    <w:p w14:paraId="31440718" w14:textId="77777777" w:rsidR="006E0423" w:rsidRPr="00493894" w:rsidRDefault="006E0423" w:rsidP="006E04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9D0E13D" w14:textId="4D8791E6" w:rsidR="006E0423" w:rsidRDefault="00FC3912" w:rsidP="006E0423">
      <w:pPr>
        <w:pStyle w:val="Prrafodelista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L</w:t>
      </w:r>
      <w:r w:rsidR="006E0423" w:rsidRPr="00163E46">
        <w:rPr>
          <w:rFonts w:cstheme="minorHAnsi"/>
          <w:sz w:val="20"/>
          <w:szCs w:val="20"/>
        </w:rPr>
        <w:t>a aplicación de</w:t>
      </w:r>
      <w:r w:rsidR="006E0423">
        <w:rPr>
          <w:rFonts w:cstheme="minorHAnsi"/>
          <w:sz w:val="20"/>
          <w:szCs w:val="20"/>
        </w:rPr>
        <w:t xml:space="preserve"> la regla de origen existente</w:t>
      </w:r>
      <w:r w:rsidR="006E0423" w:rsidRPr="00163E46">
        <w:rPr>
          <w:rFonts w:cstheme="minorHAnsi"/>
          <w:sz w:val="20"/>
          <w:szCs w:val="20"/>
        </w:rPr>
        <w:t xml:space="preserve"> afectaría </w:t>
      </w:r>
      <w:r w:rsidR="006E0423">
        <w:rPr>
          <w:rFonts w:cstheme="minorHAnsi"/>
          <w:sz w:val="20"/>
          <w:szCs w:val="20"/>
        </w:rPr>
        <w:t>significativamente</w:t>
      </w:r>
      <w:r w:rsidR="006E0423" w:rsidRPr="00163E46">
        <w:rPr>
          <w:rFonts w:cstheme="minorHAnsi"/>
          <w:sz w:val="20"/>
          <w:szCs w:val="20"/>
        </w:rPr>
        <w:t xml:space="preserve"> la capacidad de</w:t>
      </w:r>
      <w:r w:rsidR="006E0423">
        <w:rPr>
          <w:rFonts w:cstheme="minorHAnsi"/>
          <w:sz w:val="20"/>
          <w:szCs w:val="20"/>
        </w:rPr>
        <w:t xml:space="preserve"> la industria</w:t>
      </w:r>
      <w:r w:rsidR="006E0423" w:rsidRPr="00163E46">
        <w:rPr>
          <w:rFonts w:cstheme="minorHAnsi"/>
          <w:sz w:val="20"/>
          <w:szCs w:val="20"/>
        </w:rPr>
        <w:t xml:space="preserve"> de un</w:t>
      </w:r>
      <w:r w:rsidR="006E0423">
        <w:rPr>
          <w:rFonts w:cstheme="minorHAnsi"/>
          <w:sz w:val="20"/>
          <w:szCs w:val="20"/>
        </w:rPr>
        <w:t>o</w:t>
      </w:r>
      <w:r w:rsidR="006E0423" w:rsidRPr="00163E46">
        <w:rPr>
          <w:rFonts w:cstheme="minorHAnsi"/>
          <w:sz w:val="20"/>
          <w:szCs w:val="20"/>
        </w:rPr>
        <w:t xml:space="preserve"> o más </w:t>
      </w:r>
      <w:r w:rsidR="006E0423">
        <w:rPr>
          <w:rFonts w:cstheme="minorHAnsi"/>
          <w:sz w:val="20"/>
          <w:szCs w:val="20"/>
        </w:rPr>
        <w:t>países</w:t>
      </w:r>
      <w:r w:rsidR="006E0423" w:rsidRPr="00163E46">
        <w:rPr>
          <w:rFonts w:cstheme="minorHAnsi"/>
          <w:sz w:val="20"/>
          <w:szCs w:val="20"/>
        </w:rPr>
        <w:t xml:space="preserve"> de Centroamérica que solicite continuar sus exportaciones a la Unión Europea, con una referencia particular a los casos en los que esto pueda provocar el cese de sus actividades, o</w:t>
      </w:r>
    </w:p>
    <w:p w14:paraId="7D5D9981" w14:textId="77777777" w:rsidR="006E0423" w:rsidRPr="00163E46" w:rsidRDefault="006E0423" w:rsidP="006E0423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0AD6DA7C" w14:textId="601254EA" w:rsidR="006E0423" w:rsidRPr="0011525C" w:rsidRDefault="00FC3912" w:rsidP="006E0423">
      <w:pPr>
        <w:pStyle w:val="Prrafodelista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0"/>
          <w:szCs w:val="20"/>
          <w:lang w:val="es-ES_tradnl"/>
        </w:rPr>
      </w:pPr>
      <w:r>
        <w:rPr>
          <w:rFonts w:cstheme="minorHAnsi"/>
          <w:sz w:val="20"/>
          <w:szCs w:val="20"/>
        </w:rPr>
        <w:t>P</w:t>
      </w:r>
      <w:r w:rsidR="006E0423" w:rsidRPr="00163E46">
        <w:rPr>
          <w:rFonts w:cstheme="minorHAnsi"/>
          <w:sz w:val="20"/>
          <w:szCs w:val="20"/>
        </w:rPr>
        <w:t>ued</w:t>
      </w:r>
      <w:r w:rsidR="006E0423">
        <w:rPr>
          <w:rFonts w:cstheme="minorHAnsi"/>
          <w:sz w:val="20"/>
          <w:szCs w:val="20"/>
        </w:rPr>
        <w:t>a demostrarse claramente que la</w:t>
      </w:r>
      <w:r w:rsidR="006E0423" w:rsidRPr="00163E46">
        <w:rPr>
          <w:rFonts w:cstheme="minorHAnsi"/>
          <w:sz w:val="20"/>
          <w:szCs w:val="20"/>
        </w:rPr>
        <w:t xml:space="preserve"> </w:t>
      </w:r>
      <w:r w:rsidR="006E0423">
        <w:rPr>
          <w:rFonts w:cstheme="minorHAnsi"/>
          <w:sz w:val="20"/>
          <w:szCs w:val="20"/>
        </w:rPr>
        <w:t>regla de</w:t>
      </w:r>
      <w:r w:rsidR="006E0423" w:rsidRPr="00163E46">
        <w:rPr>
          <w:rFonts w:cstheme="minorHAnsi"/>
          <w:sz w:val="20"/>
          <w:szCs w:val="20"/>
        </w:rPr>
        <w:t xml:space="preserve"> origen podría desalentar un</w:t>
      </w:r>
      <w:r w:rsidR="006E0423">
        <w:rPr>
          <w:rFonts w:cstheme="minorHAnsi"/>
          <w:sz w:val="20"/>
          <w:szCs w:val="20"/>
        </w:rPr>
        <w:t>a inversión significativa en la</w:t>
      </w:r>
      <w:r w:rsidR="006E0423" w:rsidRPr="00163E46">
        <w:rPr>
          <w:rFonts w:cstheme="minorHAnsi"/>
          <w:sz w:val="20"/>
          <w:szCs w:val="20"/>
        </w:rPr>
        <w:t xml:space="preserve"> industria y en los que una excepción que favorezca la realización del programa de </w:t>
      </w:r>
      <w:r w:rsidR="00B33661" w:rsidRPr="00163E46">
        <w:rPr>
          <w:rFonts w:cstheme="minorHAnsi"/>
          <w:sz w:val="20"/>
          <w:szCs w:val="20"/>
        </w:rPr>
        <w:t>inversión permitiría</w:t>
      </w:r>
      <w:r w:rsidR="006E0423" w:rsidRPr="00163E46">
        <w:rPr>
          <w:rFonts w:cstheme="minorHAnsi"/>
          <w:sz w:val="20"/>
          <w:szCs w:val="20"/>
        </w:rPr>
        <w:t xml:space="preserve"> cumplir </w:t>
      </w:r>
      <w:r w:rsidR="006E0423">
        <w:rPr>
          <w:rFonts w:cstheme="minorHAnsi"/>
          <w:sz w:val="20"/>
          <w:szCs w:val="20"/>
        </w:rPr>
        <w:t xml:space="preserve">la regla </w:t>
      </w:r>
      <w:r w:rsidR="006E0423" w:rsidRPr="00163E46">
        <w:rPr>
          <w:rFonts w:cstheme="minorHAnsi"/>
          <w:sz w:val="20"/>
          <w:szCs w:val="20"/>
        </w:rPr>
        <w:t>por etapas.</w:t>
      </w:r>
    </w:p>
    <w:p w14:paraId="6F887AD2" w14:textId="77777777" w:rsidR="006E0423" w:rsidRPr="0011525C" w:rsidRDefault="006E0423" w:rsidP="006E0423">
      <w:pPr>
        <w:pStyle w:val="Prrafodelista"/>
        <w:rPr>
          <w:rFonts w:cstheme="minorHAnsi"/>
          <w:b/>
          <w:sz w:val="20"/>
          <w:szCs w:val="20"/>
          <w:lang w:val="es-ES_tradnl"/>
        </w:rPr>
      </w:pPr>
    </w:p>
    <w:p w14:paraId="61DCB7D5" w14:textId="77777777" w:rsidR="006E0423" w:rsidRPr="007B1E6A" w:rsidRDefault="006E0423" w:rsidP="006E0423">
      <w:pPr>
        <w:pStyle w:val="Prrafodelista"/>
        <w:rPr>
          <w:rFonts w:cstheme="minorHAnsi"/>
          <w:b/>
          <w:sz w:val="20"/>
          <w:szCs w:val="20"/>
          <w:lang w:val="es-ES_tradnl"/>
        </w:rPr>
      </w:pPr>
    </w:p>
    <w:p w14:paraId="6B8555CC" w14:textId="3E7442EA" w:rsidR="006E0423" w:rsidRPr="005A7F13" w:rsidRDefault="006E0423" w:rsidP="006E0423">
      <w:pPr>
        <w:pStyle w:val="Prrafodelista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b/>
          <w:sz w:val="20"/>
          <w:szCs w:val="20"/>
          <w:lang w:val="es-ES_tradnl"/>
        </w:rPr>
      </w:pPr>
      <w:r>
        <w:rPr>
          <w:b/>
          <w:sz w:val="20"/>
          <w:szCs w:val="20"/>
          <w:lang w:val="es-ES_tradnl"/>
        </w:rPr>
        <w:t>R</w:t>
      </w:r>
      <w:r w:rsidRPr="005A7F13">
        <w:rPr>
          <w:b/>
          <w:sz w:val="20"/>
          <w:szCs w:val="20"/>
          <w:lang w:val="es-ES_tradnl"/>
        </w:rPr>
        <w:t xml:space="preserve">evisión </w:t>
      </w:r>
      <w:r>
        <w:rPr>
          <w:b/>
          <w:sz w:val="20"/>
          <w:szCs w:val="20"/>
          <w:lang w:val="es-ES_tradnl"/>
        </w:rPr>
        <w:t xml:space="preserve">o modificación </w:t>
      </w:r>
      <w:r w:rsidRPr="005A7F13">
        <w:rPr>
          <w:b/>
          <w:sz w:val="20"/>
          <w:szCs w:val="20"/>
          <w:lang w:val="es-ES_tradnl"/>
        </w:rPr>
        <w:t xml:space="preserve">de las normas de </w:t>
      </w:r>
      <w:r w:rsidRPr="0067215E">
        <w:rPr>
          <w:b/>
          <w:sz w:val="20"/>
          <w:szCs w:val="20"/>
          <w:lang w:val="es-ES_tradnl"/>
        </w:rPr>
        <w:t xml:space="preserve">origen </w:t>
      </w:r>
      <w:r w:rsidRPr="00B33661">
        <w:rPr>
          <w:rFonts w:cstheme="minorHAnsi"/>
          <w:b/>
          <w:color w:val="000000" w:themeColor="text1"/>
          <w:sz w:val="20"/>
          <w:szCs w:val="20"/>
          <w:lang w:val="es-ES_tradnl"/>
        </w:rPr>
        <w:t>(</w:t>
      </w:r>
      <w:r w:rsidR="0067215E" w:rsidRPr="00B33661">
        <w:rPr>
          <w:rFonts w:cstheme="minorHAnsi"/>
          <w:b/>
          <w:color w:val="000000" w:themeColor="text1"/>
          <w:sz w:val="20"/>
          <w:szCs w:val="20"/>
          <w:lang w:val="es-ES_tradnl"/>
        </w:rPr>
        <w:t>Declaración Conjunta Relativa a la</w:t>
      </w:r>
      <w:r w:rsidRPr="00B33661">
        <w:rPr>
          <w:rStyle w:val="Hipervnculo"/>
          <w:rFonts w:cstheme="minorHAnsi"/>
          <w:b/>
          <w:color w:val="000000" w:themeColor="text1"/>
          <w:sz w:val="20"/>
          <w:szCs w:val="20"/>
          <w:u w:val="none"/>
          <w:lang w:val="es-ES_tradnl"/>
        </w:rPr>
        <w:t xml:space="preserve"> Revisión de las Normas de Origen contenidas en el Anexo II</w:t>
      </w:r>
      <w:r w:rsidRPr="00B33661">
        <w:rPr>
          <w:rFonts w:cstheme="minorHAnsi"/>
          <w:b/>
          <w:color w:val="000000" w:themeColor="text1"/>
          <w:sz w:val="20"/>
          <w:szCs w:val="20"/>
          <w:lang w:val="es-ES_tradnl"/>
        </w:rPr>
        <w:t>)</w:t>
      </w:r>
      <w:r w:rsidRPr="00B33661">
        <w:rPr>
          <w:color w:val="000000" w:themeColor="text1"/>
          <w:sz w:val="20"/>
          <w:szCs w:val="20"/>
          <w:lang w:val="es-ES_tradnl"/>
        </w:rPr>
        <w:t xml:space="preserve">, </w:t>
      </w:r>
      <w:r>
        <w:rPr>
          <w:sz w:val="20"/>
          <w:szCs w:val="20"/>
          <w:lang w:val="es-ES_tradnl"/>
        </w:rPr>
        <w:t>tomando</w:t>
      </w:r>
      <w:r w:rsidRPr="005A7F13">
        <w:rPr>
          <w:sz w:val="20"/>
          <w:szCs w:val="20"/>
          <w:lang w:val="es-ES_tradnl"/>
        </w:rPr>
        <w:t xml:space="preserve"> en cuenta el desarrollo tecnológico, los procesos de producción y todos los demás factores que podrían justificar l</w:t>
      </w:r>
      <w:r>
        <w:rPr>
          <w:sz w:val="20"/>
          <w:szCs w:val="20"/>
          <w:lang w:val="es-ES_tradnl"/>
        </w:rPr>
        <w:t>as modificaciones de las normas</w:t>
      </w:r>
      <w:r w:rsidRPr="006550F0">
        <w:rPr>
          <w:sz w:val="20"/>
          <w:szCs w:val="20"/>
          <w:lang w:val="es-ES_tradnl"/>
        </w:rPr>
        <w:t>.</w:t>
      </w:r>
    </w:p>
    <w:p w14:paraId="753950C4" w14:textId="77777777" w:rsidR="006E0423" w:rsidRDefault="006E0423" w:rsidP="006E0423">
      <w:pPr>
        <w:contextualSpacing/>
        <w:jc w:val="both"/>
        <w:rPr>
          <w:b/>
          <w:color w:val="002060"/>
          <w:sz w:val="20"/>
          <w:szCs w:val="20"/>
          <w:lang w:val="es-ES_tradnl"/>
        </w:rPr>
      </w:pPr>
    </w:p>
    <w:p w14:paraId="32DC7181" w14:textId="77777777" w:rsidR="006E0423" w:rsidRPr="006550F0" w:rsidRDefault="006E0423" w:rsidP="00FC3912">
      <w:pPr>
        <w:tabs>
          <w:tab w:val="left" w:pos="168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FF0000"/>
          <w:sz w:val="20"/>
          <w:szCs w:val="20"/>
          <w:lang w:val="es-ES_tradnl"/>
        </w:rPr>
      </w:pPr>
      <w:r>
        <w:rPr>
          <w:rFonts w:cstheme="minorHAnsi"/>
          <w:sz w:val="20"/>
          <w:szCs w:val="20"/>
          <w:lang w:val="es-ES_tradnl"/>
        </w:rPr>
        <w:t>En todos los casos deberá presentarse las justificaciones correspondientes</w:t>
      </w:r>
      <w:r w:rsidRPr="00C804EE">
        <w:rPr>
          <w:rFonts w:cstheme="minorHAnsi"/>
          <w:sz w:val="20"/>
          <w:szCs w:val="20"/>
          <w:lang w:val="es-ES_tradnl"/>
        </w:rPr>
        <w:t>.</w:t>
      </w:r>
    </w:p>
    <w:p w14:paraId="480C2D73" w14:textId="77777777" w:rsidR="00FC3912" w:rsidRDefault="00FC3912" w:rsidP="006E0423">
      <w:pPr>
        <w:ind w:left="426"/>
        <w:jc w:val="both"/>
        <w:rPr>
          <w:sz w:val="20"/>
          <w:szCs w:val="20"/>
          <w:lang w:val="es-ES_tradnl"/>
        </w:rPr>
      </w:pPr>
    </w:p>
    <w:p w14:paraId="39764257" w14:textId="709DDF7B" w:rsidR="00947ECF" w:rsidRPr="00263FF9" w:rsidRDefault="008D652B" w:rsidP="006E0423">
      <w:pPr>
        <w:ind w:left="426"/>
        <w:jc w:val="both"/>
        <w:rPr>
          <w:sz w:val="20"/>
          <w:szCs w:val="20"/>
          <w:lang w:val="es-ES_tradnl"/>
        </w:rPr>
      </w:pPr>
      <w:r w:rsidRPr="004D79BD">
        <w:rPr>
          <w:b/>
          <w:noProof/>
          <w:sz w:val="20"/>
          <w:szCs w:val="20"/>
          <w:lang w:eastAsia="es-SV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166B53EB" wp14:editId="61B9B229">
                <wp:simplePos x="0" y="0"/>
                <wp:positionH relativeFrom="column">
                  <wp:posOffset>-118027</wp:posOffset>
                </wp:positionH>
                <wp:positionV relativeFrom="paragraph">
                  <wp:posOffset>175536</wp:posOffset>
                </wp:positionV>
                <wp:extent cx="5709036" cy="647700"/>
                <wp:effectExtent l="0" t="57150" r="25400" b="19050"/>
                <wp:wrapNone/>
                <wp:docPr id="52" name="52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09036" cy="647700"/>
                          <a:chOff x="0" y="99366"/>
                          <a:chExt cx="5753100" cy="519759"/>
                        </a:xfrm>
                      </wpg:grpSpPr>
                      <wps:wsp>
                        <wps:cNvPr id="53" name="53 Elipse"/>
                        <wps:cNvSpPr/>
                        <wps:spPr>
                          <a:xfrm>
                            <a:off x="0" y="99366"/>
                            <a:ext cx="647700" cy="519759"/>
                          </a:xfrm>
                          <a:prstGeom prst="ellipse">
                            <a:avLst/>
                          </a:prstGeom>
                          <a:solidFill>
                            <a:srgbClr val="4F81BD">
                              <a:lumMod val="75000"/>
                            </a:srgb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54 Elipse"/>
                        <wps:cNvSpPr/>
                        <wps:spPr>
                          <a:xfrm>
                            <a:off x="171450" y="99366"/>
                            <a:ext cx="476250" cy="376884"/>
                          </a:xfrm>
                          <a:prstGeom prst="ellipse">
                            <a:avLst/>
                          </a:prstGeom>
                          <a:solidFill>
                            <a:srgbClr val="4F81BD"/>
                          </a:solidFill>
                          <a:ln w="38100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31B69ED5" w14:textId="77777777" w:rsidR="00FC3912" w:rsidRPr="004D79BD" w:rsidRDefault="00FC3912" w:rsidP="006E0423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4D79BD">
                                <w:rPr>
                                  <w:b/>
                                  <w:sz w:val="28"/>
                                  <w:szCs w:val="28"/>
                                </w:rPr>
                                <w:t>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55 Rectángulo"/>
                        <wps:cNvSpPr/>
                        <wps:spPr>
                          <a:xfrm>
                            <a:off x="504825" y="238125"/>
                            <a:ext cx="5248275" cy="381000"/>
                          </a:xfrm>
                          <a:prstGeom prst="rect">
                            <a:avLst/>
                          </a:prstGeom>
                          <a:solidFill>
                            <a:srgbClr val="1F497D">
                              <a:lumMod val="50000"/>
                            </a:srgb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580729E9" w14:textId="58D6EA6C" w:rsidR="00FC3912" w:rsidRPr="008F117E" w:rsidRDefault="00FC3912" w:rsidP="006E0423">
                              <w:pPr>
                                <w:rPr>
                                  <w:sz w:val="24"/>
                                </w:rPr>
                              </w:pPr>
                              <w:r w:rsidRPr="008F117E">
                                <w:rPr>
                                  <w:b/>
                                  <w:color w:val="FFFFFF" w:themeColor="background1"/>
                                  <w:szCs w:val="20"/>
                                  <w:lang w:val="es-ES_tradnl"/>
                                </w:rPr>
                                <w:t xml:space="preserve"> FORMATOS A UTILIZAR PARA DEMOSTRAR DOCUMENTALMENTE QUE EL PRODUCTO/ MATERIALES </w:t>
                              </w:r>
                              <w:r w:rsidR="00C97775" w:rsidRPr="008F117E">
                                <w:rPr>
                                  <w:b/>
                                  <w:color w:val="FFFFFF" w:themeColor="background1"/>
                                  <w:szCs w:val="20"/>
                                  <w:lang w:val="es-ES_tradnl"/>
                                </w:rPr>
                                <w:t>CALIFICAN COMO</w:t>
                              </w:r>
                              <w:r w:rsidRPr="008F117E">
                                <w:rPr>
                                  <w:b/>
                                  <w:color w:val="FFFFFF" w:themeColor="background1"/>
                                  <w:szCs w:val="20"/>
                                  <w:lang w:val="es-ES_tradnl"/>
                                </w:rPr>
                                <w:t xml:space="preserve"> ORIGINARIOS DEL ACUERDO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66B53EB" id="52 Grupo" o:spid="_x0000_s1060" style="position:absolute;left:0;text-align:left;margin-left:-9.3pt;margin-top:13.8pt;width:449.55pt;height:51pt;z-index:251675648;mso-width-relative:margin;mso-height-relative:margin" coordorigin=",993" coordsize="57531,5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">
                <v:oval id="53 Elipse" o:spid="_x0000_s1061" style="position:absolute;top:993;width:6477;height:51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riz/sMA&#10;AADbAAAADwAAAGRycy9kb3ducmV2LnhtbESPT4vCMBTE7wt+h/AEb2uq4rrtGkUE/6An67LnR/Ns&#10;S5uX0kSt394Iwh6HmfkNM192phY3al1pWcFoGIEgzqwuOVfwe958foNwHlljbZkUPMjBctH7mGOi&#10;7Z1PdEt9LgKEXYIKCu+bREqXFWTQDW1DHLyLbQ36INtc6hbvAW5qOY6iL2mw5LBQYEPrgrIqvRoF&#10;9SPe8vkS76t4d8xmh5j/XLVTatDvVj8gPHX+P/xu77WC6QReX8IPkI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riz/sMAAADbAAAADwAAAAAAAAAAAAAAAACYAgAAZHJzL2Rv&#10;d25yZXYueG1sUEsFBgAAAAAEAAQA9QAAAIgDAAAAAA==&#10;" fillcolor="#376092" strokecolor="#385d8a" strokeweight="2pt"/>
                <v:oval id="54 Elipse" o:spid="_x0000_s1062" style="position:absolute;left:1714;top:993;width:4763;height:376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K6p8YA&#10;AADbAAAADwAAAGRycy9kb3ducmV2LnhtbESPQUvDQBSE7wX/w/IEL8VslFYkZlMkpVBpoVg96O2Z&#10;fW6i2bdpdpvGf+8KBY/DzHzD5IvRtmKg3jeOFdwkKQjiyumGjYLXl9X1PQgfkDW2jknBD3lYFBeT&#10;HDPtTvxMwz4YESHsM1RQh9BlUvqqJos+cR1x9D5dbzFE2RupezxFuG3lbZreSYsNx4UaOyprqr73&#10;R6tgu9o8ve/M9CMt+Wu+fCulOXSDUleX4+MDiEBj+A+f22utYD6Dvy/xB8ji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GK6p8YAAADbAAAADwAAAAAAAAAAAAAAAACYAgAAZHJz&#10;L2Rvd25yZXYueG1sUEsFBgAAAAAEAAQA9QAAAIsDAAAAAA==&#10;" fillcolor="#4f81bd" strokecolor="window" strokeweight="3pt">
                  <v:shadow on="t" color="black" opacity="24903f" origin=",.5" offset="0,.55556mm"/>
                  <v:textbox>
                    <w:txbxContent>
                      <w:p w14:paraId="31B69ED5" w14:textId="77777777" w:rsidR="00FC3912" w:rsidRPr="004D79BD" w:rsidRDefault="00FC3912" w:rsidP="006E0423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4D79BD">
                          <w:rPr>
                            <w:b/>
                            <w:sz w:val="28"/>
                            <w:szCs w:val="28"/>
                          </w:rPr>
                          <w:t>G</w:t>
                        </w:r>
                      </w:p>
                    </w:txbxContent>
                  </v:textbox>
                </v:oval>
                <v:rect id="55 Rectángulo" o:spid="_x0000_s1063" style="position:absolute;left:5048;top:2381;width:52483;height:38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QB/8MA&#10;AADbAAAADwAAAGRycy9kb3ducmV2LnhtbESPzWrDMBCE74W8g9hAb43cgEtwIpvQkCb01jiUHhdr&#10;459YK2Gpjvv2VaGQ4zAz3zCbYjK9GGnwrWUFz4sEBHFldcu1gnO5f1qB8AFZY2+ZFPyQhyKfPWww&#10;0/bGHzSeQi0ihH2GCpoQXCalrxoy6BfWEUfvYgeDIcqhlnrAW4SbXi6T5EUabDkuNOjotaHqevo2&#10;Csi9d+Vhtx/564hdepCfrkvflHqcT9s1iEBTuIf/20etIE3h70v8ATL/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gQB/8MAAADbAAAADwAAAAAAAAAAAAAAAACYAgAAZHJzL2Rv&#10;d25yZXYueG1sUEsFBgAAAAAEAAQA9QAAAIgDAAAAAA==&#10;" fillcolor="#10253f" strokecolor="#385d8a" strokeweight="2pt">
                  <v:textbox>
                    <w:txbxContent>
                      <w:p w14:paraId="580729E9" w14:textId="58D6EA6C" w:rsidR="00FC3912" w:rsidRPr="008F117E" w:rsidRDefault="00FC3912" w:rsidP="006E0423">
                        <w:pPr>
                          <w:rPr>
                            <w:sz w:val="24"/>
                          </w:rPr>
                        </w:pPr>
                        <w:r w:rsidRPr="008F117E">
                          <w:rPr>
                            <w:b/>
                            <w:color w:val="FFFFFF" w:themeColor="background1"/>
                            <w:szCs w:val="20"/>
                            <w:lang w:val="es-ES_tradnl"/>
                          </w:rPr>
                          <w:t xml:space="preserve"> FORMATOS A UTILIZAR PARA DEMOSTRAR DOCUMENTALMENTE QUE EL PRODUCTO/ MATERIALES </w:t>
                        </w:r>
                        <w:r w:rsidR="00C97775" w:rsidRPr="008F117E">
                          <w:rPr>
                            <w:b/>
                            <w:color w:val="FFFFFF" w:themeColor="background1"/>
                            <w:szCs w:val="20"/>
                            <w:lang w:val="es-ES_tradnl"/>
                          </w:rPr>
                          <w:t>CALIFICAN COMO</w:t>
                        </w:r>
                        <w:r w:rsidRPr="008F117E">
                          <w:rPr>
                            <w:b/>
                            <w:color w:val="FFFFFF" w:themeColor="background1"/>
                            <w:szCs w:val="20"/>
                            <w:lang w:val="es-ES_tradnl"/>
                          </w:rPr>
                          <w:t xml:space="preserve"> ORIGINARIOS DEL ACUERDO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08DBD834" w14:textId="6373E826" w:rsidR="006E0423" w:rsidRDefault="006E0423" w:rsidP="006E0423">
      <w:pPr>
        <w:contextualSpacing/>
        <w:jc w:val="both"/>
        <w:rPr>
          <w:b/>
          <w:color w:val="000000" w:themeColor="text1"/>
          <w:sz w:val="20"/>
          <w:szCs w:val="20"/>
          <w:lang w:val="es-ES_tradnl"/>
        </w:rPr>
      </w:pPr>
    </w:p>
    <w:p w14:paraId="7501F923" w14:textId="77777777" w:rsidR="006E0423" w:rsidRDefault="006E0423" w:rsidP="006E0423">
      <w:pPr>
        <w:contextualSpacing/>
        <w:jc w:val="both"/>
        <w:rPr>
          <w:b/>
          <w:color w:val="000000" w:themeColor="text1"/>
          <w:sz w:val="20"/>
          <w:szCs w:val="20"/>
          <w:lang w:val="es-ES_tradnl"/>
        </w:rPr>
      </w:pPr>
    </w:p>
    <w:p w14:paraId="67BFA108" w14:textId="77777777" w:rsidR="006E0423" w:rsidRDefault="006E0423" w:rsidP="006E0423">
      <w:pPr>
        <w:contextualSpacing/>
        <w:jc w:val="both"/>
        <w:rPr>
          <w:b/>
          <w:color w:val="000000" w:themeColor="text1"/>
          <w:sz w:val="20"/>
          <w:szCs w:val="20"/>
          <w:lang w:val="es-ES_tradnl"/>
        </w:rPr>
      </w:pPr>
    </w:p>
    <w:p w14:paraId="3D91B0B5" w14:textId="77777777" w:rsidR="006E0423" w:rsidRDefault="006E0423" w:rsidP="006E0423">
      <w:pPr>
        <w:contextualSpacing/>
        <w:jc w:val="both"/>
        <w:rPr>
          <w:b/>
          <w:color w:val="000000" w:themeColor="text1"/>
          <w:sz w:val="20"/>
          <w:szCs w:val="20"/>
          <w:lang w:val="es-ES_tradnl"/>
        </w:rPr>
      </w:pPr>
    </w:p>
    <w:p w14:paraId="1934F2D0" w14:textId="77777777" w:rsidR="006E0423" w:rsidRDefault="006E0423" w:rsidP="006E0423">
      <w:pPr>
        <w:contextualSpacing/>
        <w:jc w:val="both"/>
        <w:rPr>
          <w:b/>
          <w:color w:val="000000" w:themeColor="text1"/>
          <w:sz w:val="20"/>
          <w:szCs w:val="20"/>
          <w:lang w:val="es-ES_tradnl"/>
        </w:rPr>
      </w:pPr>
    </w:p>
    <w:p w14:paraId="1F53CDFC" w14:textId="67585F2B" w:rsidR="006E0423" w:rsidRPr="00263FF9" w:rsidRDefault="006E0423" w:rsidP="006E0423">
      <w:pPr>
        <w:contextualSpacing/>
        <w:jc w:val="both"/>
        <w:rPr>
          <w:sz w:val="20"/>
          <w:szCs w:val="20"/>
          <w:lang w:val="es-ES_tradnl"/>
        </w:rPr>
      </w:pPr>
      <w:r w:rsidRPr="00263FF9">
        <w:rPr>
          <w:sz w:val="20"/>
          <w:szCs w:val="20"/>
          <w:lang w:val="es-ES_tradnl"/>
        </w:rPr>
        <w:t xml:space="preserve">Cuando el productor/exportador realice una exportación a la Unión Europea deberá adjuntar a la documentación requerida por la Aduana europea, ya sea un Certificado de circulación de mercancías EUR.1 </w:t>
      </w:r>
      <w:r w:rsidRPr="00B33661">
        <w:rPr>
          <w:b/>
          <w:color w:val="000000" w:themeColor="text1"/>
          <w:sz w:val="20"/>
          <w:szCs w:val="20"/>
          <w:lang w:val="es-ES_tradnl"/>
        </w:rPr>
        <w:t>(Apéndice 3)</w:t>
      </w:r>
      <w:r w:rsidRPr="00B33661">
        <w:rPr>
          <w:color w:val="000000" w:themeColor="text1"/>
          <w:sz w:val="20"/>
          <w:szCs w:val="20"/>
          <w:lang w:val="es-ES_tradnl"/>
        </w:rPr>
        <w:t xml:space="preserve"> o una Declaración en factura </w:t>
      </w:r>
      <w:r w:rsidRPr="00B33661">
        <w:rPr>
          <w:b/>
          <w:color w:val="000000" w:themeColor="text1"/>
          <w:sz w:val="20"/>
          <w:szCs w:val="20"/>
          <w:lang w:val="es-ES_tradnl"/>
        </w:rPr>
        <w:t>(Apéndice 4),</w:t>
      </w:r>
      <w:r w:rsidRPr="00B33661">
        <w:rPr>
          <w:color w:val="000000" w:themeColor="text1"/>
          <w:sz w:val="20"/>
          <w:szCs w:val="20"/>
          <w:lang w:val="es-ES_tradnl"/>
        </w:rPr>
        <w:t xml:space="preserve"> </w:t>
      </w:r>
      <w:r w:rsidRPr="0067215E">
        <w:rPr>
          <w:sz w:val="20"/>
          <w:szCs w:val="20"/>
          <w:lang w:val="es-ES_tradnl"/>
        </w:rPr>
        <w:t xml:space="preserve">ambos conocidos </w:t>
      </w:r>
      <w:r w:rsidRPr="00263FF9">
        <w:rPr>
          <w:sz w:val="20"/>
          <w:szCs w:val="20"/>
          <w:lang w:val="es-ES_tradnl"/>
        </w:rPr>
        <w:t xml:space="preserve">como “Prueba de origen” y son los dos medios </w:t>
      </w:r>
      <w:r>
        <w:rPr>
          <w:sz w:val="20"/>
          <w:szCs w:val="20"/>
          <w:lang w:val="es-ES_tradnl"/>
        </w:rPr>
        <w:t>que el AdA establece</w:t>
      </w:r>
      <w:r w:rsidRPr="00263FF9">
        <w:rPr>
          <w:sz w:val="20"/>
          <w:szCs w:val="20"/>
          <w:lang w:val="es-ES_tradnl"/>
        </w:rPr>
        <w:t xml:space="preserve"> para demostrar documentalmente que </w:t>
      </w:r>
      <w:r w:rsidR="00C97775">
        <w:rPr>
          <w:sz w:val="20"/>
          <w:szCs w:val="20"/>
          <w:lang w:val="es-ES_tradnl"/>
        </w:rPr>
        <w:t>estos productos</w:t>
      </w:r>
      <w:r>
        <w:rPr>
          <w:sz w:val="20"/>
          <w:szCs w:val="20"/>
          <w:lang w:val="es-ES_tradnl"/>
        </w:rPr>
        <w:t xml:space="preserve"> producidos</w:t>
      </w:r>
      <w:r w:rsidRPr="00263FF9">
        <w:rPr>
          <w:sz w:val="20"/>
          <w:szCs w:val="20"/>
          <w:lang w:val="es-ES_tradnl"/>
        </w:rPr>
        <w:t xml:space="preserve"> en El Salvador cumple con el Régimen de normas de origen</w:t>
      </w:r>
      <w:r>
        <w:rPr>
          <w:sz w:val="20"/>
          <w:szCs w:val="20"/>
          <w:lang w:val="es-ES_tradnl"/>
        </w:rPr>
        <w:t>. Para tal fin</w:t>
      </w:r>
      <w:r w:rsidRPr="00263FF9">
        <w:rPr>
          <w:sz w:val="20"/>
          <w:szCs w:val="20"/>
          <w:lang w:val="es-ES_tradnl"/>
        </w:rPr>
        <w:t xml:space="preserve"> el Centro de Trámites de importaciones y Exportaciones del Banco Central de Reserva (CIEX/BCR) deberá: </w:t>
      </w:r>
    </w:p>
    <w:p w14:paraId="6D120DC4" w14:textId="77777777" w:rsidR="006E0423" w:rsidRPr="00263FF9" w:rsidRDefault="006E0423" w:rsidP="006E0423">
      <w:pPr>
        <w:contextualSpacing/>
        <w:jc w:val="both"/>
        <w:rPr>
          <w:sz w:val="20"/>
          <w:szCs w:val="20"/>
          <w:lang w:val="es-ES_tradnl"/>
        </w:rPr>
      </w:pPr>
    </w:p>
    <w:p w14:paraId="68A71482" w14:textId="1629641B" w:rsidR="006E0423" w:rsidRDefault="006E0423" w:rsidP="00913840">
      <w:pPr>
        <w:numPr>
          <w:ilvl w:val="0"/>
          <w:numId w:val="32"/>
        </w:numPr>
        <w:ind w:left="426"/>
        <w:contextualSpacing/>
        <w:jc w:val="both"/>
        <w:rPr>
          <w:sz w:val="20"/>
          <w:szCs w:val="20"/>
          <w:lang w:val="es-ES_tradnl"/>
        </w:rPr>
      </w:pPr>
      <w:r w:rsidRPr="00263FF9">
        <w:rPr>
          <w:sz w:val="20"/>
          <w:szCs w:val="20"/>
          <w:lang w:val="es-ES_tradnl"/>
        </w:rPr>
        <w:t>Emitir el Certificado de circulación de mercancías EUR.1., previa presentación por parte del exportador o su representante de una solicitud de emisión</w:t>
      </w:r>
      <w:r w:rsidR="00C97775">
        <w:rPr>
          <w:sz w:val="20"/>
          <w:szCs w:val="20"/>
          <w:lang w:val="es-ES_tradnl"/>
        </w:rPr>
        <w:t xml:space="preserve"> de un EUR.1 y otra </w:t>
      </w:r>
      <w:r w:rsidRPr="00263FF9">
        <w:rPr>
          <w:sz w:val="20"/>
          <w:szCs w:val="20"/>
          <w:lang w:val="es-ES_tradnl"/>
        </w:rPr>
        <w:t xml:space="preserve">información requerida por dicha institución. </w:t>
      </w:r>
    </w:p>
    <w:p w14:paraId="6CCAA640" w14:textId="77777777" w:rsidR="006E0423" w:rsidRPr="00263FF9" w:rsidRDefault="006E0423" w:rsidP="00913840">
      <w:pPr>
        <w:ind w:left="426"/>
        <w:contextualSpacing/>
        <w:jc w:val="both"/>
        <w:rPr>
          <w:sz w:val="20"/>
          <w:szCs w:val="20"/>
          <w:lang w:val="es-ES_tradnl"/>
        </w:rPr>
      </w:pPr>
    </w:p>
    <w:p w14:paraId="3558DC16" w14:textId="12B43E2A" w:rsidR="006E0423" w:rsidRPr="00263FF9" w:rsidRDefault="006E0423" w:rsidP="00913840">
      <w:pPr>
        <w:ind w:left="426"/>
        <w:contextualSpacing/>
        <w:jc w:val="both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lastRenderedPageBreak/>
        <w:t>Cabe aclarar que e</w:t>
      </w:r>
      <w:r w:rsidRPr="00263FF9">
        <w:rPr>
          <w:sz w:val="20"/>
          <w:szCs w:val="20"/>
          <w:lang w:val="es-ES_tradnl"/>
        </w:rPr>
        <w:t xml:space="preserve">l EUR.1 no es exigible cuando el valor total de los productos </w:t>
      </w:r>
      <w:r>
        <w:rPr>
          <w:sz w:val="20"/>
          <w:szCs w:val="20"/>
          <w:lang w:val="es-ES_tradnl"/>
        </w:rPr>
        <w:t xml:space="preserve">sea inferior o igual </w:t>
      </w:r>
      <w:r w:rsidRPr="00263FF9">
        <w:rPr>
          <w:sz w:val="20"/>
          <w:szCs w:val="20"/>
          <w:lang w:val="es-ES_tradnl"/>
        </w:rPr>
        <w:t>a 500 euros cuando se trate de bultos pequeños o a 1</w:t>
      </w:r>
      <w:r>
        <w:rPr>
          <w:sz w:val="20"/>
          <w:szCs w:val="20"/>
          <w:lang w:val="es-ES_tradnl"/>
        </w:rPr>
        <w:t>,</w:t>
      </w:r>
      <w:r w:rsidRPr="00263FF9">
        <w:rPr>
          <w:sz w:val="20"/>
          <w:szCs w:val="20"/>
          <w:lang w:val="es-ES_tradnl"/>
        </w:rPr>
        <w:t xml:space="preserve"> 200 euros en el caso de productos que formen parte del equipaje personal del viajero</w:t>
      </w:r>
      <w:r w:rsidR="00FC3912">
        <w:rPr>
          <w:rStyle w:val="Refdenotaalpie"/>
          <w:sz w:val="20"/>
          <w:szCs w:val="20"/>
          <w:lang w:val="es-ES_tradnl"/>
        </w:rPr>
        <w:footnoteReference w:id="3"/>
      </w:r>
      <w:r w:rsidRPr="00263FF9">
        <w:rPr>
          <w:sz w:val="20"/>
          <w:szCs w:val="20"/>
          <w:lang w:val="es-ES_tradnl"/>
        </w:rPr>
        <w:t>.</w:t>
      </w:r>
    </w:p>
    <w:p w14:paraId="2D001521" w14:textId="77777777" w:rsidR="006E0423" w:rsidRPr="00263FF9" w:rsidRDefault="006E0423" w:rsidP="00913840">
      <w:pPr>
        <w:ind w:left="426"/>
        <w:contextualSpacing/>
        <w:jc w:val="both"/>
        <w:rPr>
          <w:sz w:val="20"/>
          <w:szCs w:val="20"/>
          <w:lang w:val="es-ES_tradnl"/>
        </w:rPr>
      </w:pPr>
    </w:p>
    <w:p w14:paraId="7737645B" w14:textId="77777777" w:rsidR="006E0423" w:rsidRDefault="006E0423" w:rsidP="00913840">
      <w:pPr>
        <w:numPr>
          <w:ilvl w:val="0"/>
          <w:numId w:val="32"/>
        </w:numPr>
        <w:ind w:left="426"/>
        <w:contextualSpacing/>
        <w:jc w:val="both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O</w:t>
      </w:r>
      <w:r w:rsidRPr="00263FF9">
        <w:rPr>
          <w:sz w:val="20"/>
          <w:szCs w:val="20"/>
          <w:lang w:val="es-ES_tradnl"/>
        </w:rPr>
        <w:t>torgar el calificativo de “exportador autorizad</w:t>
      </w:r>
      <w:r>
        <w:rPr>
          <w:sz w:val="20"/>
          <w:szCs w:val="20"/>
          <w:lang w:val="es-ES_tradnl"/>
        </w:rPr>
        <w:t xml:space="preserve">o” cuando este vaya a realizar </w:t>
      </w:r>
      <w:r w:rsidRPr="00263FF9">
        <w:rPr>
          <w:sz w:val="20"/>
          <w:szCs w:val="20"/>
          <w:lang w:val="es-ES_tradnl"/>
        </w:rPr>
        <w:t xml:space="preserve">exportaciones frecuentes independientes del valor de los productos correspondientes, debiendo en este caso asignarle un número de autorización que deberá figurar en la Declaración </w:t>
      </w:r>
      <w:r>
        <w:rPr>
          <w:sz w:val="20"/>
          <w:szCs w:val="20"/>
          <w:lang w:val="es-ES_tradnl"/>
        </w:rPr>
        <w:t>en</w:t>
      </w:r>
      <w:r w:rsidRPr="00263FF9">
        <w:rPr>
          <w:sz w:val="20"/>
          <w:szCs w:val="20"/>
          <w:lang w:val="es-ES_tradnl"/>
        </w:rPr>
        <w:t xml:space="preserve"> factura. Dicha autorización no es obligatoria cuando el valor de la exportación no excede de 6, 000 euros.</w:t>
      </w:r>
    </w:p>
    <w:p w14:paraId="2312014E" w14:textId="77777777" w:rsidR="006E0423" w:rsidRDefault="006E0423" w:rsidP="006E0423">
      <w:pPr>
        <w:ind w:left="720"/>
        <w:contextualSpacing/>
        <w:jc w:val="both"/>
        <w:rPr>
          <w:sz w:val="20"/>
          <w:szCs w:val="20"/>
          <w:lang w:val="es-ES_tradnl"/>
        </w:rPr>
      </w:pPr>
    </w:p>
    <w:p w14:paraId="04C8C5C3" w14:textId="77777777" w:rsidR="006E0423" w:rsidRDefault="006E0423" w:rsidP="006E0423">
      <w:pPr>
        <w:spacing w:before="240"/>
        <w:contextualSpacing/>
        <w:jc w:val="both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Considere además, que si usted utiliza materiales originarios de otros países, debe documentar la prueba de origen en la forma siguiente:</w:t>
      </w:r>
    </w:p>
    <w:p w14:paraId="255774B3" w14:textId="7FD9A144" w:rsidR="006E0423" w:rsidRPr="00113B25" w:rsidRDefault="006E0423" w:rsidP="00913840">
      <w:pPr>
        <w:pStyle w:val="Prrafodelista"/>
        <w:numPr>
          <w:ilvl w:val="0"/>
          <w:numId w:val="32"/>
        </w:numPr>
        <w:ind w:left="426"/>
        <w:jc w:val="both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Si utiliza materiales de c</w:t>
      </w:r>
      <w:r w:rsidRPr="00113B25">
        <w:rPr>
          <w:sz w:val="20"/>
          <w:szCs w:val="20"/>
          <w:lang w:val="es-ES_tradnl"/>
        </w:rPr>
        <w:t xml:space="preserve">ualquier país de Centroamérica o de la Unión Europea, deberá </w:t>
      </w:r>
      <w:r w:rsidR="00BC1054" w:rsidRPr="00113B25">
        <w:rPr>
          <w:sz w:val="20"/>
          <w:szCs w:val="20"/>
          <w:lang w:val="es-ES_tradnl"/>
        </w:rPr>
        <w:t>exigir</w:t>
      </w:r>
      <w:r w:rsidR="00BC1054">
        <w:rPr>
          <w:sz w:val="20"/>
          <w:szCs w:val="20"/>
          <w:lang w:val="es-ES_tradnl"/>
        </w:rPr>
        <w:t xml:space="preserve"> a su proveedor</w:t>
      </w:r>
      <w:r w:rsidR="00BC1054" w:rsidRPr="00113B25">
        <w:rPr>
          <w:sz w:val="20"/>
          <w:szCs w:val="20"/>
          <w:lang w:val="es-ES_tradnl"/>
        </w:rPr>
        <w:t xml:space="preserve"> </w:t>
      </w:r>
      <w:r w:rsidRPr="00113B25">
        <w:rPr>
          <w:sz w:val="20"/>
          <w:szCs w:val="20"/>
          <w:lang w:val="es-ES_tradnl"/>
        </w:rPr>
        <w:t>la entrega de un Certifica</w:t>
      </w:r>
      <w:r>
        <w:rPr>
          <w:sz w:val="20"/>
          <w:szCs w:val="20"/>
          <w:lang w:val="es-ES_tradnl"/>
        </w:rPr>
        <w:t>do de Circulación de Mercancías</w:t>
      </w:r>
      <w:r w:rsidRPr="00113B25">
        <w:rPr>
          <w:sz w:val="20"/>
          <w:szCs w:val="20"/>
          <w:lang w:val="es-ES_tradnl"/>
        </w:rPr>
        <w:t xml:space="preserve"> EUR.1 o una Declaración </w:t>
      </w:r>
      <w:r>
        <w:rPr>
          <w:sz w:val="20"/>
          <w:szCs w:val="20"/>
          <w:lang w:val="es-ES_tradnl"/>
        </w:rPr>
        <w:t>en</w:t>
      </w:r>
      <w:r w:rsidRPr="00113B25">
        <w:rPr>
          <w:sz w:val="20"/>
          <w:szCs w:val="20"/>
          <w:lang w:val="es-ES_tradnl"/>
        </w:rPr>
        <w:t xml:space="preserve"> factura para indicar que el material es originario  de una Parte del Acuerdo, o</w:t>
      </w:r>
    </w:p>
    <w:p w14:paraId="2724CCF9" w14:textId="77777777" w:rsidR="006E0423" w:rsidRPr="00113B25" w:rsidRDefault="006E0423" w:rsidP="00913840">
      <w:pPr>
        <w:pStyle w:val="Prrafodelista"/>
        <w:ind w:left="426"/>
        <w:jc w:val="both"/>
        <w:rPr>
          <w:color w:val="002060"/>
          <w:sz w:val="20"/>
          <w:szCs w:val="20"/>
          <w:lang w:val="es-ES_tradnl"/>
        </w:rPr>
      </w:pPr>
    </w:p>
    <w:p w14:paraId="0544EEDE" w14:textId="5B0CA6A3" w:rsidR="006E0423" w:rsidRPr="008F117E" w:rsidRDefault="006E0423" w:rsidP="008F117E">
      <w:pPr>
        <w:ind w:left="66"/>
        <w:jc w:val="both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 xml:space="preserve">Si utiliza materiales de </w:t>
      </w:r>
      <w:r w:rsidRPr="00113B25">
        <w:rPr>
          <w:sz w:val="20"/>
          <w:szCs w:val="20"/>
          <w:lang w:val="es-ES_tradnl"/>
        </w:rPr>
        <w:t xml:space="preserve">Bolivia, Colombia, Ecuador, Perú o Venezuela, deberá </w:t>
      </w:r>
      <w:r w:rsidR="00BC1054" w:rsidRPr="00113B25">
        <w:rPr>
          <w:sz w:val="20"/>
          <w:szCs w:val="20"/>
          <w:lang w:val="es-ES_tradnl"/>
        </w:rPr>
        <w:t>exigir</w:t>
      </w:r>
      <w:r w:rsidR="00BC1054">
        <w:rPr>
          <w:sz w:val="20"/>
          <w:szCs w:val="20"/>
          <w:lang w:val="es-ES_tradnl"/>
        </w:rPr>
        <w:t xml:space="preserve"> a su proveedor</w:t>
      </w:r>
      <w:r w:rsidR="00BC1054" w:rsidRPr="00113B25">
        <w:rPr>
          <w:sz w:val="20"/>
          <w:szCs w:val="20"/>
          <w:lang w:val="es-ES_tradnl"/>
        </w:rPr>
        <w:t xml:space="preserve"> </w:t>
      </w:r>
      <w:r w:rsidRPr="00113B25">
        <w:rPr>
          <w:sz w:val="20"/>
          <w:szCs w:val="20"/>
          <w:lang w:val="es-ES_tradnl"/>
        </w:rPr>
        <w:t xml:space="preserve">la entrega de un Certificado de </w:t>
      </w:r>
      <w:r>
        <w:rPr>
          <w:sz w:val="20"/>
          <w:szCs w:val="20"/>
          <w:lang w:val="es-ES_tradnl"/>
        </w:rPr>
        <w:t>origen</w:t>
      </w:r>
      <w:r w:rsidRPr="00113B25">
        <w:rPr>
          <w:sz w:val="20"/>
          <w:szCs w:val="20"/>
          <w:lang w:val="es-ES_tradnl"/>
        </w:rPr>
        <w:t xml:space="preserve"> </w:t>
      </w:r>
      <w:r>
        <w:rPr>
          <w:sz w:val="20"/>
          <w:szCs w:val="20"/>
          <w:lang w:val="es-ES_tradnl"/>
        </w:rPr>
        <w:t>“FORM A” o FORMULARIO “A”</w:t>
      </w:r>
      <w:r w:rsidRPr="00113B25">
        <w:rPr>
          <w:sz w:val="20"/>
          <w:szCs w:val="20"/>
          <w:lang w:val="es-ES_tradnl"/>
        </w:rPr>
        <w:t xml:space="preserve">, que </w:t>
      </w:r>
      <w:r>
        <w:rPr>
          <w:sz w:val="20"/>
          <w:szCs w:val="20"/>
          <w:lang w:val="es-ES_tradnl"/>
        </w:rPr>
        <w:t>es el</w:t>
      </w:r>
      <w:r w:rsidRPr="00113B25">
        <w:rPr>
          <w:sz w:val="20"/>
          <w:szCs w:val="20"/>
          <w:lang w:val="es-ES_tradnl"/>
        </w:rPr>
        <w:t xml:space="preserve"> </w:t>
      </w:r>
      <w:r>
        <w:rPr>
          <w:sz w:val="20"/>
          <w:szCs w:val="20"/>
          <w:lang w:val="es-ES_tradnl"/>
        </w:rPr>
        <w:t>utilizado en el SGP</w:t>
      </w:r>
      <w:r w:rsidRPr="00113B25">
        <w:rPr>
          <w:sz w:val="20"/>
          <w:szCs w:val="20"/>
          <w:vertAlign w:val="superscript"/>
          <w:lang w:val="es-ES_tradnl"/>
        </w:rPr>
        <w:t>+</w:t>
      </w:r>
      <w:r>
        <w:rPr>
          <w:sz w:val="20"/>
          <w:szCs w:val="20"/>
          <w:lang w:val="es-ES_tradnl"/>
        </w:rPr>
        <w:t xml:space="preserve"> </w:t>
      </w:r>
      <w:r w:rsidRPr="00113B25">
        <w:rPr>
          <w:sz w:val="20"/>
          <w:szCs w:val="20"/>
          <w:lang w:val="es-ES_tradnl"/>
        </w:rPr>
        <w:t>para indicar que el material es originario de alguno de los países en referencia.</w:t>
      </w:r>
    </w:p>
    <w:p w14:paraId="408C7564" w14:textId="77777777" w:rsidR="006E0423" w:rsidRPr="00263FF9" w:rsidRDefault="006E0423" w:rsidP="006E0423">
      <w:pPr>
        <w:ind w:left="720"/>
        <w:contextualSpacing/>
        <w:jc w:val="both"/>
        <w:rPr>
          <w:sz w:val="20"/>
          <w:szCs w:val="20"/>
          <w:lang w:val="es-ES_tradnl"/>
        </w:rPr>
      </w:pPr>
    </w:p>
    <w:p w14:paraId="678066C0" w14:textId="77777777" w:rsidR="006E0423" w:rsidRPr="00263FF9" w:rsidRDefault="006E0423" w:rsidP="006E0423">
      <w:pPr>
        <w:jc w:val="both"/>
        <w:rPr>
          <w:sz w:val="20"/>
          <w:szCs w:val="20"/>
          <w:lang w:val="es-ES_tradnl"/>
        </w:rPr>
      </w:pPr>
      <w:r w:rsidRPr="00263FF9">
        <w:rPr>
          <w:sz w:val="20"/>
          <w:szCs w:val="20"/>
          <w:lang w:val="es-ES_tradnl"/>
        </w:rPr>
        <w:t>Para mayor información sobre la emisión de las Pruebas de origen consultar:</w:t>
      </w:r>
    </w:p>
    <w:tbl>
      <w:tblPr>
        <w:tblStyle w:val="Tablaconcuadrcula5"/>
        <w:tblW w:w="8445" w:type="dxa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59"/>
        <w:gridCol w:w="5986"/>
      </w:tblGrid>
      <w:tr w:rsidR="00A4012C" w:rsidRPr="007E1C2F" w14:paraId="28BCC28E" w14:textId="77777777" w:rsidTr="00BC1054">
        <w:tc>
          <w:tcPr>
            <w:tcW w:w="2459" w:type="dxa"/>
            <w:shd w:val="clear" w:color="auto" w:fill="0F243E" w:themeFill="text2" w:themeFillShade="80"/>
          </w:tcPr>
          <w:p w14:paraId="43F2C365" w14:textId="0F619BA7" w:rsidR="00A4012C" w:rsidRPr="008F117E" w:rsidRDefault="00A4012C" w:rsidP="00A4012C">
            <w:pPr>
              <w:spacing w:after="200" w:line="276" w:lineRule="auto"/>
              <w:ind w:right="366"/>
              <w:jc w:val="both"/>
              <w:rPr>
                <w:b/>
                <w:color w:val="FFFFFF" w:themeColor="background1"/>
                <w:sz w:val="18"/>
                <w:szCs w:val="18"/>
                <w:lang w:val="es-ES_tradnl"/>
              </w:rPr>
            </w:pPr>
            <w:r w:rsidRPr="008F117E">
              <w:rPr>
                <w:b/>
                <w:color w:val="FFFFFF" w:themeColor="background1"/>
                <w:sz w:val="18"/>
                <w:szCs w:val="18"/>
                <w:lang w:val="es-ES_tradnl"/>
              </w:rPr>
              <w:t>MINISTERIO DE ECONOM</w:t>
            </w:r>
            <w:r>
              <w:rPr>
                <w:b/>
                <w:color w:val="FFFFFF" w:themeColor="background1"/>
                <w:sz w:val="18"/>
                <w:szCs w:val="18"/>
                <w:lang w:val="es-ES_tradnl"/>
              </w:rPr>
              <w:t>Í</w:t>
            </w:r>
            <w:r w:rsidRPr="008F117E">
              <w:rPr>
                <w:b/>
                <w:color w:val="FFFFFF" w:themeColor="background1"/>
                <w:sz w:val="18"/>
                <w:szCs w:val="18"/>
                <w:lang w:val="es-ES_tradnl"/>
              </w:rPr>
              <w:t>A</w:t>
            </w:r>
          </w:p>
        </w:tc>
        <w:tc>
          <w:tcPr>
            <w:tcW w:w="5986" w:type="dxa"/>
            <w:shd w:val="clear" w:color="auto" w:fill="0F243E" w:themeFill="text2" w:themeFillShade="80"/>
          </w:tcPr>
          <w:p w14:paraId="1B057D0C" w14:textId="77777777" w:rsidR="00A4012C" w:rsidRDefault="00A4012C" w:rsidP="00A4012C">
            <w:pPr>
              <w:pStyle w:val="Prrafodelista"/>
              <w:numPr>
                <w:ilvl w:val="0"/>
                <w:numId w:val="41"/>
              </w:numPr>
              <w:spacing w:after="200" w:line="276" w:lineRule="auto"/>
              <w:jc w:val="both"/>
              <w:rPr>
                <w:rFonts w:eastAsia="Times New Roman" w:cs="Calibri"/>
                <w:b/>
                <w:color w:val="FFFFFF" w:themeColor="background1"/>
                <w:sz w:val="18"/>
                <w:szCs w:val="18"/>
                <w:lang w:val="es-ES" w:eastAsia="fr-BE"/>
              </w:rPr>
            </w:pPr>
            <w:r w:rsidRPr="0088797A">
              <w:rPr>
                <w:rFonts w:eastAsia="Times New Roman" w:cs="Calibri"/>
                <w:b/>
                <w:color w:val="FFFFFF" w:themeColor="background1"/>
                <w:sz w:val="18"/>
                <w:szCs w:val="18"/>
                <w:lang w:val="es-ES" w:eastAsia="fr-BE"/>
              </w:rPr>
              <w:t>Título IV del anexo II</w:t>
            </w:r>
            <w:r>
              <w:rPr>
                <w:rFonts w:eastAsia="Times New Roman" w:cs="Calibri"/>
                <w:b/>
                <w:color w:val="FFFFFF" w:themeColor="background1"/>
                <w:sz w:val="18"/>
                <w:szCs w:val="18"/>
                <w:lang w:val="es-ES" w:eastAsia="fr-BE"/>
              </w:rPr>
              <w:t xml:space="preserve">, </w:t>
            </w:r>
            <w:r w:rsidRPr="00FF0AB2">
              <w:rPr>
                <w:rFonts w:eastAsia="Times New Roman" w:cs="Calibri"/>
                <w:color w:val="FFFFFF" w:themeColor="background1"/>
                <w:sz w:val="18"/>
                <w:szCs w:val="18"/>
                <w:lang w:val="es-ES" w:eastAsia="fr-BE"/>
              </w:rPr>
              <w:t>y</w:t>
            </w:r>
            <w:r w:rsidRPr="00CA2052">
              <w:rPr>
                <w:rFonts w:eastAsia="Times New Roman" w:cs="Calibri"/>
                <w:b/>
                <w:color w:val="FFFFFF" w:themeColor="background1"/>
                <w:sz w:val="18"/>
                <w:szCs w:val="18"/>
                <w:lang w:val="es-ES" w:eastAsia="fr-BE"/>
              </w:rPr>
              <w:t xml:space="preserve">  </w:t>
            </w:r>
          </w:p>
          <w:p w14:paraId="2A3AB19E" w14:textId="3C9AE52A" w:rsidR="00A4012C" w:rsidRPr="00A4012C" w:rsidRDefault="00A4012C" w:rsidP="00A4012C">
            <w:pPr>
              <w:pStyle w:val="Prrafodelista"/>
              <w:numPr>
                <w:ilvl w:val="0"/>
                <w:numId w:val="41"/>
              </w:numPr>
              <w:spacing w:after="200" w:line="276" w:lineRule="auto"/>
              <w:jc w:val="both"/>
              <w:rPr>
                <w:rFonts w:eastAsia="Times New Roman" w:cs="Calibri"/>
                <w:b/>
                <w:color w:val="FFFFFF" w:themeColor="background1"/>
                <w:sz w:val="18"/>
                <w:szCs w:val="18"/>
                <w:lang w:val="es-ES" w:eastAsia="fr-BE"/>
              </w:rPr>
            </w:pPr>
            <w:r w:rsidRPr="00A4012C">
              <w:rPr>
                <w:rFonts w:eastAsia="Times New Roman" w:cs="Calibri"/>
                <w:b/>
                <w:color w:val="FFFFFF" w:themeColor="background1"/>
                <w:sz w:val="18"/>
                <w:szCs w:val="18"/>
                <w:lang w:val="es-ES" w:eastAsia="fr-BE"/>
              </w:rPr>
              <w:t xml:space="preserve">Video explicativo: Prueba de Origen, </w:t>
            </w:r>
            <w:r w:rsidRPr="00A4012C">
              <w:rPr>
                <w:sz w:val="18"/>
                <w:szCs w:val="18"/>
                <w:lang w:val="es-ES_tradnl"/>
              </w:rPr>
              <w:t>que Usted encontrará en el módulo de Normas de Origen, del material didáctico.</w:t>
            </w:r>
          </w:p>
        </w:tc>
      </w:tr>
      <w:tr w:rsidR="00A4012C" w:rsidRPr="007E1C2F" w14:paraId="1DBE744A" w14:textId="77777777" w:rsidTr="00BC1054">
        <w:tc>
          <w:tcPr>
            <w:tcW w:w="2459" w:type="dxa"/>
            <w:shd w:val="clear" w:color="auto" w:fill="984806" w:themeFill="accent6" w:themeFillShade="80"/>
          </w:tcPr>
          <w:p w14:paraId="6C80985A" w14:textId="5824513E" w:rsidR="00A4012C" w:rsidRPr="008F117E" w:rsidRDefault="00A4012C" w:rsidP="00A4012C">
            <w:pPr>
              <w:spacing w:after="200" w:line="276" w:lineRule="auto"/>
              <w:ind w:right="224"/>
              <w:jc w:val="both"/>
              <w:rPr>
                <w:b/>
                <w:color w:val="FFFFFF" w:themeColor="background1"/>
                <w:sz w:val="18"/>
                <w:szCs w:val="18"/>
                <w:lang w:val="es-ES_tradnl"/>
              </w:rPr>
            </w:pPr>
            <w:r w:rsidRPr="008F117E">
              <w:rPr>
                <w:b/>
                <w:color w:val="FFFFFF" w:themeColor="background1"/>
                <w:sz w:val="18"/>
                <w:szCs w:val="18"/>
                <w:lang w:val="es-ES_tradnl"/>
              </w:rPr>
              <w:t>CENTRO DE TR</w:t>
            </w:r>
            <w:r>
              <w:rPr>
                <w:b/>
                <w:color w:val="FFFFFF" w:themeColor="background1"/>
                <w:sz w:val="18"/>
                <w:szCs w:val="18"/>
                <w:lang w:val="es-ES_tradnl"/>
              </w:rPr>
              <w:t>Á</w:t>
            </w:r>
            <w:r w:rsidRPr="008F117E">
              <w:rPr>
                <w:b/>
                <w:color w:val="FFFFFF" w:themeColor="background1"/>
                <w:sz w:val="18"/>
                <w:szCs w:val="18"/>
                <w:lang w:val="es-ES_tradnl"/>
              </w:rPr>
              <w:t>MITES DE IMPORTACIONES Y EXPORTACIONES</w:t>
            </w:r>
          </w:p>
        </w:tc>
        <w:tc>
          <w:tcPr>
            <w:tcW w:w="5986" w:type="dxa"/>
            <w:shd w:val="clear" w:color="auto" w:fill="984806" w:themeFill="accent6" w:themeFillShade="80"/>
          </w:tcPr>
          <w:p w14:paraId="1C619B93" w14:textId="044DA6B9" w:rsidR="00A4012C" w:rsidRPr="008F117E" w:rsidRDefault="00A4012C" w:rsidP="00A4012C">
            <w:pPr>
              <w:spacing w:after="200" w:line="276" w:lineRule="auto"/>
              <w:jc w:val="both"/>
              <w:rPr>
                <w:b/>
                <w:color w:val="FFFFFF" w:themeColor="background1"/>
                <w:sz w:val="18"/>
                <w:szCs w:val="18"/>
                <w:lang w:val="es-ES_tradnl"/>
              </w:rPr>
            </w:pPr>
            <w:r w:rsidRPr="008F117E">
              <w:rPr>
                <w:b/>
                <w:color w:val="FFFFFF" w:themeColor="background1"/>
                <w:sz w:val="18"/>
                <w:szCs w:val="18"/>
                <w:lang w:val="es-ES_tradnl"/>
              </w:rPr>
              <w:t>Tr</w:t>
            </w:r>
            <w:r>
              <w:rPr>
                <w:b/>
                <w:color w:val="FFFFFF" w:themeColor="background1"/>
                <w:sz w:val="18"/>
                <w:szCs w:val="18"/>
                <w:lang w:val="es-ES_tradnl"/>
              </w:rPr>
              <w:t>á</w:t>
            </w:r>
            <w:r w:rsidRPr="008F117E">
              <w:rPr>
                <w:b/>
                <w:color w:val="FFFFFF" w:themeColor="background1"/>
                <w:sz w:val="18"/>
                <w:szCs w:val="18"/>
                <w:lang w:val="es-ES_tradnl"/>
              </w:rPr>
              <w:t>mites e información requerida</w:t>
            </w:r>
          </w:p>
          <w:p w14:paraId="679A1903" w14:textId="77777777" w:rsidR="00A4012C" w:rsidRPr="008F117E" w:rsidRDefault="00A4012C" w:rsidP="00A4012C">
            <w:pPr>
              <w:spacing w:after="200" w:line="276" w:lineRule="auto"/>
              <w:jc w:val="both"/>
              <w:rPr>
                <w:rFonts w:eastAsia="Times New Roman" w:cs="Calibri"/>
                <w:b/>
                <w:color w:val="FFFFFF" w:themeColor="background1"/>
                <w:sz w:val="18"/>
                <w:szCs w:val="18"/>
                <w:lang w:val="es-ES" w:eastAsia="fr-BE"/>
              </w:rPr>
            </w:pPr>
            <w:r w:rsidRPr="008F117E">
              <w:rPr>
                <w:color w:val="FFFFFF" w:themeColor="background1"/>
                <w:sz w:val="18"/>
                <w:szCs w:val="18"/>
                <w:lang w:val="es-ES_tradnl"/>
              </w:rPr>
              <w:t xml:space="preserve">centrex.gob.sv; </w:t>
            </w:r>
            <w:hyperlink r:id="rId11" w:history="1">
              <w:r w:rsidRPr="008F117E">
                <w:rPr>
                  <w:color w:val="FFFFFF" w:themeColor="background1"/>
                  <w:sz w:val="18"/>
                  <w:szCs w:val="18"/>
                  <w:u w:val="single"/>
                  <w:lang w:val="es-ES_tradnl"/>
                </w:rPr>
                <w:t>centrexonline.com.sv</w:t>
              </w:r>
            </w:hyperlink>
            <w:r w:rsidRPr="008F117E">
              <w:rPr>
                <w:color w:val="FFFFFF" w:themeColor="background1"/>
                <w:sz w:val="18"/>
                <w:szCs w:val="18"/>
                <w:lang w:val="es-ES_tradnl"/>
              </w:rPr>
              <w:t xml:space="preserve">; </w:t>
            </w:r>
            <w:hyperlink r:id="rId12" w:history="1">
              <w:r w:rsidRPr="008F117E">
                <w:rPr>
                  <w:color w:val="FFFFFF" w:themeColor="background1"/>
                  <w:sz w:val="18"/>
                  <w:szCs w:val="18"/>
                  <w:u w:val="single"/>
                  <w:lang w:val="es-ES_tradnl"/>
                </w:rPr>
                <w:t>CIEXexportacion@bcr.gob.sv</w:t>
              </w:r>
            </w:hyperlink>
            <w:r w:rsidRPr="008F117E">
              <w:rPr>
                <w:color w:val="FFFFFF" w:themeColor="background1"/>
                <w:sz w:val="18"/>
                <w:szCs w:val="18"/>
                <w:lang w:val="es-ES_tradnl"/>
              </w:rPr>
              <w:t xml:space="preserve">;  </w:t>
            </w:r>
            <w:hyperlink r:id="rId13" w:history="1">
              <w:r w:rsidRPr="008F117E">
                <w:rPr>
                  <w:color w:val="FFFFFF" w:themeColor="background1"/>
                  <w:sz w:val="18"/>
                  <w:szCs w:val="18"/>
                  <w:u w:val="single"/>
                  <w:lang w:val="es-ES_tradnl"/>
                </w:rPr>
                <w:t>CIEXimportacion@bcr.gob.sv</w:t>
              </w:r>
            </w:hyperlink>
          </w:p>
        </w:tc>
      </w:tr>
    </w:tbl>
    <w:p w14:paraId="2E7FF973" w14:textId="77777777" w:rsidR="006E0423" w:rsidRPr="00263FF9" w:rsidRDefault="006E0423" w:rsidP="006E0423">
      <w:pPr>
        <w:ind w:left="720"/>
        <w:contextualSpacing/>
        <w:jc w:val="both"/>
        <w:rPr>
          <w:sz w:val="20"/>
          <w:szCs w:val="20"/>
          <w:lang w:val="es-ES_tradnl"/>
        </w:rPr>
      </w:pPr>
    </w:p>
    <w:p w14:paraId="7E917DF3" w14:textId="77777777" w:rsidR="006E0423" w:rsidRDefault="006E0423" w:rsidP="006E0423">
      <w:pPr>
        <w:contextualSpacing/>
        <w:jc w:val="both"/>
        <w:rPr>
          <w:b/>
          <w:color w:val="000000" w:themeColor="text1"/>
          <w:sz w:val="20"/>
          <w:szCs w:val="20"/>
          <w:lang w:val="es-ES_tradnl"/>
        </w:rPr>
      </w:pPr>
    </w:p>
    <w:p w14:paraId="23716A23" w14:textId="77777777" w:rsidR="004E38FF" w:rsidRDefault="004E38FF" w:rsidP="006E0423">
      <w:pPr>
        <w:contextualSpacing/>
        <w:jc w:val="both"/>
        <w:rPr>
          <w:b/>
          <w:color w:val="000000" w:themeColor="text1"/>
          <w:sz w:val="20"/>
          <w:szCs w:val="20"/>
          <w:lang w:val="es-ES_tradnl"/>
        </w:rPr>
      </w:pPr>
    </w:p>
    <w:p w14:paraId="2E99D6EE" w14:textId="77777777" w:rsidR="006E0423" w:rsidRPr="004353A2" w:rsidRDefault="006E0423" w:rsidP="006E0423">
      <w:pPr>
        <w:shd w:val="clear" w:color="auto" w:fill="002060"/>
        <w:spacing w:after="0" w:line="240" w:lineRule="auto"/>
        <w:jc w:val="both"/>
        <w:rPr>
          <w:b/>
          <w:color w:val="FFFFFF" w:themeColor="background1"/>
          <w:sz w:val="24"/>
          <w:szCs w:val="24"/>
        </w:rPr>
      </w:pPr>
      <w:r>
        <w:rPr>
          <w:b/>
          <w:color w:val="FFFFFF" w:themeColor="background1"/>
          <w:sz w:val="24"/>
          <w:szCs w:val="24"/>
        </w:rPr>
        <w:t>III.</w:t>
      </w:r>
      <w:r>
        <w:rPr>
          <w:b/>
          <w:color w:val="FFFFFF" w:themeColor="background1"/>
          <w:sz w:val="24"/>
          <w:szCs w:val="24"/>
        </w:rPr>
        <w:tab/>
        <w:t>REQUISITOS EN MATERIA SANITARIA, FITOSANITARIA, OBSTÁCULOS TÉCNICOS AL COMERCIO Y AMBIENTAL</w:t>
      </w:r>
    </w:p>
    <w:p w14:paraId="5ED7217B" w14:textId="77777777" w:rsidR="006E0423" w:rsidRPr="00B114E3" w:rsidRDefault="006E0423" w:rsidP="006E0423">
      <w:pPr>
        <w:shd w:val="clear" w:color="auto" w:fill="002060"/>
        <w:spacing w:after="0" w:line="240" w:lineRule="auto"/>
        <w:jc w:val="both"/>
        <w:rPr>
          <w:b/>
          <w:color w:val="FFFFFF" w:themeColor="background1"/>
          <w:sz w:val="24"/>
          <w:szCs w:val="24"/>
        </w:rPr>
      </w:pPr>
    </w:p>
    <w:p w14:paraId="7E2C4E49" w14:textId="77777777" w:rsidR="006E0423" w:rsidRPr="00516572" w:rsidRDefault="006E0423" w:rsidP="006E0423">
      <w:pPr>
        <w:pStyle w:val="Prrafodelista"/>
        <w:spacing w:after="0" w:line="240" w:lineRule="auto"/>
        <w:jc w:val="both"/>
        <w:rPr>
          <w:b/>
          <w:color w:val="FF0000"/>
          <w:sz w:val="18"/>
          <w:szCs w:val="18"/>
        </w:rPr>
      </w:pPr>
    </w:p>
    <w:p w14:paraId="04C44839" w14:textId="04597134" w:rsidR="006E0423" w:rsidRPr="00F23F4D" w:rsidRDefault="006E0423" w:rsidP="006E04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lang w:val="es-ES"/>
        </w:rPr>
      </w:pPr>
      <w:r w:rsidRPr="00F23F4D">
        <w:rPr>
          <w:rFonts w:cs="Calibri"/>
          <w:sz w:val="20"/>
          <w:lang w:val="es-ES"/>
        </w:rPr>
        <w:t>En relación con las medidas que tiene en vigor la Unión Europea, en materia sanitaria, fitosanitaria, de obstáculos técnicos al comercio y ambiental, es conveniente presentarles el vínculo que de manera expresa conduce a mostrar los requisitos, de forma actualizada, que se exige en el mercado europeo para el ingreso de los productos salvadoreños. Este vínculo o</w:t>
      </w:r>
      <w:r w:rsidR="00C97775">
        <w:rPr>
          <w:rFonts w:cs="Calibri"/>
          <w:sz w:val="20"/>
          <w:lang w:val="es-ES"/>
        </w:rPr>
        <w:t xml:space="preserve"> sitio web que puede visitar es</w:t>
      </w:r>
      <w:r w:rsidRPr="00F23F4D">
        <w:rPr>
          <w:rFonts w:cs="Verdana"/>
          <w:color w:val="434343"/>
          <w:sz w:val="20"/>
          <w:lang w:val="es-ES"/>
        </w:rPr>
        <w:t> “</w:t>
      </w:r>
      <w:r w:rsidRPr="00F23F4D">
        <w:rPr>
          <w:rFonts w:cs="Calibri"/>
          <w:color w:val="420278"/>
          <w:sz w:val="20"/>
          <w:lang w:val="es-ES"/>
        </w:rPr>
        <w:t>Mi Exportación”</w:t>
      </w:r>
      <w:r w:rsidRPr="00F23F4D">
        <w:rPr>
          <w:rFonts w:cs="Calibri"/>
          <w:sz w:val="20"/>
          <w:lang w:val="es-ES"/>
        </w:rPr>
        <w:t xml:space="preserve">, contenido en la dirección virtual </w:t>
      </w:r>
      <w:r w:rsidRPr="00F23F4D">
        <w:rPr>
          <w:rFonts w:cs="Calibri"/>
          <w:sz w:val="20"/>
          <w:u w:val="single"/>
          <w:lang w:val="es-ES"/>
        </w:rPr>
        <w:t>Export Hel</w:t>
      </w:r>
      <w:r>
        <w:rPr>
          <w:rFonts w:cs="Calibri"/>
          <w:sz w:val="20"/>
          <w:u w:val="single"/>
          <w:lang w:val="es-ES"/>
        </w:rPr>
        <w:t>pd</w:t>
      </w:r>
      <w:r w:rsidRPr="00F23F4D">
        <w:rPr>
          <w:rFonts w:cs="Calibri"/>
          <w:sz w:val="20"/>
          <w:u w:val="single"/>
          <w:lang w:val="es-ES"/>
        </w:rPr>
        <w:t>esk.</w:t>
      </w:r>
      <w:r w:rsidRPr="00F23F4D">
        <w:rPr>
          <w:rFonts w:cs="Calibri"/>
          <w:sz w:val="20"/>
          <w:lang w:val="es-ES"/>
        </w:rPr>
        <w:t xml:space="preserve">  Para facilitar cómo puede tener acceso a esta ventana, usted puede visualizar abajo el vínculo de un video que lo va a guiar para que encuentre además de la información de </w:t>
      </w:r>
      <w:r w:rsidRPr="00F23F4D">
        <w:rPr>
          <w:rFonts w:cs="Calibri"/>
          <w:sz w:val="20"/>
          <w:lang w:val="es-ES"/>
        </w:rPr>
        <w:lastRenderedPageBreak/>
        <w:t>aranceles preferenciales, clasificación arancelaria, procedimientos de importación, también aparecerán los requisitos de la UE para proteger la salud humana y animal, el medio ambiente y los derechos de los consumidores. Estos requisitos se presentan en las siguientes áreas:</w:t>
      </w:r>
    </w:p>
    <w:p w14:paraId="7913765D" w14:textId="77777777" w:rsidR="006E0423" w:rsidRPr="00F23F4D" w:rsidRDefault="006E0423" w:rsidP="006E04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lang w:val="es-ES"/>
        </w:rPr>
      </w:pPr>
    </w:p>
    <w:p w14:paraId="7AB0CECF" w14:textId="77777777" w:rsidR="006E0423" w:rsidRPr="000470EA" w:rsidRDefault="006E0423" w:rsidP="006E0423">
      <w:pPr>
        <w:pStyle w:val="Prrafodelista"/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426" w:right="320"/>
        <w:rPr>
          <w:rFonts w:cs="Calibri"/>
          <w:b/>
          <w:sz w:val="20"/>
          <w:lang w:val="es-ES"/>
        </w:rPr>
      </w:pPr>
      <w:r w:rsidRPr="000470EA">
        <w:rPr>
          <w:rFonts w:cs="Times New Roman"/>
          <w:b/>
          <w:color w:val="434343"/>
          <w:sz w:val="20"/>
          <w:lang w:val="es-ES"/>
        </w:rPr>
        <w:t>Requisitos sanitarios y fitosanitarios</w:t>
      </w:r>
    </w:p>
    <w:p w14:paraId="6BFAD34F" w14:textId="77777777" w:rsidR="006E0423" w:rsidRPr="00D471DC" w:rsidRDefault="008D02D4" w:rsidP="008D652B">
      <w:pPr>
        <w:widowControl w:val="0"/>
        <w:autoSpaceDE w:val="0"/>
        <w:autoSpaceDN w:val="0"/>
        <w:adjustRightInd w:val="0"/>
        <w:spacing w:after="0" w:line="240" w:lineRule="auto"/>
        <w:ind w:left="426" w:right="320"/>
        <w:rPr>
          <w:rFonts w:cs="Wingdings"/>
          <w:color w:val="434343"/>
          <w:sz w:val="18"/>
          <w:szCs w:val="18"/>
          <w:lang w:val="es-ES"/>
        </w:rPr>
      </w:pPr>
      <w:hyperlink r:id="rId14" w:history="1">
        <w:r w:rsidR="006E0423" w:rsidRPr="00D471DC">
          <w:rPr>
            <w:rStyle w:val="Hipervnculo"/>
            <w:rFonts w:cs="Wingdings"/>
            <w:sz w:val="18"/>
            <w:szCs w:val="18"/>
            <w:lang w:val="es-ES"/>
          </w:rPr>
          <w:t>http://exporthelp.europa.eu/thdapp/display.htm?page=rt/rt_RequisitosSanitariosYFitosanitarios.html&amp;docType=main&amp;languageId=ES</w:t>
        </w:r>
      </w:hyperlink>
    </w:p>
    <w:p w14:paraId="10895E23" w14:textId="77777777" w:rsidR="006E0423" w:rsidRPr="00F23F4D" w:rsidRDefault="006E0423" w:rsidP="006E0423">
      <w:pPr>
        <w:widowControl w:val="0"/>
        <w:autoSpaceDE w:val="0"/>
        <w:autoSpaceDN w:val="0"/>
        <w:adjustRightInd w:val="0"/>
        <w:spacing w:after="0" w:line="240" w:lineRule="auto"/>
        <w:ind w:left="560" w:right="320" w:hanging="480"/>
        <w:rPr>
          <w:rFonts w:cs="Wingdings"/>
          <w:color w:val="434343"/>
          <w:sz w:val="20"/>
          <w:lang w:val="es-ES"/>
        </w:rPr>
      </w:pPr>
    </w:p>
    <w:p w14:paraId="00ED0F81" w14:textId="77777777" w:rsidR="006E0423" w:rsidRPr="000470EA" w:rsidRDefault="006E0423" w:rsidP="006E0423">
      <w:pPr>
        <w:pStyle w:val="Prrafodelista"/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426" w:right="320"/>
        <w:rPr>
          <w:rFonts w:cs="Calibri"/>
          <w:b/>
          <w:sz w:val="20"/>
          <w:lang w:val="es-ES"/>
        </w:rPr>
      </w:pPr>
      <w:r w:rsidRPr="000470EA">
        <w:rPr>
          <w:rFonts w:cs="Times New Roman"/>
          <w:b/>
          <w:color w:val="434343"/>
          <w:sz w:val="20"/>
          <w:lang w:val="es-ES"/>
        </w:rPr>
        <w:t>Requisitos medioambientales</w:t>
      </w:r>
    </w:p>
    <w:p w14:paraId="2178707A" w14:textId="77777777" w:rsidR="006E0423" w:rsidRPr="00D471DC" w:rsidRDefault="008D02D4" w:rsidP="008D652B">
      <w:pPr>
        <w:widowControl w:val="0"/>
        <w:autoSpaceDE w:val="0"/>
        <w:autoSpaceDN w:val="0"/>
        <w:adjustRightInd w:val="0"/>
        <w:spacing w:after="0" w:line="240" w:lineRule="auto"/>
        <w:ind w:left="426" w:right="320"/>
        <w:rPr>
          <w:rFonts w:cs="Wingdings"/>
          <w:color w:val="434343"/>
          <w:sz w:val="18"/>
          <w:szCs w:val="18"/>
          <w:lang w:val="es-ES"/>
        </w:rPr>
      </w:pPr>
      <w:hyperlink r:id="rId15" w:history="1">
        <w:r w:rsidR="006E0423" w:rsidRPr="00D471DC">
          <w:rPr>
            <w:rStyle w:val="Hipervnculo"/>
            <w:rFonts w:cs="Wingdings"/>
            <w:sz w:val="18"/>
            <w:szCs w:val="18"/>
            <w:lang w:val="es-ES"/>
          </w:rPr>
          <w:t>http://exporthelp.europa.eu/thdapp/display.htm?page=rt/rt_RequisitosMedioambientales.html&amp;docType=main&amp;languageId=ES</w:t>
        </w:r>
      </w:hyperlink>
    </w:p>
    <w:p w14:paraId="247FBD08" w14:textId="77777777" w:rsidR="006E0423" w:rsidRPr="00F23F4D" w:rsidRDefault="006E0423" w:rsidP="006E0423">
      <w:pPr>
        <w:widowControl w:val="0"/>
        <w:autoSpaceDE w:val="0"/>
        <w:autoSpaceDN w:val="0"/>
        <w:adjustRightInd w:val="0"/>
        <w:spacing w:after="0" w:line="240" w:lineRule="auto"/>
        <w:ind w:left="560" w:right="320" w:hanging="480"/>
        <w:rPr>
          <w:rFonts w:cs="Wingdings"/>
          <w:color w:val="434343"/>
          <w:sz w:val="20"/>
          <w:lang w:val="es-ES"/>
        </w:rPr>
      </w:pPr>
    </w:p>
    <w:p w14:paraId="5383B089" w14:textId="77777777" w:rsidR="006E0423" w:rsidRPr="000470EA" w:rsidRDefault="006E0423" w:rsidP="006E0423">
      <w:pPr>
        <w:pStyle w:val="Prrafodelista"/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426" w:right="320"/>
        <w:rPr>
          <w:rFonts w:cs="Calibri"/>
          <w:b/>
          <w:sz w:val="20"/>
          <w:lang w:val="es-ES"/>
        </w:rPr>
      </w:pPr>
      <w:r w:rsidRPr="000470EA">
        <w:rPr>
          <w:rFonts w:cs="Times New Roman"/>
          <w:b/>
          <w:color w:val="434343"/>
          <w:sz w:val="20"/>
          <w:lang w:val="es-ES"/>
        </w:rPr>
        <w:t>Requisitos técnicos</w:t>
      </w:r>
    </w:p>
    <w:p w14:paraId="7E186B0B" w14:textId="77777777" w:rsidR="006E0423" w:rsidRPr="00D471DC" w:rsidRDefault="008D02D4" w:rsidP="008D652B">
      <w:pPr>
        <w:widowControl w:val="0"/>
        <w:autoSpaceDE w:val="0"/>
        <w:autoSpaceDN w:val="0"/>
        <w:adjustRightInd w:val="0"/>
        <w:spacing w:after="0" w:line="240" w:lineRule="auto"/>
        <w:ind w:left="426" w:right="320"/>
        <w:rPr>
          <w:rFonts w:cs="Wingdings"/>
          <w:color w:val="434343"/>
          <w:sz w:val="18"/>
          <w:szCs w:val="18"/>
          <w:lang w:val="es-ES"/>
        </w:rPr>
      </w:pPr>
      <w:hyperlink r:id="rId16" w:history="1">
        <w:r w:rsidR="006E0423" w:rsidRPr="00D471DC">
          <w:rPr>
            <w:rStyle w:val="Hipervnculo"/>
            <w:rFonts w:cs="Wingdings"/>
            <w:sz w:val="18"/>
            <w:szCs w:val="18"/>
            <w:lang w:val="es-ES"/>
          </w:rPr>
          <w:t>http://exporthelp.europa.eu/thdapp/display.htm?page=rt/rt_RequisitosTecnicos.html&amp;docType=main&amp;languageId=ES</w:t>
        </w:r>
      </w:hyperlink>
    </w:p>
    <w:p w14:paraId="78F3AA2C" w14:textId="77777777" w:rsidR="006E0423" w:rsidRPr="00D471DC" w:rsidRDefault="006E0423" w:rsidP="006E0423">
      <w:pPr>
        <w:pStyle w:val="Prrafodelista"/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426" w:right="320"/>
        <w:rPr>
          <w:rFonts w:cs="Calibri"/>
          <w:b/>
          <w:sz w:val="20"/>
          <w:lang w:val="es-ES"/>
        </w:rPr>
      </w:pPr>
      <w:r w:rsidRPr="00D471DC">
        <w:rPr>
          <w:rFonts w:cs="Times New Roman"/>
          <w:b/>
          <w:color w:val="434343"/>
          <w:sz w:val="20"/>
          <w:lang w:val="es-ES"/>
        </w:rPr>
        <w:t>Normas de comercialización</w:t>
      </w:r>
    </w:p>
    <w:p w14:paraId="36D4456F" w14:textId="77777777" w:rsidR="006E0423" w:rsidRPr="00D471DC" w:rsidRDefault="008D02D4" w:rsidP="008D652B">
      <w:pPr>
        <w:widowControl w:val="0"/>
        <w:autoSpaceDE w:val="0"/>
        <w:autoSpaceDN w:val="0"/>
        <w:adjustRightInd w:val="0"/>
        <w:spacing w:after="0" w:line="240" w:lineRule="auto"/>
        <w:ind w:left="426" w:right="320"/>
        <w:rPr>
          <w:rFonts w:cs="Wingdings"/>
          <w:color w:val="434343"/>
          <w:sz w:val="18"/>
          <w:szCs w:val="18"/>
          <w:lang w:val="es-ES"/>
        </w:rPr>
      </w:pPr>
      <w:hyperlink r:id="rId17" w:history="1">
        <w:r w:rsidR="006E0423" w:rsidRPr="00D471DC">
          <w:rPr>
            <w:rStyle w:val="Hipervnculo"/>
            <w:rFonts w:cs="Wingdings"/>
            <w:sz w:val="18"/>
            <w:szCs w:val="18"/>
            <w:lang w:val="es-ES"/>
          </w:rPr>
          <w:t>http://exporthelp.europa.eu/thdapp/display.htm?page=rt/rt_NormasDeComercializacion.html&amp;docType=main&amp;languageId=ES</w:t>
        </w:r>
      </w:hyperlink>
    </w:p>
    <w:p w14:paraId="08787916" w14:textId="77777777" w:rsidR="006E0423" w:rsidRDefault="006E0423" w:rsidP="006E0423">
      <w:pPr>
        <w:widowControl w:val="0"/>
        <w:autoSpaceDE w:val="0"/>
        <w:autoSpaceDN w:val="0"/>
        <w:adjustRightInd w:val="0"/>
        <w:spacing w:after="0" w:line="240" w:lineRule="auto"/>
        <w:ind w:left="560" w:right="320" w:hanging="480"/>
        <w:rPr>
          <w:rFonts w:cs="Wingdings"/>
          <w:color w:val="434343"/>
          <w:lang w:val="es-ES"/>
        </w:rPr>
      </w:pPr>
    </w:p>
    <w:p w14:paraId="10C9F898" w14:textId="77777777" w:rsidR="006E0423" w:rsidRPr="00D471DC" w:rsidRDefault="006E0423" w:rsidP="006E0423">
      <w:pPr>
        <w:pStyle w:val="Prrafodelista"/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426" w:right="320"/>
        <w:rPr>
          <w:rFonts w:cs="Calibri"/>
          <w:b/>
          <w:sz w:val="20"/>
          <w:lang w:val="es-ES"/>
        </w:rPr>
      </w:pPr>
      <w:r w:rsidRPr="00D471DC">
        <w:rPr>
          <w:rFonts w:cs="Times New Roman"/>
          <w:b/>
          <w:color w:val="434343"/>
          <w:sz w:val="20"/>
          <w:lang w:val="es-ES"/>
        </w:rPr>
        <w:t>Restricciones a la importación</w:t>
      </w:r>
    </w:p>
    <w:p w14:paraId="2F528A27" w14:textId="77777777" w:rsidR="006E0423" w:rsidRDefault="006E0423" w:rsidP="008F117E">
      <w:pPr>
        <w:pStyle w:val="Prrafodelista"/>
        <w:ind w:left="426"/>
        <w:jc w:val="both"/>
        <w:rPr>
          <w:rStyle w:val="Hipervnculo"/>
          <w:rFonts w:cs="Calibri"/>
          <w:sz w:val="18"/>
          <w:szCs w:val="18"/>
          <w:lang w:val="es-ES"/>
        </w:rPr>
      </w:pPr>
      <w:r w:rsidRPr="00D471DC">
        <w:rPr>
          <w:rFonts w:cs="Calibri"/>
          <w:sz w:val="18"/>
          <w:szCs w:val="18"/>
          <w:lang w:val="es-ES"/>
        </w:rPr>
        <w:t> </w:t>
      </w:r>
      <w:hyperlink r:id="rId18" w:history="1">
        <w:r w:rsidRPr="00D471DC">
          <w:rPr>
            <w:rStyle w:val="Hipervnculo"/>
            <w:rFonts w:cs="Calibri"/>
            <w:sz w:val="18"/>
            <w:szCs w:val="18"/>
            <w:lang w:val="es-ES"/>
          </w:rPr>
          <w:t>http://exporthelp.europa.eu/thdapp/display.htm?page=rt/rt_RestriccionesALaImportacion.html&amp;docType=main&amp;languageId=ES</w:t>
        </w:r>
      </w:hyperlink>
    </w:p>
    <w:p w14:paraId="0CB3C5F0" w14:textId="77777777" w:rsidR="008D652B" w:rsidRDefault="008D652B" w:rsidP="006E04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lang w:val="es-ES"/>
        </w:rPr>
      </w:pPr>
    </w:p>
    <w:p w14:paraId="0C8AD715" w14:textId="77777777" w:rsidR="006E0423" w:rsidRPr="00F23F4D" w:rsidRDefault="006E0423" w:rsidP="006E04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lang w:val="es-ES"/>
        </w:rPr>
      </w:pPr>
      <w:r w:rsidRPr="00F23F4D">
        <w:rPr>
          <w:rFonts w:cs="Calibri"/>
          <w:sz w:val="20"/>
          <w:lang w:val="es-ES"/>
        </w:rPr>
        <w:t>Alguna de esta información sobre los requisitos puede consultarse en español, no obstante, en su mayoría está disponible únicamente en el idioma inglés.</w:t>
      </w:r>
    </w:p>
    <w:p w14:paraId="4569FD19" w14:textId="77777777" w:rsidR="006E0423" w:rsidRPr="00F23F4D" w:rsidRDefault="006E0423" w:rsidP="006E0423">
      <w:pPr>
        <w:jc w:val="both"/>
        <w:rPr>
          <w:rFonts w:cs="Calibri"/>
          <w:sz w:val="20"/>
          <w:lang w:val="es-ES"/>
        </w:rPr>
      </w:pPr>
    </w:p>
    <w:p w14:paraId="0E1F71F7" w14:textId="77777777" w:rsidR="006E0423" w:rsidRPr="00F23F4D" w:rsidRDefault="006E0423" w:rsidP="006E04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lang w:val="es-ES"/>
        </w:rPr>
      </w:pPr>
      <w:r w:rsidRPr="00F23F4D">
        <w:rPr>
          <w:rFonts w:cs="Calibri"/>
          <w:sz w:val="20"/>
          <w:lang w:val="es-ES"/>
        </w:rPr>
        <w:t xml:space="preserve">El vínculo para poder visualizar el video que le explica cómo exportar y buscar información con la ayuda del </w:t>
      </w:r>
      <w:r>
        <w:rPr>
          <w:rFonts w:cs="Calibri"/>
          <w:sz w:val="20"/>
          <w:u w:val="single"/>
          <w:lang w:val="es-ES"/>
        </w:rPr>
        <w:t>Export Helpd</w:t>
      </w:r>
      <w:r w:rsidRPr="00F23F4D">
        <w:rPr>
          <w:rFonts w:cs="Calibri"/>
          <w:sz w:val="20"/>
          <w:u w:val="single"/>
          <w:lang w:val="es-ES"/>
        </w:rPr>
        <w:t>esk es:</w:t>
      </w:r>
    </w:p>
    <w:p w14:paraId="6763C7F3" w14:textId="77777777" w:rsidR="006E0423" w:rsidRPr="00F23F4D" w:rsidRDefault="006E0423" w:rsidP="006E04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lang w:val="es-ES"/>
        </w:rPr>
      </w:pPr>
    </w:p>
    <w:p w14:paraId="79FAB075" w14:textId="77777777" w:rsidR="006E0423" w:rsidRPr="00D471DC" w:rsidRDefault="008D02D4" w:rsidP="008F117E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cs="Calibri"/>
          <w:sz w:val="18"/>
          <w:szCs w:val="18"/>
          <w:u w:val="single"/>
          <w:lang w:val="es-ES"/>
        </w:rPr>
      </w:pPr>
      <w:hyperlink r:id="rId19" w:history="1">
        <w:r w:rsidR="006E0423" w:rsidRPr="00D471DC">
          <w:rPr>
            <w:rStyle w:val="Hipervnculo"/>
            <w:rFonts w:cs="Calibri"/>
            <w:sz w:val="18"/>
            <w:szCs w:val="18"/>
            <w:lang w:val="es-ES"/>
          </w:rPr>
          <w:t>http://exporthelp.europa.eu/thdapp/display.htm?page=re%2fre_Video.html&amp;docType=main&amp;languageId=es</w:t>
        </w:r>
      </w:hyperlink>
    </w:p>
    <w:p w14:paraId="21506A06" w14:textId="77777777" w:rsidR="006E0423" w:rsidRPr="00F23F4D" w:rsidRDefault="006E0423" w:rsidP="006E04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u w:val="single"/>
          <w:lang w:val="es-ES"/>
        </w:rPr>
      </w:pPr>
    </w:p>
    <w:p w14:paraId="250022DA" w14:textId="6AB48AD4" w:rsidR="006E0423" w:rsidRDefault="006E0423" w:rsidP="006E04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u w:val="single"/>
          <w:lang w:val="es-ES"/>
        </w:rPr>
      </w:pPr>
    </w:p>
    <w:p w14:paraId="3C150149" w14:textId="15ED5B9E" w:rsidR="006E0423" w:rsidRPr="00ED061D" w:rsidRDefault="00191110" w:rsidP="00191110">
      <w:pPr>
        <w:pStyle w:val="Prrafodelista"/>
        <w:tabs>
          <w:tab w:val="left" w:pos="4253"/>
        </w:tabs>
        <w:jc w:val="both"/>
        <w:rPr>
          <w:b/>
          <w:lang w:val="es-ES_tradnl"/>
        </w:rPr>
      </w:pPr>
      <w:r w:rsidRPr="00191110">
        <w:rPr>
          <w:rFonts w:ascii="Times New Roman" w:hAnsi="Times New Roman" w:cs="Times New Roman"/>
          <w:noProof/>
          <w:sz w:val="24"/>
          <w:szCs w:val="24"/>
          <w:lang w:eastAsia="es-SV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0FC17462" wp14:editId="23037654">
                <wp:simplePos x="0" y="0"/>
                <wp:positionH relativeFrom="column">
                  <wp:posOffset>386715</wp:posOffset>
                </wp:positionH>
                <wp:positionV relativeFrom="paragraph">
                  <wp:posOffset>25400</wp:posOffset>
                </wp:positionV>
                <wp:extent cx="4658995" cy="1327785"/>
                <wp:effectExtent l="0" t="0" r="27305" b="5715"/>
                <wp:wrapNone/>
                <wp:docPr id="39" name="Grupo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58995" cy="1327785"/>
                          <a:chOff x="0" y="0"/>
                          <a:chExt cx="4659549" cy="1166428"/>
                        </a:xfrm>
                      </wpg:grpSpPr>
                      <wpg:grpSp>
                        <wpg:cNvPr id="56" name="11 Grupo"/>
                        <wpg:cNvGrpSpPr/>
                        <wpg:grpSpPr>
                          <a:xfrm>
                            <a:off x="0" y="0"/>
                            <a:ext cx="4332659" cy="1166428"/>
                            <a:chOff x="0" y="0"/>
                            <a:chExt cx="4332659" cy="1166428"/>
                          </a:xfrm>
                        </wpg:grpSpPr>
                        <wpg:grpSp>
                          <wpg:cNvPr id="57" name="28 Grupo"/>
                          <wpg:cNvGrpSpPr/>
                          <wpg:grpSpPr>
                            <a:xfrm>
                              <a:off x="856032" y="301557"/>
                              <a:ext cx="3476627" cy="864871"/>
                              <a:chOff x="856032" y="301557"/>
                              <a:chExt cx="3477033" cy="864951"/>
                            </a:xfrm>
                          </wpg:grpSpPr>
                          <wps:wsp>
                            <wps:cNvPr id="58" name="29 Rectángulo"/>
                            <wps:cNvSpPr/>
                            <wps:spPr>
                              <a:xfrm>
                                <a:off x="856032" y="671208"/>
                                <a:ext cx="3477032" cy="4953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tbl>
                                  <w:tblPr>
                                    <w:tblStyle w:val="Tablaconcuadrcula1"/>
                                    <w:tblW w:w="5482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745"/>
                                    <w:gridCol w:w="2737"/>
                                  </w:tblGrid>
                                  <w:tr w:rsidR="00FC3912" w14:paraId="4C01FBA5" w14:textId="77777777">
                                    <w:trPr>
                                      <w:trHeight w:val="356"/>
                                    </w:trPr>
                                    <w:tc>
                                      <w:tcPr>
                                        <w:tcW w:w="2745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948A54" w:themeFill="background2" w:themeFillShade="80"/>
                                        <w:hideMark/>
                                      </w:tcPr>
                                      <w:p w14:paraId="33EDE814" w14:textId="77777777" w:rsidR="00FC3912" w:rsidRDefault="00FC3912">
                                        <w:pPr>
                                          <w:widowControl w:val="0"/>
                                          <w:autoSpaceDE w:val="0"/>
                                          <w:autoSpaceDN w:val="0"/>
                                          <w:adjustRightInd w:val="0"/>
                                          <w:jc w:val="center"/>
                                          <w:rPr>
                                            <w:rFonts w:cs="Calibri"/>
                                            <w:b/>
                                            <w:sz w:val="20"/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rFonts w:cs="Calibri"/>
                                            <w:b/>
                                            <w:sz w:val="20"/>
                                            <w:lang w:val="es-ES"/>
                                          </w:rPr>
                                          <w:t>Teléfono: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737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948A54" w:themeFill="background2" w:themeFillShade="80"/>
                                        <w:hideMark/>
                                      </w:tcPr>
                                      <w:p w14:paraId="48ED206E" w14:textId="77777777" w:rsidR="00FC3912" w:rsidRDefault="00FC3912">
                                        <w:pPr>
                                          <w:widowControl w:val="0"/>
                                          <w:autoSpaceDE w:val="0"/>
                                          <w:autoSpaceDN w:val="0"/>
                                          <w:adjustRightInd w:val="0"/>
                                          <w:jc w:val="center"/>
                                          <w:rPr>
                                            <w:rFonts w:cs="Calibri"/>
                                            <w:b/>
                                            <w:sz w:val="20"/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rFonts w:cs="Calibri"/>
                                            <w:b/>
                                            <w:sz w:val="20"/>
                                            <w:lang w:val="es-ES"/>
                                          </w:rPr>
                                          <w:t>Fax:</w:t>
                                        </w:r>
                                      </w:p>
                                    </w:tc>
                                  </w:tr>
                                  <w:tr w:rsidR="00FC3912" w14:paraId="0F76A06D" w14:textId="77777777">
                                    <w:trPr>
                                      <w:trHeight w:val="356"/>
                                    </w:trPr>
                                    <w:tc>
                                      <w:tcPr>
                                        <w:tcW w:w="2745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948A54" w:themeFill="background2" w:themeFillShade="80"/>
                                        <w:hideMark/>
                                      </w:tcPr>
                                      <w:p w14:paraId="031FC110" w14:textId="77777777" w:rsidR="00FC3912" w:rsidRDefault="00FC3912">
                                        <w:pPr>
                                          <w:widowControl w:val="0"/>
                                          <w:autoSpaceDE w:val="0"/>
                                          <w:autoSpaceDN w:val="0"/>
                                          <w:adjustRightInd w:val="0"/>
                                          <w:jc w:val="center"/>
                                          <w:rPr>
                                            <w:rFonts w:cs="Calibri"/>
                                            <w:b/>
                                            <w:sz w:val="20"/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rFonts w:cs="Calibri"/>
                                            <w:b/>
                                            <w:sz w:val="20"/>
                                            <w:lang w:val="es-ES"/>
                                          </w:rPr>
                                          <w:t>2590-5758; 2590-5753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737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948A54" w:themeFill="background2" w:themeFillShade="80"/>
                                        <w:hideMark/>
                                      </w:tcPr>
                                      <w:p w14:paraId="743E274D" w14:textId="77777777" w:rsidR="00FC3912" w:rsidRDefault="00FC3912">
                                        <w:pPr>
                                          <w:widowControl w:val="0"/>
                                          <w:autoSpaceDE w:val="0"/>
                                          <w:autoSpaceDN w:val="0"/>
                                          <w:adjustRightInd w:val="0"/>
                                          <w:jc w:val="center"/>
                                          <w:rPr>
                                            <w:rFonts w:cs="Calibri"/>
                                            <w:b/>
                                            <w:sz w:val="20"/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rFonts w:cs="Calibri"/>
                                            <w:b/>
                                            <w:sz w:val="20"/>
                                            <w:lang w:val="es-ES"/>
                                          </w:rPr>
                                          <w:t>2590-5864</w:t>
                                        </w:r>
                                      </w:p>
                                    </w:tc>
                                  </w:tr>
                                </w:tbl>
                                <w:p w14:paraId="54F52BEB" w14:textId="77777777" w:rsidR="00FC3912" w:rsidRDefault="00FC3912" w:rsidP="0019111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9" name="30 Rectángulo"/>
                            <wps:cNvSpPr/>
                            <wps:spPr>
                              <a:xfrm>
                                <a:off x="875490" y="301557"/>
                                <a:ext cx="3457575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1F497D">
                                  <a:lumMod val="50000"/>
                                </a:srgbClr>
                              </a:solidFill>
                              <a:ln w="635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CA2CAA9" w14:textId="77777777" w:rsidR="00FC3912" w:rsidRDefault="00FC3912" w:rsidP="0019111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Calibri"/>
                                      <w:b/>
                                      <w:color w:val="FFFF00"/>
                                      <w:sz w:val="20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color w:val="FFFF00"/>
                                      <w:sz w:val="20"/>
                                      <w:lang w:val="es-ES"/>
                                    </w:rPr>
                                    <w:t>Mayor información del contenido dela ficha técnica</w:t>
                                  </w:r>
                                </w:p>
                                <w:p w14:paraId="6C458BA2" w14:textId="77777777" w:rsidR="00FC3912" w:rsidRDefault="00FC3912" w:rsidP="0019111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color w:val="FFFF00"/>
                                      <w:sz w:val="20"/>
                                      <w:lang w:val="es-ES"/>
                                    </w:rPr>
                                    <w:t>policom@minec.gob.sv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pic:pic xmlns:pic="http://schemas.openxmlformats.org/drawingml/2006/picture">
                          <pic:nvPicPr>
                            <pic:cNvPr id="60" name="60 Imagen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2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7176" t="47536" r="57097" b="39276"/>
                            <a:stretch/>
                          </pic:blipFill>
                          <pic:spPr bwMode="auto">
                            <a:xfrm>
                              <a:off x="0" y="0"/>
                              <a:ext cx="1177047" cy="505838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61" name="0 Imagen"/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066162" y="661481"/>
                            <a:ext cx="593387" cy="466927"/>
                          </a:xfrm>
                          <a:prstGeom prst="rect">
                            <a:avLst/>
                          </a:prstGeom>
                          <a:ln>
                            <a:solidFill>
                              <a:sysClr val="windowText" lastClr="000000">
                                <a:lumMod val="95000"/>
                                <a:lumOff val="5000"/>
                              </a:sysClr>
                            </a:solidFill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FC17462" id="Grupo 3" o:spid="_x0000_s1064" style="position:absolute;left:0;text-align:left;margin-left:30.45pt;margin-top:2pt;width:366.85pt;height:104.55pt;z-index:251677696;mso-width-relative:margin;mso-height-relative:margin" coordsize="46595,11664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">
                <v:group id="11 Grupo" o:spid="_x0000_s1065" style="position:absolute;width:43326;height:11664" coordsize="43326,116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<v:group id="28 Grupo" o:spid="_x0000_s1066" style="position:absolute;left:8560;top:3015;width:34766;height:8649" coordorigin="8560,3015" coordsize="34770,86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7jr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pB8g6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S+467FAAAA2wAA&#10;AA8AAAAAAAAAAAAAAAAAqgIAAGRycy9kb3ducmV2LnhtbFBLBQYAAAAABAAEAPoAAACcAwAAAAA=&#10;">
                    <v:rect id="29 Rectángulo" o:spid="_x0000_s1067" style="position:absolute;left:8560;top:6712;width:34770;height:4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SHbL8A&#10;AADbAAAADwAAAGRycy9kb3ducmV2LnhtbERPTYvCMBC9C/6HMMLeNFXcRapRiqisR60g3sZmbKvN&#10;pDSx1n+/OQh7fLzvxaozlWipcaVlBeNRBII4s7rkXMEp3Q5nIJxH1lhZJgVvcrBa9nsLjLV98YHa&#10;o89FCGEXo4LC+zqW0mUFGXQjWxMH7mYbgz7AJpe6wVcIN5WcRNGPNFhyaCiwpnVB2eP4NArctd2n&#10;7zo53y8uuyYbNul0v1Pqa9AlcxCeOv8v/rh/tYLvMDZ8CT9ALv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cxIdsvwAAANsAAAAPAAAAAAAAAAAAAAAAAJgCAABkcnMvZG93bnJl&#10;di54bWxQSwUGAAAAAAQABAD1AAAAhAMAAAAA&#10;" filled="f" stroked="f" strokeweight="2pt">
                      <v:textbox>
                        <w:txbxContent>
                          <w:tbl>
                            <w:tblPr>
                              <w:tblStyle w:val="Tablaconcuadrcula1"/>
                              <w:tblW w:w="548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745"/>
                              <w:gridCol w:w="2737"/>
                            </w:tblGrid>
                            <w:tr w:rsidR="00FC3912" w14:paraId="4C01FBA5" w14:textId="77777777">
                              <w:trPr>
                                <w:trHeight w:val="356"/>
                              </w:trPr>
                              <w:tc>
                                <w:tcPr>
                                  <w:tcW w:w="27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948A54" w:themeFill="background2" w:themeFillShade="80"/>
                                  <w:hideMark/>
                                </w:tcPr>
                                <w:p w14:paraId="33EDE814" w14:textId="77777777" w:rsidR="00FC3912" w:rsidRDefault="00FC391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cs="Calibri"/>
                                      <w:b/>
                                      <w:sz w:val="20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sz w:val="20"/>
                                      <w:lang w:val="es-ES"/>
                                    </w:rPr>
                                    <w:t>Teléfono:</w:t>
                                  </w:r>
                                </w:p>
                              </w:tc>
                              <w:tc>
                                <w:tcPr>
                                  <w:tcW w:w="273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948A54" w:themeFill="background2" w:themeFillShade="80"/>
                                  <w:hideMark/>
                                </w:tcPr>
                                <w:p w14:paraId="48ED206E" w14:textId="77777777" w:rsidR="00FC3912" w:rsidRDefault="00FC391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cs="Calibri"/>
                                      <w:b/>
                                      <w:sz w:val="20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sz w:val="20"/>
                                      <w:lang w:val="es-ES"/>
                                    </w:rPr>
                                    <w:t>Fax:</w:t>
                                  </w:r>
                                </w:p>
                              </w:tc>
                            </w:tr>
                            <w:tr w:rsidR="00FC3912" w14:paraId="0F76A06D" w14:textId="77777777">
                              <w:trPr>
                                <w:trHeight w:val="356"/>
                              </w:trPr>
                              <w:tc>
                                <w:tcPr>
                                  <w:tcW w:w="27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948A54" w:themeFill="background2" w:themeFillShade="80"/>
                                  <w:hideMark/>
                                </w:tcPr>
                                <w:p w14:paraId="031FC110" w14:textId="77777777" w:rsidR="00FC3912" w:rsidRDefault="00FC391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cs="Calibri"/>
                                      <w:b/>
                                      <w:sz w:val="20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sz w:val="20"/>
                                      <w:lang w:val="es-ES"/>
                                    </w:rPr>
                                    <w:t>2590-5758; 2590-5753</w:t>
                                  </w:r>
                                </w:p>
                              </w:tc>
                              <w:tc>
                                <w:tcPr>
                                  <w:tcW w:w="273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948A54" w:themeFill="background2" w:themeFillShade="80"/>
                                  <w:hideMark/>
                                </w:tcPr>
                                <w:p w14:paraId="743E274D" w14:textId="77777777" w:rsidR="00FC3912" w:rsidRDefault="00FC391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cs="Calibri"/>
                                      <w:b/>
                                      <w:sz w:val="20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sz w:val="20"/>
                                      <w:lang w:val="es-ES"/>
                                    </w:rPr>
                                    <w:t>2590-5864</w:t>
                                  </w:r>
                                </w:p>
                              </w:tc>
                            </w:tr>
                          </w:tbl>
                          <w:p w14:paraId="54F52BEB" w14:textId="77777777" w:rsidR="00FC3912" w:rsidRDefault="00FC3912" w:rsidP="00191110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  <v:rect id="30 Rectángulo" o:spid="_x0000_s1068" style="position:absolute;left:8754;top:3015;width:34576;height:41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Zi1MQA&#10;AADbAAAADwAAAGRycy9kb3ducmV2LnhtbESPT2sCMRTE74LfITyhF9FsBUVXo0ihtgcR/Hfw9tw8&#10;dxc3L+km1fXbNwXB4zAzv2Fmi8ZU4ka1Ly0reO8nIIgzq0vOFRz2n70xCB+QNVaWScGDPCzm7dYM&#10;U23vvKXbLuQiQtinqKAIwaVS+qwgg75vHXH0LrY2GKKsc6lrvEe4qeQgSUbSYMlxoUBHHwVl192v&#10;UeC+zkOZJc5ufio6TbpHvwmrtVJvnWY5BRGoCa/ws/2tFQwn8P8l/gA5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5GYtTEAAAA2wAAAA8AAAAAAAAAAAAAAAAAmAIAAGRycy9k&#10;b3ducmV2LnhtbFBLBQYAAAAABAAEAPUAAACJAwAAAAA=&#10;" fillcolor="#10253f" strokecolor="#385d8a" strokeweight=".5pt">
                      <v:textbox>
                        <w:txbxContent>
                          <w:p w14:paraId="5CA2CAA9" w14:textId="77777777" w:rsidR="00FC3912" w:rsidRDefault="00FC3912" w:rsidP="001911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Calibri"/>
                                <w:b/>
                                <w:color w:val="FFFF00"/>
                                <w:sz w:val="20"/>
                                <w:lang w:val="es-ES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color w:val="FFFF00"/>
                                <w:sz w:val="20"/>
                                <w:lang w:val="es-ES"/>
                              </w:rPr>
                              <w:t>Mayor información del contenido dela ficha técnica</w:t>
                            </w:r>
                          </w:p>
                          <w:p w14:paraId="6C458BA2" w14:textId="77777777" w:rsidR="00FC3912" w:rsidRDefault="00FC3912" w:rsidP="00191110">
                            <w:pPr>
                              <w:jc w:val="center"/>
                            </w:pPr>
                            <w:r>
                              <w:rPr>
                                <w:rFonts w:cs="Calibri"/>
                                <w:b/>
                                <w:color w:val="FFFF00"/>
                                <w:sz w:val="20"/>
                                <w:lang w:val="es-ES"/>
                              </w:rPr>
                              <w:t>policom@minec.gob.sv</w:t>
                            </w:r>
                          </w:p>
                        </w:txbxContent>
                      </v:textbox>
                    </v:rect>
                  </v:group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60 Imagen" o:spid="_x0000_s1069" type="#_x0000_t75" style="position:absolute;width:11770;height:50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">
                    <v:imagedata r:id="rId22" o:title="" croptop="31153f" cropbottom="25740f" cropleft="17810f" cropright="37419f"/>
                    <v:path arrowok="t"/>
                  </v:shape>
                </v:group>
                <v:shape id="0 Imagen" o:spid="_x0000_s1070" type="#_x0000_t75" style="position:absolute;left:40661;top:6614;width:5934;height:46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ycia7CAAAA2wAAAA8AAABkcnMvZG93bnJldi54bWxEj0+LwjAUxO/CfofwFvYimrpIV6pRFv+A&#10;V63s+dE8m2Lz0m2iVj+9EQSPw8xvhpktOluLC7W+cqxgNExAEBdOV1wqOOSbwQSED8gaa8ek4EYe&#10;FvOP3gwz7a68o8s+lCKWsM9QgQmhyaT0hSGLfuga4ugdXWsxRNmWUrd4jeW2lt9JkkqLFccFgw0t&#10;DRWn/dkqSLfp33i3XK/Mz7Hr+39/P2uTK/X12f1OQQTqwjv8orc6ciN4fok/QM4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MnImuwgAAANsAAAAPAAAAAAAAAAAAAAAAAJ8C&#10;AABkcnMvZG93bnJldi54bWxQSwUGAAAAAAQABAD3AAAAjgMAAAAA&#10;" stroked="t" strokecolor="#0d0d0d">
                  <v:imagedata r:id="rId23" o:title=""/>
                  <v:path arrowok="t"/>
                </v:shape>
              </v:group>
            </w:pict>
          </mc:Fallback>
        </mc:AlternateContent>
      </w:r>
    </w:p>
    <w:p w14:paraId="0CDF195A" w14:textId="77777777" w:rsidR="006E0423" w:rsidRPr="00DB6D63" w:rsidRDefault="006E0423" w:rsidP="006E0423">
      <w:pPr>
        <w:contextualSpacing/>
        <w:jc w:val="both"/>
        <w:rPr>
          <w:lang w:val="es-ES_tradnl"/>
        </w:rPr>
      </w:pPr>
    </w:p>
    <w:p w14:paraId="65DC3E47" w14:textId="77777777" w:rsidR="00C20A0C" w:rsidRDefault="00C20A0C" w:rsidP="009F6746">
      <w:pPr>
        <w:pStyle w:val="Prrafodelista"/>
        <w:ind w:left="0"/>
        <w:jc w:val="both"/>
        <w:rPr>
          <w:sz w:val="20"/>
          <w:szCs w:val="20"/>
          <w:lang w:val="es-ES_tradnl"/>
        </w:rPr>
      </w:pPr>
    </w:p>
    <w:p w14:paraId="4D4E068E" w14:textId="343C21B0" w:rsidR="002627A0" w:rsidRPr="00506805" w:rsidRDefault="002627A0" w:rsidP="001644E2">
      <w:pPr>
        <w:pStyle w:val="Prrafodelista"/>
        <w:jc w:val="both"/>
        <w:rPr>
          <w:lang w:val="es-ES_tradnl"/>
        </w:rPr>
      </w:pPr>
    </w:p>
    <w:sectPr w:rsidR="002627A0" w:rsidRPr="00506805">
      <w:headerReference w:type="default" r:id="rId24"/>
      <w:footerReference w:type="default" r:id="rId25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FC6CD0" w14:textId="77777777" w:rsidR="008D02D4" w:rsidRDefault="008D02D4" w:rsidP="00C65843">
      <w:pPr>
        <w:spacing w:after="0" w:line="240" w:lineRule="auto"/>
      </w:pPr>
      <w:r>
        <w:separator/>
      </w:r>
    </w:p>
  </w:endnote>
  <w:endnote w:type="continuationSeparator" w:id="0">
    <w:p w14:paraId="4EF5BBE4" w14:textId="77777777" w:rsidR="008D02D4" w:rsidRDefault="008D02D4" w:rsidP="00C658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2969947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24345C16" w14:textId="77777777" w:rsidR="00FC3912" w:rsidRPr="00C65843" w:rsidRDefault="00FC3912">
        <w:pPr>
          <w:pStyle w:val="Piedepgina"/>
          <w:jc w:val="center"/>
          <w:rPr>
            <w:sz w:val="16"/>
            <w:szCs w:val="16"/>
          </w:rPr>
        </w:pPr>
        <w:r w:rsidRPr="00C65843">
          <w:rPr>
            <w:sz w:val="16"/>
            <w:szCs w:val="16"/>
          </w:rPr>
          <w:fldChar w:fldCharType="begin"/>
        </w:r>
        <w:r w:rsidRPr="00C65843">
          <w:rPr>
            <w:sz w:val="16"/>
            <w:szCs w:val="16"/>
          </w:rPr>
          <w:instrText>PAGE   \* MERGEFORMAT</w:instrText>
        </w:r>
        <w:r w:rsidRPr="00C65843">
          <w:rPr>
            <w:sz w:val="16"/>
            <w:szCs w:val="16"/>
          </w:rPr>
          <w:fldChar w:fldCharType="separate"/>
        </w:r>
        <w:r w:rsidR="00250F99" w:rsidRPr="00250F99">
          <w:rPr>
            <w:noProof/>
            <w:sz w:val="16"/>
            <w:szCs w:val="16"/>
            <w:lang w:val="es-ES"/>
          </w:rPr>
          <w:t>8</w:t>
        </w:r>
        <w:r w:rsidRPr="00C65843">
          <w:rPr>
            <w:sz w:val="16"/>
            <w:szCs w:val="16"/>
          </w:rPr>
          <w:fldChar w:fldCharType="end"/>
        </w:r>
      </w:p>
    </w:sdtContent>
  </w:sdt>
  <w:p w14:paraId="07BD83C0" w14:textId="77777777" w:rsidR="00FC3912" w:rsidRDefault="00FC3912" w:rsidP="001C3B16">
    <w:pPr>
      <w:pStyle w:val="Piedepgina"/>
      <w:tabs>
        <w:tab w:val="clear" w:pos="4419"/>
        <w:tab w:val="clear" w:pos="8838"/>
        <w:tab w:val="left" w:pos="757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38301D" w14:textId="77777777" w:rsidR="008D02D4" w:rsidRDefault="008D02D4" w:rsidP="00C65843">
      <w:pPr>
        <w:spacing w:after="0" w:line="240" w:lineRule="auto"/>
      </w:pPr>
      <w:r>
        <w:separator/>
      </w:r>
    </w:p>
  </w:footnote>
  <w:footnote w:type="continuationSeparator" w:id="0">
    <w:p w14:paraId="6C6332F1" w14:textId="77777777" w:rsidR="008D02D4" w:rsidRDefault="008D02D4" w:rsidP="00C65843">
      <w:pPr>
        <w:spacing w:after="0" w:line="240" w:lineRule="auto"/>
      </w:pPr>
      <w:r>
        <w:continuationSeparator/>
      </w:r>
    </w:p>
  </w:footnote>
  <w:footnote w:id="1">
    <w:p w14:paraId="595396A4" w14:textId="77777777" w:rsidR="00FC3912" w:rsidRPr="004E14F7" w:rsidRDefault="00FC3912" w:rsidP="001C3B16">
      <w:pPr>
        <w:rPr>
          <w:b/>
          <w:sz w:val="16"/>
          <w:szCs w:val="16"/>
        </w:rPr>
      </w:pPr>
      <w:r w:rsidRPr="004E14F7">
        <w:rPr>
          <w:rStyle w:val="Refdenotaalpie"/>
          <w:sz w:val="16"/>
          <w:szCs w:val="16"/>
        </w:rPr>
        <w:footnoteRef/>
      </w:r>
      <w:r w:rsidRPr="004E14F7">
        <w:rPr>
          <w:sz w:val="16"/>
          <w:szCs w:val="16"/>
        </w:rPr>
        <w:t xml:space="preserve"> Capítulo 1 de Trato Nacional y Acceso de Mercancías al Mercado </w:t>
      </w:r>
      <w:r>
        <w:rPr>
          <w:sz w:val="16"/>
          <w:szCs w:val="16"/>
        </w:rPr>
        <w:t xml:space="preserve">, por ejemplo, </w:t>
      </w:r>
      <w:r w:rsidRPr="004E14F7">
        <w:rPr>
          <w:sz w:val="16"/>
          <w:szCs w:val="16"/>
        </w:rPr>
        <w:t>de los siguientes artículos:</w:t>
      </w:r>
    </w:p>
    <w:p w14:paraId="76C6E738" w14:textId="40466AD0" w:rsidR="00FC3912" w:rsidRPr="004E4F42" w:rsidRDefault="00FC3912" w:rsidP="001C3B16">
      <w:pPr>
        <w:pStyle w:val="Prrafodelista"/>
        <w:numPr>
          <w:ilvl w:val="0"/>
          <w:numId w:val="14"/>
        </w:numPr>
        <w:ind w:left="426"/>
        <w:rPr>
          <w:sz w:val="16"/>
          <w:szCs w:val="16"/>
        </w:rPr>
      </w:pPr>
      <w:r w:rsidRPr="004E4F42">
        <w:rPr>
          <w:sz w:val="16"/>
          <w:szCs w:val="16"/>
        </w:rPr>
        <w:t>Definiciones de aplicación general (arancel aduanero),</w:t>
      </w:r>
      <w:r w:rsidRPr="004E4F42">
        <w:rPr>
          <w:rStyle w:val="Hipervnculo"/>
          <w:color w:val="auto"/>
          <w:sz w:val="16"/>
          <w:szCs w:val="16"/>
          <w:u w:val="none"/>
        </w:rPr>
        <w:t xml:space="preserve"> (Artículo 79),</w:t>
      </w:r>
    </w:p>
    <w:p w14:paraId="47A140C9" w14:textId="687C824E" w:rsidR="00FC3912" w:rsidRPr="004E4F42" w:rsidRDefault="00FC3912" w:rsidP="001C3B16">
      <w:pPr>
        <w:pStyle w:val="Prrafodelista"/>
        <w:numPr>
          <w:ilvl w:val="0"/>
          <w:numId w:val="14"/>
        </w:numPr>
        <w:ind w:left="426"/>
        <w:rPr>
          <w:sz w:val="16"/>
          <w:szCs w:val="16"/>
        </w:rPr>
      </w:pPr>
      <w:r w:rsidRPr="004E4F42">
        <w:rPr>
          <w:sz w:val="16"/>
          <w:szCs w:val="16"/>
        </w:rPr>
        <w:t>Eliminación de aranceles aduaneros,</w:t>
      </w:r>
      <w:r w:rsidRPr="004E4F42">
        <w:rPr>
          <w:rStyle w:val="Hipervnculo"/>
          <w:color w:val="auto"/>
          <w:sz w:val="16"/>
          <w:szCs w:val="16"/>
          <w:u w:val="none"/>
        </w:rPr>
        <w:t xml:space="preserve">  (Artículo 83),</w:t>
      </w:r>
    </w:p>
    <w:p w14:paraId="103F3929" w14:textId="0B9FD4E3" w:rsidR="00FC3912" w:rsidRPr="004E4F42" w:rsidRDefault="00FC3912" w:rsidP="001C3B16">
      <w:pPr>
        <w:pStyle w:val="Prrafodelista"/>
        <w:numPr>
          <w:ilvl w:val="0"/>
          <w:numId w:val="10"/>
        </w:numPr>
        <w:ind w:left="426"/>
        <w:rPr>
          <w:sz w:val="16"/>
          <w:szCs w:val="16"/>
        </w:rPr>
      </w:pPr>
      <w:r w:rsidRPr="004E4F42">
        <w:rPr>
          <w:sz w:val="16"/>
          <w:szCs w:val="16"/>
        </w:rPr>
        <w:t xml:space="preserve"> Statu quo,</w:t>
      </w:r>
      <w:r w:rsidRPr="004E4F42">
        <w:rPr>
          <w:rStyle w:val="Hipervnculo"/>
          <w:color w:val="auto"/>
          <w:sz w:val="16"/>
          <w:szCs w:val="16"/>
          <w:u w:val="none"/>
        </w:rPr>
        <w:t xml:space="preserve">  (Artículo 84),</w:t>
      </w:r>
    </w:p>
    <w:p w14:paraId="6480A113" w14:textId="0DB6C72F" w:rsidR="00FC3912" w:rsidRPr="004E4F42" w:rsidRDefault="00FC3912" w:rsidP="001C3B16">
      <w:pPr>
        <w:pStyle w:val="Prrafodelista"/>
        <w:numPr>
          <w:ilvl w:val="0"/>
          <w:numId w:val="10"/>
        </w:numPr>
        <w:ind w:left="426"/>
        <w:rPr>
          <w:sz w:val="16"/>
          <w:szCs w:val="16"/>
        </w:rPr>
      </w:pPr>
      <w:r w:rsidRPr="004E4F42">
        <w:rPr>
          <w:sz w:val="16"/>
          <w:szCs w:val="16"/>
        </w:rPr>
        <w:t>Trato nacional,</w:t>
      </w:r>
      <w:r w:rsidRPr="004E4F42">
        <w:rPr>
          <w:rStyle w:val="Hipervnculo"/>
          <w:color w:val="auto"/>
          <w:sz w:val="16"/>
          <w:szCs w:val="16"/>
          <w:u w:val="none"/>
        </w:rPr>
        <w:t xml:space="preserve">  (Artículo 85),</w:t>
      </w:r>
    </w:p>
    <w:p w14:paraId="35B0452C" w14:textId="38040AD3" w:rsidR="00FC3912" w:rsidRPr="004E4F42" w:rsidRDefault="00FC3912" w:rsidP="001C3B16">
      <w:pPr>
        <w:pStyle w:val="Prrafodelista"/>
        <w:numPr>
          <w:ilvl w:val="0"/>
          <w:numId w:val="10"/>
        </w:numPr>
        <w:ind w:left="426"/>
        <w:rPr>
          <w:sz w:val="16"/>
          <w:szCs w:val="16"/>
        </w:rPr>
      </w:pPr>
      <w:r w:rsidRPr="004E4F42">
        <w:rPr>
          <w:sz w:val="16"/>
          <w:szCs w:val="16"/>
        </w:rPr>
        <w:t>Restricciones a la importación y la exportación,</w:t>
      </w:r>
      <w:r w:rsidRPr="004E4F42">
        <w:rPr>
          <w:rStyle w:val="Hipervnculo"/>
          <w:color w:val="auto"/>
          <w:sz w:val="16"/>
          <w:szCs w:val="16"/>
          <w:u w:val="none"/>
        </w:rPr>
        <w:t xml:space="preserve">  (Artículo 86),</w:t>
      </w:r>
    </w:p>
    <w:p w14:paraId="465A78B5" w14:textId="0E2015B3" w:rsidR="00FC3912" w:rsidRPr="004E4F42" w:rsidRDefault="00FC3912" w:rsidP="001C3B16">
      <w:pPr>
        <w:pStyle w:val="Prrafodelista"/>
        <w:numPr>
          <w:ilvl w:val="0"/>
          <w:numId w:val="10"/>
        </w:numPr>
        <w:ind w:left="426"/>
        <w:rPr>
          <w:sz w:val="16"/>
          <w:szCs w:val="16"/>
        </w:rPr>
      </w:pPr>
      <w:r w:rsidRPr="004E4F42">
        <w:rPr>
          <w:sz w:val="16"/>
          <w:szCs w:val="16"/>
        </w:rPr>
        <w:t>Derechos y otras cargas sobre importaciones y las exportaciones,</w:t>
      </w:r>
      <w:r w:rsidRPr="004E4F42">
        <w:rPr>
          <w:rStyle w:val="Hipervnculo"/>
          <w:color w:val="auto"/>
          <w:sz w:val="16"/>
          <w:szCs w:val="16"/>
          <w:u w:val="none"/>
        </w:rPr>
        <w:t xml:space="preserve">  (Artículo 87), y</w:t>
      </w:r>
    </w:p>
    <w:p w14:paraId="17D59BC9" w14:textId="7FED2DB8" w:rsidR="00FC3912" w:rsidRPr="004E14F7" w:rsidRDefault="00FC3912" w:rsidP="001C3B16">
      <w:pPr>
        <w:pStyle w:val="Prrafodelista"/>
        <w:numPr>
          <w:ilvl w:val="0"/>
          <w:numId w:val="10"/>
        </w:numPr>
        <w:ind w:left="426"/>
        <w:rPr>
          <w:b/>
          <w:sz w:val="16"/>
          <w:szCs w:val="16"/>
        </w:rPr>
      </w:pPr>
      <w:r w:rsidRPr="004E4F42">
        <w:rPr>
          <w:sz w:val="16"/>
          <w:szCs w:val="16"/>
        </w:rPr>
        <w:t>Aranceles o impuestos sobre las exportaciones</w:t>
      </w:r>
      <w:r w:rsidRPr="004E4F42">
        <w:rPr>
          <w:rStyle w:val="Hipervnculo"/>
          <w:color w:val="auto"/>
          <w:sz w:val="16"/>
          <w:szCs w:val="16"/>
          <w:u w:val="none"/>
        </w:rPr>
        <w:t>,  (Artículo 88)</w:t>
      </w:r>
    </w:p>
  </w:footnote>
  <w:footnote w:id="2">
    <w:p w14:paraId="78C6344D" w14:textId="7D19BF43" w:rsidR="00FC3912" w:rsidRPr="00F16CB2" w:rsidRDefault="00FC3912" w:rsidP="008F117E">
      <w:pPr>
        <w:pStyle w:val="Textonotapie"/>
        <w:ind w:left="142" w:hanging="142"/>
        <w:jc w:val="both"/>
        <w:rPr>
          <w:sz w:val="16"/>
          <w:szCs w:val="16"/>
          <w:lang w:val="es-ES_tradnl"/>
        </w:rPr>
      </w:pPr>
      <w:r w:rsidRPr="00F16CB2">
        <w:rPr>
          <w:rStyle w:val="Refdenotaalpie"/>
          <w:sz w:val="16"/>
          <w:szCs w:val="16"/>
        </w:rPr>
        <w:footnoteRef/>
      </w:r>
      <w:r w:rsidRPr="00F16CB2">
        <w:rPr>
          <w:sz w:val="16"/>
          <w:szCs w:val="16"/>
        </w:rPr>
        <w:t xml:space="preserve"> </w:t>
      </w:r>
      <w:r w:rsidRPr="00F16CB2">
        <w:rPr>
          <w:rFonts w:ascii="Calibri" w:hAnsi="Calibri" w:cs="Calibri"/>
          <w:sz w:val="16"/>
          <w:szCs w:val="16"/>
          <w:lang w:val="es-ES"/>
        </w:rPr>
        <w:t>Su equivalente es el i</w:t>
      </w:r>
      <w:r>
        <w:rPr>
          <w:rFonts w:ascii="Calibri" w:hAnsi="Calibri" w:cs="Calibri"/>
          <w:sz w:val="16"/>
          <w:szCs w:val="16"/>
          <w:lang w:val="es-ES"/>
        </w:rPr>
        <w:t>n</w:t>
      </w:r>
      <w:r w:rsidRPr="00F16CB2">
        <w:rPr>
          <w:rFonts w:ascii="Calibri" w:hAnsi="Calibri" w:cs="Calibri"/>
          <w:sz w:val="16"/>
          <w:szCs w:val="16"/>
          <w:lang w:val="es-ES"/>
        </w:rPr>
        <w:t xml:space="preserve">coterm EXW (Ex works): El vendedor entrega la mercancía directamente al comprador en sus propias instalaciones. </w:t>
      </w:r>
    </w:p>
  </w:footnote>
  <w:footnote w:id="3">
    <w:p w14:paraId="27C182A3" w14:textId="77777777" w:rsidR="00FC3912" w:rsidRDefault="00FC3912" w:rsidP="00FC3912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B10998">
        <w:rPr>
          <w:sz w:val="16"/>
        </w:rPr>
        <w:t>Según lo establece el Apéndice 6 del Anexo II, la Declaración en factura tampoco será exigible en los casos que el valor total de los productos no exceda los mismos montos indicados en este párrafo.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06826C" w14:textId="77777777" w:rsidR="00FC3912" w:rsidRDefault="00FC3912" w:rsidP="001C3B16">
    <w:pPr>
      <w:tabs>
        <w:tab w:val="center" w:pos="4419"/>
        <w:tab w:val="right" w:pos="8838"/>
      </w:tabs>
      <w:spacing w:after="0" w:line="240" w:lineRule="auto"/>
      <w:jc w:val="center"/>
      <w:rPr>
        <w:sz w:val="14"/>
        <w:szCs w:val="14"/>
      </w:rPr>
    </w:pPr>
    <w:r w:rsidRPr="0017421F">
      <w:rPr>
        <w:sz w:val="14"/>
        <w:szCs w:val="14"/>
      </w:rPr>
      <w:t>SISTEMA DE INFORMACI</w:t>
    </w:r>
    <w:r>
      <w:rPr>
        <w:sz w:val="14"/>
        <w:szCs w:val="14"/>
      </w:rPr>
      <w:t>Ó</w:t>
    </w:r>
    <w:r w:rsidRPr="0017421F">
      <w:rPr>
        <w:sz w:val="14"/>
        <w:szCs w:val="14"/>
      </w:rPr>
      <w:t xml:space="preserve">N </w:t>
    </w:r>
    <w:r>
      <w:rPr>
        <w:sz w:val="14"/>
        <w:szCs w:val="14"/>
      </w:rPr>
      <w:t xml:space="preserve">COMERCIAL DEL MINISTERIO DE ECONOMÍA </w:t>
    </w:r>
  </w:p>
  <w:p w14:paraId="67C65DF8" w14:textId="77777777" w:rsidR="00FC3912" w:rsidRPr="003F5BEA" w:rsidRDefault="00FC3912" w:rsidP="001C3B16">
    <w:pPr>
      <w:tabs>
        <w:tab w:val="center" w:pos="4419"/>
        <w:tab w:val="right" w:pos="8838"/>
      </w:tabs>
      <w:spacing w:after="0" w:line="240" w:lineRule="auto"/>
      <w:jc w:val="center"/>
      <w:rPr>
        <w:b/>
        <w:color w:val="365F91" w:themeColor="accent1" w:themeShade="BF"/>
        <w:sz w:val="16"/>
        <w:szCs w:val="14"/>
      </w:rPr>
    </w:pPr>
    <w:r w:rsidRPr="003F5BEA">
      <w:rPr>
        <w:b/>
        <w:color w:val="365F91" w:themeColor="accent1" w:themeShade="BF"/>
        <w:sz w:val="16"/>
        <w:szCs w:val="14"/>
      </w:rPr>
      <w:t>FICHAS TÉCNICAS SOBRE OPORTUNIDADES DE EXPORTACIÓN QUE OFRECE</w:t>
    </w:r>
  </w:p>
  <w:p w14:paraId="400FF34C" w14:textId="77777777" w:rsidR="00FC3912" w:rsidRPr="003F5BEA" w:rsidRDefault="00FC3912" w:rsidP="001C3B16">
    <w:pPr>
      <w:tabs>
        <w:tab w:val="center" w:pos="4419"/>
        <w:tab w:val="right" w:pos="8838"/>
      </w:tabs>
      <w:spacing w:after="0" w:line="240" w:lineRule="auto"/>
      <w:jc w:val="center"/>
      <w:rPr>
        <w:b/>
        <w:color w:val="365F91" w:themeColor="accent1" w:themeShade="BF"/>
        <w:sz w:val="16"/>
        <w:szCs w:val="14"/>
      </w:rPr>
    </w:pPr>
    <w:r w:rsidRPr="003F5BEA">
      <w:rPr>
        <w:b/>
        <w:color w:val="365F91" w:themeColor="accent1" w:themeShade="BF"/>
        <w:sz w:val="16"/>
        <w:szCs w:val="14"/>
      </w:rPr>
      <w:t>EL ACUERDO DE ASOCIACIÓN ENTRE CENTROAMÉRICA Y LA UNIÓN EUROPEA</w:t>
    </w:r>
  </w:p>
  <w:p w14:paraId="3EF57C48" w14:textId="77777777" w:rsidR="00FC3912" w:rsidRDefault="00FC391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C199A"/>
    <w:multiLevelType w:val="hybridMultilevel"/>
    <w:tmpl w:val="9C7A70CE"/>
    <w:lvl w:ilvl="0" w:tplc="FD7C1E2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5F0631"/>
    <w:multiLevelType w:val="hybridMultilevel"/>
    <w:tmpl w:val="368AC4F6"/>
    <w:lvl w:ilvl="0" w:tplc="9620CEDA">
      <w:start w:val="3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670D6A"/>
    <w:multiLevelType w:val="hybridMultilevel"/>
    <w:tmpl w:val="1BBA140C"/>
    <w:lvl w:ilvl="0" w:tplc="4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7F97D9E"/>
    <w:multiLevelType w:val="hybridMultilevel"/>
    <w:tmpl w:val="29CE09C0"/>
    <w:lvl w:ilvl="0" w:tplc="AB207C6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FDC1968"/>
    <w:multiLevelType w:val="hybridMultilevel"/>
    <w:tmpl w:val="9BAA62AE"/>
    <w:lvl w:ilvl="0" w:tplc="F6C0E3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316956"/>
    <w:multiLevelType w:val="hybridMultilevel"/>
    <w:tmpl w:val="B8D695BE"/>
    <w:lvl w:ilvl="0" w:tplc="44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50A51E0"/>
    <w:multiLevelType w:val="hybridMultilevel"/>
    <w:tmpl w:val="7EE23BDE"/>
    <w:lvl w:ilvl="0" w:tplc="F6C0E32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7486593"/>
    <w:multiLevelType w:val="hybridMultilevel"/>
    <w:tmpl w:val="168E8D56"/>
    <w:lvl w:ilvl="0" w:tplc="4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9D1290D"/>
    <w:multiLevelType w:val="hybridMultilevel"/>
    <w:tmpl w:val="4828AA60"/>
    <w:lvl w:ilvl="0" w:tplc="9402A4E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740D84"/>
    <w:multiLevelType w:val="hybridMultilevel"/>
    <w:tmpl w:val="4F6E8FF8"/>
    <w:lvl w:ilvl="0" w:tplc="4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B942057"/>
    <w:multiLevelType w:val="hybridMultilevel"/>
    <w:tmpl w:val="4C64E8FA"/>
    <w:lvl w:ilvl="0" w:tplc="F2CAC09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CB45224"/>
    <w:multiLevelType w:val="hybridMultilevel"/>
    <w:tmpl w:val="D5F81968"/>
    <w:lvl w:ilvl="0" w:tplc="F6C0E3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8C6FC3"/>
    <w:multiLevelType w:val="hybridMultilevel"/>
    <w:tmpl w:val="A9A25306"/>
    <w:lvl w:ilvl="0" w:tplc="9CE0AE5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4ADD3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E04D0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7EC7F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5188C7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8C48B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408FF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382D16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6EC71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40C15D2"/>
    <w:multiLevelType w:val="hybridMultilevel"/>
    <w:tmpl w:val="B6B866B8"/>
    <w:lvl w:ilvl="0" w:tplc="9CE0AE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4DC2404"/>
    <w:multiLevelType w:val="hybridMultilevel"/>
    <w:tmpl w:val="AC54B5A4"/>
    <w:lvl w:ilvl="0" w:tplc="F6C0E3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335EB8"/>
    <w:multiLevelType w:val="hybridMultilevel"/>
    <w:tmpl w:val="78FAB4A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CD7104"/>
    <w:multiLevelType w:val="hybridMultilevel"/>
    <w:tmpl w:val="CAB874AA"/>
    <w:lvl w:ilvl="0" w:tplc="D670267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395F2D82"/>
    <w:multiLevelType w:val="hybridMultilevel"/>
    <w:tmpl w:val="443E66F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7C6072"/>
    <w:multiLevelType w:val="hybridMultilevel"/>
    <w:tmpl w:val="65A604EA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FDF0D11"/>
    <w:multiLevelType w:val="hybridMultilevel"/>
    <w:tmpl w:val="4CC45FF8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6C0E32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 w:tplc="F6C0E326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9C12EEB"/>
    <w:multiLevelType w:val="hybridMultilevel"/>
    <w:tmpl w:val="724ADC9A"/>
    <w:lvl w:ilvl="0" w:tplc="D670267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4A2C3BE5"/>
    <w:multiLevelType w:val="hybridMultilevel"/>
    <w:tmpl w:val="F64EB5A4"/>
    <w:lvl w:ilvl="0" w:tplc="D67026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F6C0E32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 w:tplc="F6C0E326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EE20A22"/>
    <w:multiLevelType w:val="hybridMultilevel"/>
    <w:tmpl w:val="C90C5480"/>
    <w:lvl w:ilvl="0" w:tplc="D67026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1B30C39"/>
    <w:multiLevelType w:val="hybridMultilevel"/>
    <w:tmpl w:val="B8147DBA"/>
    <w:lvl w:ilvl="0" w:tplc="44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127EF4"/>
    <w:multiLevelType w:val="hybridMultilevel"/>
    <w:tmpl w:val="6A720D72"/>
    <w:lvl w:ilvl="0" w:tplc="F6C0E32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5B5764D6"/>
    <w:multiLevelType w:val="hybridMultilevel"/>
    <w:tmpl w:val="475C0E96"/>
    <w:lvl w:ilvl="0" w:tplc="D67026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DAB3C0B"/>
    <w:multiLevelType w:val="hybridMultilevel"/>
    <w:tmpl w:val="782C940E"/>
    <w:lvl w:ilvl="0" w:tplc="0C0A0005">
      <w:start w:val="1"/>
      <w:numFmt w:val="bullet"/>
      <w:lvlText w:val=""/>
      <w:lvlJc w:val="left"/>
      <w:pPr>
        <w:ind w:left="80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27">
    <w:nsid w:val="5DCD53BC"/>
    <w:multiLevelType w:val="hybridMultilevel"/>
    <w:tmpl w:val="B47A5B90"/>
    <w:lvl w:ilvl="0" w:tplc="9402A4E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661E55FB"/>
    <w:multiLevelType w:val="hybridMultilevel"/>
    <w:tmpl w:val="9748249A"/>
    <w:lvl w:ilvl="0" w:tplc="F0B276B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A18632E"/>
    <w:multiLevelType w:val="hybridMultilevel"/>
    <w:tmpl w:val="BFC2EA62"/>
    <w:lvl w:ilvl="0" w:tplc="74824230">
      <w:start w:val="1"/>
      <w:numFmt w:val="upperLetter"/>
      <w:lvlText w:val="%1."/>
      <w:lvlJc w:val="left"/>
      <w:pPr>
        <w:ind w:left="644" w:hanging="360"/>
      </w:pPr>
      <w:rPr>
        <w:rFonts w:hint="default"/>
        <w:b/>
        <w:color w:val="00206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895E82"/>
    <w:multiLevelType w:val="hybridMultilevel"/>
    <w:tmpl w:val="17FA54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297772"/>
    <w:multiLevelType w:val="hybridMultilevel"/>
    <w:tmpl w:val="0AEEB47A"/>
    <w:lvl w:ilvl="0" w:tplc="18420E1E">
      <w:start w:val="3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F1D6FB1"/>
    <w:multiLevelType w:val="hybridMultilevel"/>
    <w:tmpl w:val="2B3CED8E"/>
    <w:lvl w:ilvl="0" w:tplc="10700F66">
      <w:start w:val="1"/>
      <w:numFmt w:val="upperRoman"/>
      <w:lvlText w:val="%1."/>
      <w:lvlJc w:val="left"/>
      <w:pPr>
        <w:ind w:left="720" w:hanging="720"/>
      </w:pPr>
      <w:rPr>
        <w:rFonts w:hint="default"/>
        <w:color w:val="002060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2C010FB"/>
    <w:multiLevelType w:val="hybridMultilevel"/>
    <w:tmpl w:val="2888698E"/>
    <w:lvl w:ilvl="0" w:tplc="D67026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4FE0B75"/>
    <w:multiLevelType w:val="hybridMultilevel"/>
    <w:tmpl w:val="6A16555E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6572820"/>
    <w:multiLevelType w:val="hybridMultilevel"/>
    <w:tmpl w:val="3E5CE056"/>
    <w:lvl w:ilvl="0" w:tplc="D67026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6F15EC0"/>
    <w:multiLevelType w:val="hybridMultilevel"/>
    <w:tmpl w:val="7C4AAE78"/>
    <w:lvl w:ilvl="0" w:tplc="F6C0E3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78E5F8A"/>
    <w:multiLevelType w:val="hybridMultilevel"/>
    <w:tmpl w:val="1E24CAF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976050C"/>
    <w:multiLevelType w:val="hybridMultilevel"/>
    <w:tmpl w:val="7BD40F80"/>
    <w:lvl w:ilvl="0" w:tplc="D67026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E4569E9"/>
    <w:multiLevelType w:val="hybridMultilevel"/>
    <w:tmpl w:val="B3368D82"/>
    <w:lvl w:ilvl="0" w:tplc="D670267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>
    <w:nsid w:val="7F7465E9"/>
    <w:multiLevelType w:val="hybridMultilevel"/>
    <w:tmpl w:val="E220926E"/>
    <w:lvl w:ilvl="0" w:tplc="F6C0E32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8"/>
  </w:num>
  <w:num w:numId="3">
    <w:abstractNumId w:val="27"/>
  </w:num>
  <w:num w:numId="4">
    <w:abstractNumId w:val="8"/>
  </w:num>
  <w:num w:numId="5">
    <w:abstractNumId w:val="17"/>
  </w:num>
  <w:num w:numId="6">
    <w:abstractNumId w:val="30"/>
  </w:num>
  <w:num w:numId="7">
    <w:abstractNumId w:val="18"/>
  </w:num>
  <w:num w:numId="8">
    <w:abstractNumId w:val="37"/>
  </w:num>
  <w:num w:numId="9">
    <w:abstractNumId w:val="19"/>
  </w:num>
  <w:num w:numId="10">
    <w:abstractNumId w:val="24"/>
  </w:num>
  <w:num w:numId="11">
    <w:abstractNumId w:val="29"/>
  </w:num>
  <w:num w:numId="12">
    <w:abstractNumId w:val="31"/>
  </w:num>
  <w:num w:numId="13">
    <w:abstractNumId w:val="1"/>
  </w:num>
  <w:num w:numId="14">
    <w:abstractNumId w:val="39"/>
  </w:num>
  <w:num w:numId="15">
    <w:abstractNumId w:val="21"/>
  </w:num>
  <w:num w:numId="16">
    <w:abstractNumId w:val="20"/>
  </w:num>
  <w:num w:numId="17">
    <w:abstractNumId w:val="12"/>
  </w:num>
  <w:num w:numId="18">
    <w:abstractNumId w:val="4"/>
  </w:num>
  <w:num w:numId="19">
    <w:abstractNumId w:val="32"/>
  </w:num>
  <w:num w:numId="20">
    <w:abstractNumId w:val="15"/>
  </w:num>
  <w:num w:numId="21">
    <w:abstractNumId w:val="23"/>
  </w:num>
  <w:num w:numId="22">
    <w:abstractNumId w:val="34"/>
  </w:num>
  <w:num w:numId="23">
    <w:abstractNumId w:val="7"/>
  </w:num>
  <w:num w:numId="24">
    <w:abstractNumId w:val="2"/>
  </w:num>
  <w:num w:numId="25">
    <w:abstractNumId w:val="5"/>
  </w:num>
  <w:num w:numId="26">
    <w:abstractNumId w:val="9"/>
  </w:num>
  <w:num w:numId="27">
    <w:abstractNumId w:val="36"/>
  </w:num>
  <w:num w:numId="28">
    <w:abstractNumId w:val="16"/>
  </w:num>
  <w:num w:numId="29">
    <w:abstractNumId w:val="3"/>
  </w:num>
  <w:num w:numId="30">
    <w:abstractNumId w:val="11"/>
  </w:num>
  <w:num w:numId="31">
    <w:abstractNumId w:val="40"/>
  </w:num>
  <w:num w:numId="32">
    <w:abstractNumId w:val="14"/>
  </w:num>
  <w:num w:numId="33">
    <w:abstractNumId w:val="13"/>
  </w:num>
  <w:num w:numId="34">
    <w:abstractNumId w:val="22"/>
  </w:num>
  <w:num w:numId="35">
    <w:abstractNumId w:val="25"/>
  </w:num>
  <w:num w:numId="36">
    <w:abstractNumId w:val="38"/>
  </w:num>
  <w:num w:numId="37">
    <w:abstractNumId w:val="26"/>
  </w:num>
  <w:num w:numId="38">
    <w:abstractNumId w:val="6"/>
  </w:num>
  <w:num w:numId="39">
    <w:abstractNumId w:val="33"/>
  </w:num>
  <w:num w:numId="40">
    <w:abstractNumId w:val="0"/>
  </w:num>
  <w:num w:numId="4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380"/>
    <w:rsid w:val="00015A98"/>
    <w:rsid w:val="00017DBC"/>
    <w:rsid w:val="00051110"/>
    <w:rsid w:val="00054DB0"/>
    <w:rsid w:val="000620B2"/>
    <w:rsid w:val="00064827"/>
    <w:rsid w:val="00072950"/>
    <w:rsid w:val="000805E6"/>
    <w:rsid w:val="000971BF"/>
    <w:rsid w:val="00097F4B"/>
    <w:rsid w:val="000A523A"/>
    <w:rsid w:val="000B11DB"/>
    <w:rsid w:val="000B20A9"/>
    <w:rsid w:val="000B6BEA"/>
    <w:rsid w:val="000C3A1D"/>
    <w:rsid w:val="000C6686"/>
    <w:rsid w:val="000E138B"/>
    <w:rsid w:val="000F0B61"/>
    <w:rsid w:val="000F273E"/>
    <w:rsid w:val="000F6BF1"/>
    <w:rsid w:val="00101907"/>
    <w:rsid w:val="0010289F"/>
    <w:rsid w:val="00107DE0"/>
    <w:rsid w:val="00107FD0"/>
    <w:rsid w:val="001147D0"/>
    <w:rsid w:val="0012049C"/>
    <w:rsid w:val="00133A15"/>
    <w:rsid w:val="001367D0"/>
    <w:rsid w:val="00136AFC"/>
    <w:rsid w:val="001425ED"/>
    <w:rsid w:val="00146D54"/>
    <w:rsid w:val="0015223F"/>
    <w:rsid w:val="00153521"/>
    <w:rsid w:val="00154433"/>
    <w:rsid w:val="00154A42"/>
    <w:rsid w:val="001629B5"/>
    <w:rsid w:val="00163DD5"/>
    <w:rsid w:val="00163E46"/>
    <w:rsid w:val="001644E2"/>
    <w:rsid w:val="0018149A"/>
    <w:rsid w:val="00190BE6"/>
    <w:rsid w:val="00191110"/>
    <w:rsid w:val="00196026"/>
    <w:rsid w:val="001A005D"/>
    <w:rsid w:val="001B6AF5"/>
    <w:rsid w:val="001C0DFA"/>
    <w:rsid w:val="001C39DE"/>
    <w:rsid w:val="001C3B16"/>
    <w:rsid w:val="001E0BEF"/>
    <w:rsid w:val="001E0E5F"/>
    <w:rsid w:val="001F14A6"/>
    <w:rsid w:val="001F27F5"/>
    <w:rsid w:val="00210878"/>
    <w:rsid w:val="00217A1B"/>
    <w:rsid w:val="0022215F"/>
    <w:rsid w:val="002222F9"/>
    <w:rsid w:val="0023428A"/>
    <w:rsid w:val="002455CF"/>
    <w:rsid w:val="00246003"/>
    <w:rsid w:val="0024776E"/>
    <w:rsid w:val="002508CF"/>
    <w:rsid w:val="00250F99"/>
    <w:rsid w:val="00257DC4"/>
    <w:rsid w:val="00260A98"/>
    <w:rsid w:val="002627A0"/>
    <w:rsid w:val="0026308F"/>
    <w:rsid w:val="00270175"/>
    <w:rsid w:val="002719EC"/>
    <w:rsid w:val="00273BE5"/>
    <w:rsid w:val="002841D4"/>
    <w:rsid w:val="002856F2"/>
    <w:rsid w:val="0028664A"/>
    <w:rsid w:val="00286685"/>
    <w:rsid w:val="00290692"/>
    <w:rsid w:val="002C09AA"/>
    <w:rsid w:val="002C6363"/>
    <w:rsid w:val="002D0D64"/>
    <w:rsid w:val="002D1B7F"/>
    <w:rsid w:val="002D28AE"/>
    <w:rsid w:val="002D7E08"/>
    <w:rsid w:val="002E309A"/>
    <w:rsid w:val="002E5043"/>
    <w:rsid w:val="002F14DF"/>
    <w:rsid w:val="00300F75"/>
    <w:rsid w:val="00301E1B"/>
    <w:rsid w:val="00303C1A"/>
    <w:rsid w:val="003065B3"/>
    <w:rsid w:val="003069C3"/>
    <w:rsid w:val="00312E8D"/>
    <w:rsid w:val="003170CC"/>
    <w:rsid w:val="00322238"/>
    <w:rsid w:val="00322B3C"/>
    <w:rsid w:val="00326996"/>
    <w:rsid w:val="003303AB"/>
    <w:rsid w:val="00334F96"/>
    <w:rsid w:val="003459EE"/>
    <w:rsid w:val="0034730A"/>
    <w:rsid w:val="00353937"/>
    <w:rsid w:val="00353B0F"/>
    <w:rsid w:val="0038370C"/>
    <w:rsid w:val="00384931"/>
    <w:rsid w:val="00397AF5"/>
    <w:rsid w:val="003A460B"/>
    <w:rsid w:val="003C7699"/>
    <w:rsid w:val="003D15E0"/>
    <w:rsid w:val="003E1086"/>
    <w:rsid w:val="003E3338"/>
    <w:rsid w:val="003E35A6"/>
    <w:rsid w:val="003F24CF"/>
    <w:rsid w:val="003F5DF0"/>
    <w:rsid w:val="00400138"/>
    <w:rsid w:val="00423FD0"/>
    <w:rsid w:val="0042602A"/>
    <w:rsid w:val="00426A8E"/>
    <w:rsid w:val="00463380"/>
    <w:rsid w:val="00464E65"/>
    <w:rsid w:val="0046529A"/>
    <w:rsid w:val="00470610"/>
    <w:rsid w:val="00477274"/>
    <w:rsid w:val="00486B27"/>
    <w:rsid w:val="0049018B"/>
    <w:rsid w:val="00493894"/>
    <w:rsid w:val="004B7D88"/>
    <w:rsid w:val="004C0E1F"/>
    <w:rsid w:val="004C1FDC"/>
    <w:rsid w:val="004C4F4A"/>
    <w:rsid w:val="004C5E6B"/>
    <w:rsid w:val="004D17CD"/>
    <w:rsid w:val="004E38FF"/>
    <w:rsid w:val="004E4F42"/>
    <w:rsid w:val="004F4E4B"/>
    <w:rsid w:val="00501607"/>
    <w:rsid w:val="00506805"/>
    <w:rsid w:val="00515546"/>
    <w:rsid w:val="00516572"/>
    <w:rsid w:val="00527A99"/>
    <w:rsid w:val="00533BBE"/>
    <w:rsid w:val="0053478F"/>
    <w:rsid w:val="00543495"/>
    <w:rsid w:val="005454B6"/>
    <w:rsid w:val="00546F78"/>
    <w:rsid w:val="00547999"/>
    <w:rsid w:val="005533C8"/>
    <w:rsid w:val="00573059"/>
    <w:rsid w:val="0058286D"/>
    <w:rsid w:val="00591804"/>
    <w:rsid w:val="00592CB2"/>
    <w:rsid w:val="005A39D0"/>
    <w:rsid w:val="005A5E3D"/>
    <w:rsid w:val="005B1A28"/>
    <w:rsid w:val="005B24DE"/>
    <w:rsid w:val="005B2784"/>
    <w:rsid w:val="005D12CC"/>
    <w:rsid w:val="005D5A4A"/>
    <w:rsid w:val="005E7ABC"/>
    <w:rsid w:val="005F2158"/>
    <w:rsid w:val="005F4CDD"/>
    <w:rsid w:val="005F7E6A"/>
    <w:rsid w:val="006027FA"/>
    <w:rsid w:val="0060676E"/>
    <w:rsid w:val="00614C29"/>
    <w:rsid w:val="006301DA"/>
    <w:rsid w:val="006331DB"/>
    <w:rsid w:val="00651076"/>
    <w:rsid w:val="00653497"/>
    <w:rsid w:val="0065647A"/>
    <w:rsid w:val="00662464"/>
    <w:rsid w:val="0067215E"/>
    <w:rsid w:val="006739EF"/>
    <w:rsid w:val="006A0603"/>
    <w:rsid w:val="006B0286"/>
    <w:rsid w:val="006B295F"/>
    <w:rsid w:val="006B7372"/>
    <w:rsid w:val="006C1B9A"/>
    <w:rsid w:val="006C4D02"/>
    <w:rsid w:val="006C7D4B"/>
    <w:rsid w:val="006D175F"/>
    <w:rsid w:val="006D3329"/>
    <w:rsid w:val="006E0423"/>
    <w:rsid w:val="006E0AFB"/>
    <w:rsid w:val="006E258E"/>
    <w:rsid w:val="006E3F6F"/>
    <w:rsid w:val="006F4146"/>
    <w:rsid w:val="007019BD"/>
    <w:rsid w:val="00703ABE"/>
    <w:rsid w:val="0071214D"/>
    <w:rsid w:val="0071404C"/>
    <w:rsid w:val="00714D8C"/>
    <w:rsid w:val="007236AE"/>
    <w:rsid w:val="0072468C"/>
    <w:rsid w:val="00727EF4"/>
    <w:rsid w:val="0075475D"/>
    <w:rsid w:val="00757122"/>
    <w:rsid w:val="00757D3F"/>
    <w:rsid w:val="00757E63"/>
    <w:rsid w:val="00763D11"/>
    <w:rsid w:val="00771DAC"/>
    <w:rsid w:val="00774D25"/>
    <w:rsid w:val="00783066"/>
    <w:rsid w:val="007A7E0E"/>
    <w:rsid w:val="007B7048"/>
    <w:rsid w:val="007C09A1"/>
    <w:rsid w:val="007C2598"/>
    <w:rsid w:val="007C39F3"/>
    <w:rsid w:val="007C4C82"/>
    <w:rsid w:val="007C56F4"/>
    <w:rsid w:val="007C7AB2"/>
    <w:rsid w:val="007D49DF"/>
    <w:rsid w:val="007E1C2F"/>
    <w:rsid w:val="007E3FE8"/>
    <w:rsid w:val="00801DEF"/>
    <w:rsid w:val="00802A56"/>
    <w:rsid w:val="00823812"/>
    <w:rsid w:val="00823C6E"/>
    <w:rsid w:val="0084529A"/>
    <w:rsid w:val="00846E49"/>
    <w:rsid w:val="00873005"/>
    <w:rsid w:val="008842B5"/>
    <w:rsid w:val="008A4932"/>
    <w:rsid w:val="008A6CAE"/>
    <w:rsid w:val="008B19E3"/>
    <w:rsid w:val="008B7741"/>
    <w:rsid w:val="008C4FDF"/>
    <w:rsid w:val="008D02D4"/>
    <w:rsid w:val="008D652B"/>
    <w:rsid w:val="008D6C84"/>
    <w:rsid w:val="008F117E"/>
    <w:rsid w:val="008F40A8"/>
    <w:rsid w:val="008F5CA4"/>
    <w:rsid w:val="00900630"/>
    <w:rsid w:val="009008F8"/>
    <w:rsid w:val="009116AA"/>
    <w:rsid w:val="00913840"/>
    <w:rsid w:val="00915CB1"/>
    <w:rsid w:val="009164EB"/>
    <w:rsid w:val="009174A2"/>
    <w:rsid w:val="0092542A"/>
    <w:rsid w:val="0093463E"/>
    <w:rsid w:val="00935B1C"/>
    <w:rsid w:val="009369FE"/>
    <w:rsid w:val="00947ECF"/>
    <w:rsid w:val="00951C17"/>
    <w:rsid w:val="00951FDC"/>
    <w:rsid w:val="009569EB"/>
    <w:rsid w:val="00965D5A"/>
    <w:rsid w:val="009714DE"/>
    <w:rsid w:val="009972EA"/>
    <w:rsid w:val="009A2678"/>
    <w:rsid w:val="009A326D"/>
    <w:rsid w:val="009B340A"/>
    <w:rsid w:val="009B36EF"/>
    <w:rsid w:val="009C16C6"/>
    <w:rsid w:val="009C236E"/>
    <w:rsid w:val="009C5A52"/>
    <w:rsid w:val="009C6F68"/>
    <w:rsid w:val="009D1E7E"/>
    <w:rsid w:val="009D40A2"/>
    <w:rsid w:val="009D4914"/>
    <w:rsid w:val="009F266E"/>
    <w:rsid w:val="009F637A"/>
    <w:rsid w:val="009F6746"/>
    <w:rsid w:val="009F7CE1"/>
    <w:rsid w:val="00A07056"/>
    <w:rsid w:val="00A16A88"/>
    <w:rsid w:val="00A217A1"/>
    <w:rsid w:val="00A254C6"/>
    <w:rsid w:val="00A26456"/>
    <w:rsid w:val="00A279D2"/>
    <w:rsid w:val="00A4012C"/>
    <w:rsid w:val="00A6251D"/>
    <w:rsid w:val="00A65449"/>
    <w:rsid w:val="00A73684"/>
    <w:rsid w:val="00A81EEF"/>
    <w:rsid w:val="00A85EB1"/>
    <w:rsid w:val="00A92A9B"/>
    <w:rsid w:val="00A941AD"/>
    <w:rsid w:val="00A97EC9"/>
    <w:rsid w:val="00AA18B5"/>
    <w:rsid w:val="00AB0DC2"/>
    <w:rsid w:val="00AC2801"/>
    <w:rsid w:val="00AC68F8"/>
    <w:rsid w:val="00AD36E9"/>
    <w:rsid w:val="00B00AF5"/>
    <w:rsid w:val="00B1116F"/>
    <w:rsid w:val="00B1238D"/>
    <w:rsid w:val="00B13355"/>
    <w:rsid w:val="00B26DC2"/>
    <w:rsid w:val="00B33661"/>
    <w:rsid w:val="00B336F1"/>
    <w:rsid w:val="00B44444"/>
    <w:rsid w:val="00B46919"/>
    <w:rsid w:val="00B527AE"/>
    <w:rsid w:val="00B54D62"/>
    <w:rsid w:val="00B55209"/>
    <w:rsid w:val="00B6746B"/>
    <w:rsid w:val="00B70F87"/>
    <w:rsid w:val="00B73DCF"/>
    <w:rsid w:val="00B815A0"/>
    <w:rsid w:val="00B82015"/>
    <w:rsid w:val="00B90616"/>
    <w:rsid w:val="00BA0476"/>
    <w:rsid w:val="00BA168B"/>
    <w:rsid w:val="00BA7AD7"/>
    <w:rsid w:val="00BC1054"/>
    <w:rsid w:val="00BC5E0D"/>
    <w:rsid w:val="00BC7E9A"/>
    <w:rsid w:val="00BD04CF"/>
    <w:rsid w:val="00BD2A64"/>
    <w:rsid w:val="00BE5AC0"/>
    <w:rsid w:val="00BE6310"/>
    <w:rsid w:val="00BF4F2D"/>
    <w:rsid w:val="00C120DB"/>
    <w:rsid w:val="00C20A0C"/>
    <w:rsid w:val="00C24E5F"/>
    <w:rsid w:val="00C4418E"/>
    <w:rsid w:val="00C458FD"/>
    <w:rsid w:val="00C46F6E"/>
    <w:rsid w:val="00C539D2"/>
    <w:rsid w:val="00C5465E"/>
    <w:rsid w:val="00C655FF"/>
    <w:rsid w:val="00C65843"/>
    <w:rsid w:val="00C73523"/>
    <w:rsid w:val="00C740B7"/>
    <w:rsid w:val="00C80984"/>
    <w:rsid w:val="00C8653B"/>
    <w:rsid w:val="00C904C5"/>
    <w:rsid w:val="00C965A5"/>
    <w:rsid w:val="00C97775"/>
    <w:rsid w:val="00CA2761"/>
    <w:rsid w:val="00CB1218"/>
    <w:rsid w:val="00CC10A0"/>
    <w:rsid w:val="00CD59C9"/>
    <w:rsid w:val="00CD64BF"/>
    <w:rsid w:val="00D0049A"/>
    <w:rsid w:val="00D01EE6"/>
    <w:rsid w:val="00D04354"/>
    <w:rsid w:val="00D13AA3"/>
    <w:rsid w:val="00D142B2"/>
    <w:rsid w:val="00D15625"/>
    <w:rsid w:val="00D20E08"/>
    <w:rsid w:val="00D20EA2"/>
    <w:rsid w:val="00D247A6"/>
    <w:rsid w:val="00D26DB1"/>
    <w:rsid w:val="00D44404"/>
    <w:rsid w:val="00D6431D"/>
    <w:rsid w:val="00D67120"/>
    <w:rsid w:val="00D91FEF"/>
    <w:rsid w:val="00DC4D56"/>
    <w:rsid w:val="00DD256E"/>
    <w:rsid w:val="00DD6E63"/>
    <w:rsid w:val="00DF4E8D"/>
    <w:rsid w:val="00E0695F"/>
    <w:rsid w:val="00E11BFF"/>
    <w:rsid w:val="00E21799"/>
    <w:rsid w:val="00E22810"/>
    <w:rsid w:val="00E34DD1"/>
    <w:rsid w:val="00E35AEB"/>
    <w:rsid w:val="00E37F7B"/>
    <w:rsid w:val="00E50E9E"/>
    <w:rsid w:val="00E5206E"/>
    <w:rsid w:val="00E52D22"/>
    <w:rsid w:val="00E6392F"/>
    <w:rsid w:val="00E661B1"/>
    <w:rsid w:val="00E66618"/>
    <w:rsid w:val="00E708C0"/>
    <w:rsid w:val="00E83DF6"/>
    <w:rsid w:val="00E85CD3"/>
    <w:rsid w:val="00E9137D"/>
    <w:rsid w:val="00E92F0C"/>
    <w:rsid w:val="00E96992"/>
    <w:rsid w:val="00E97385"/>
    <w:rsid w:val="00EB1F4B"/>
    <w:rsid w:val="00EB504E"/>
    <w:rsid w:val="00EC4511"/>
    <w:rsid w:val="00ED418D"/>
    <w:rsid w:val="00ED4BF8"/>
    <w:rsid w:val="00ED5520"/>
    <w:rsid w:val="00ED5B08"/>
    <w:rsid w:val="00EE480D"/>
    <w:rsid w:val="00EF1ED2"/>
    <w:rsid w:val="00EF34DB"/>
    <w:rsid w:val="00F046F2"/>
    <w:rsid w:val="00F11649"/>
    <w:rsid w:val="00F12606"/>
    <w:rsid w:val="00F161B0"/>
    <w:rsid w:val="00F166B2"/>
    <w:rsid w:val="00F20730"/>
    <w:rsid w:val="00F24940"/>
    <w:rsid w:val="00F26F56"/>
    <w:rsid w:val="00F30EF9"/>
    <w:rsid w:val="00F3167B"/>
    <w:rsid w:val="00F33F94"/>
    <w:rsid w:val="00F43E5F"/>
    <w:rsid w:val="00F44ACA"/>
    <w:rsid w:val="00F470F1"/>
    <w:rsid w:val="00F52ADE"/>
    <w:rsid w:val="00F53503"/>
    <w:rsid w:val="00F57128"/>
    <w:rsid w:val="00F646D9"/>
    <w:rsid w:val="00F70453"/>
    <w:rsid w:val="00F70B33"/>
    <w:rsid w:val="00F70FCC"/>
    <w:rsid w:val="00F746A9"/>
    <w:rsid w:val="00F76878"/>
    <w:rsid w:val="00F81AFD"/>
    <w:rsid w:val="00F853FC"/>
    <w:rsid w:val="00F91FD5"/>
    <w:rsid w:val="00F94A19"/>
    <w:rsid w:val="00FA223F"/>
    <w:rsid w:val="00FA4748"/>
    <w:rsid w:val="00FB2549"/>
    <w:rsid w:val="00FC3912"/>
    <w:rsid w:val="00FD4488"/>
    <w:rsid w:val="00FD5894"/>
    <w:rsid w:val="00FE43C2"/>
    <w:rsid w:val="00FF4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496BB73"/>
  <w15:docId w15:val="{A1C1FC64-F45B-4859-9271-C7BEFC01D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91F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91FD5"/>
  </w:style>
  <w:style w:type="paragraph" w:styleId="Prrafodelista">
    <w:name w:val="List Paragraph"/>
    <w:basedOn w:val="Normal"/>
    <w:uiPriority w:val="34"/>
    <w:qFormat/>
    <w:rsid w:val="00F91FD5"/>
    <w:pPr>
      <w:ind w:left="720"/>
      <w:contextualSpacing/>
    </w:pPr>
  </w:style>
  <w:style w:type="table" w:styleId="Tablaconcuadrcula">
    <w:name w:val="Table Grid"/>
    <w:basedOn w:val="Tablanormal"/>
    <w:uiPriority w:val="59"/>
    <w:rsid w:val="009F26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C658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65843"/>
  </w:style>
  <w:style w:type="character" w:styleId="nfasis">
    <w:name w:val="Emphasis"/>
    <w:basedOn w:val="Fuentedeprrafopredeter"/>
    <w:uiPriority w:val="20"/>
    <w:qFormat/>
    <w:rsid w:val="00C20A0C"/>
    <w:rPr>
      <w:i/>
      <w:iCs/>
    </w:rPr>
  </w:style>
  <w:style w:type="paragraph" w:styleId="Descripcin">
    <w:name w:val="caption"/>
    <w:basedOn w:val="Normal"/>
    <w:next w:val="Normal"/>
    <w:uiPriority w:val="35"/>
    <w:unhideWhenUsed/>
    <w:qFormat/>
    <w:rsid w:val="00C20A0C"/>
    <w:pPr>
      <w:spacing w:after="120" w:line="240" w:lineRule="auto"/>
      <w:jc w:val="center"/>
    </w:pPr>
    <w:rPr>
      <w:i/>
      <w:color w:val="002060"/>
      <w:sz w:val="20"/>
      <w:szCs w:val="20"/>
    </w:rPr>
  </w:style>
  <w:style w:type="paragraph" w:styleId="Textoindependiente">
    <w:name w:val="Body Text"/>
    <w:basedOn w:val="Normal"/>
    <w:link w:val="TextoindependienteCar"/>
    <w:uiPriority w:val="99"/>
    <w:unhideWhenUsed/>
    <w:rsid w:val="00C20A0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C20A0C"/>
  </w:style>
  <w:style w:type="character" w:styleId="Hipervnculo">
    <w:name w:val="Hyperlink"/>
    <w:basedOn w:val="Fuentedeprrafopredeter"/>
    <w:uiPriority w:val="99"/>
    <w:unhideWhenUsed/>
    <w:rsid w:val="00C20A0C"/>
    <w:rPr>
      <w:color w:val="0000FF" w:themeColor="hyperlink"/>
      <w:u w:val="single"/>
    </w:rPr>
  </w:style>
  <w:style w:type="table" w:styleId="Listaclara-nfasis4">
    <w:name w:val="Light List Accent 4"/>
    <w:basedOn w:val="Tablanormal"/>
    <w:uiPriority w:val="61"/>
    <w:rsid w:val="006E0A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F746A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746A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746A9"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74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46A9"/>
    <w:rPr>
      <w:rFonts w:ascii="Tahoma" w:hAnsi="Tahoma" w:cs="Tahoma"/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746A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746A9"/>
    <w:rPr>
      <w:b/>
      <w:bCs/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1C3B16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unhideWhenUsed/>
    <w:rsid w:val="001C3B16"/>
    <w:pPr>
      <w:spacing w:after="0" w:line="240" w:lineRule="auto"/>
    </w:pPr>
    <w:rPr>
      <w:sz w:val="24"/>
      <w:szCs w:val="24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1C3B16"/>
    <w:rPr>
      <w:sz w:val="24"/>
      <w:szCs w:val="24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6E04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1911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63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98273">
          <w:marLeft w:val="1166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4341">
          <w:marLeft w:val="1166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CIEXimportacion@bcr.gob.sv" TargetMode="External"/><Relationship Id="rId18" Type="http://schemas.openxmlformats.org/officeDocument/2006/relationships/hyperlink" Target="http://exporthelp.europa.eu/thdapp/display.htm?page=rt/rt_RestriccionesALaImportacion.html&amp;docType=main&amp;languageId=ES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5.jpg"/><Relationship Id="rId7" Type="http://schemas.openxmlformats.org/officeDocument/2006/relationships/endnotes" Target="endnotes.xml"/><Relationship Id="rId12" Type="http://schemas.openxmlformats.org/officeDocument/2006/relationships/hyperlink" Target="mailto:CIEXexportacion@bcr.gob.sv" TargetMode="External"/><Relationship Id="rId17" Type="http://schemas.openxmlformats.org/officeDocument/2006/relationships/hyperlink" Target="http://exporthelp.europa.eu/thdapp/display.htm?page=rt/rt_NormasDeComercializacion.html&amp;docType=main&amp;languageId=ES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exporthelp.europa.eu/thdapp/display.htm?page=rt/rt_RequisitosTecnicos.html&amp;docType=main&amp;languageId=ES" TargetMode="External"/><Relationship Id="rId20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entrexonline.com.sv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exporthelp.europa.eu/thdapp/display.htm?page=rt/rt_RequisitosMedioambientales.html&amp;docType=main&amp;languageId=ES" TargetMode="External"/><Relationship Id="rId23" Type="http://schemas.openxmlformats.org/officeDocument/2006/relationships/image" Target="media/image7.jpeg"/><Relationship Id="rId10" Type="http://schemas.openxmlformats.org/officeDocument/2006/relationships/image" Target="media/image3.jpeg"/><Relationship Id="rId19" Type="http://schemas.openxmlformats.org/officeDocument/2006/relationships/hyperlink" Target="http://exporthelp.europa.eu/thdapp/display.htm?page=re%2fre_Video.html&amp;docType=main&amp;languageId=e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exporthelp.europa.eu/thdapp/display.htm?page=rt/rt_RequisitosSanitariosYFitosanitarios.html&amp;docType=main&amp;languageId=ES" TargetMode="External"/><Relationship Id="rId22" Type="http://schemas.openxmlformats.org/officeDocument/2006/relationships/image" Target="media/image6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A2A8A-E73F-4AFB-A73A-0A6FE67BD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11</Pages>
  <Words>3688</Words>
  <Characters>20287</Characters>
  <Application>Microsoft Office Word</Application>
  <DocSecurity>0</DocSecurity>
  <Lines>169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Bueno Alferez</dc:creator>
  <cp:lastModifiedBy>Jose Bueno Alferez</cp:lastModifiedBy>
  <cp:revision>9</cp:revision>
  <cp:lastPrinted>2012-12-17T17:37:00Z</cp:lastPrinted>
  <dcterms:created xsi:type="dcterms:W3CDTF">2013-11-19T16:56:00Z</dcterms:created>
  <dcterms:modified xsi:type="dcterms:W3CDTF">2015-07-16T14:57:00Z</dcterms:modified>
</cp:coreProperties>
</file>