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00757" w14:textId="77777777" w:rsidR="00C232B3" w:rsidRPr="000C74A3" w:rsidRDefault="00C232B3" w:rsidP="00C232B3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0C74A3">
        <w:rPr>
          <w:b/>
          <w:color w:val="002060"/>
          <w:sz w:val="28"/>
          <w:szCs w:val="28"/>
        </w:rPr>
        <w:t>FICHA TÉCNICA</w:t>
      </w:r>
    </w:p>
    <w:p w14:paraId="0FEC7246" w14:textId="7FB24326" w:rsidR="007851D6" w:rsidRDefault="007851D6" w:rsidP="00467996">
      <w:pPr>
        <w:tabs>
          <w:tab w:val="center" w:pos="4419"/>
        </w:tabs>
        <w:spacing w:line="240" w:lineRule="auto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PRENDAS Y COMPLEMENTOS DE VESTIR, DE PUNTO</w:t>
      </w:r>
    </w:p>
    <w:p w14:paraId="03B80D3F" w14:textId="77777777" w:rsidR="007C0171" w:rsidRPr="00065F48" w:rsidRDefault="00467996" w:rsidP="00467996">
      <w:pPr>
        <w:tabs>
          <w:tab w:val="center" w:pos="4419"/>
        </w:tabs>
        <w:spacing w:line="240" w:lineRule="auto"/>
        <w:jc w:val="center"/>
        <w:rPr>
          <w:b/>
          <w:color w:val="0000FF"/>
        </w:rPr>
      </w:pPr>
      <w:r w:rsidRPr="00065F48">
        <w:rPr>
          <w:b/>
          <w:color w:val="0000FF"/>
        </w:rPr>
        <w:t xml:space="preserve">PRENDAS Y COMPLEMENTOS (ACCESORIOS) DE VESTIR, DE PUNTO </w:t>
      </w:r>
    </w:p>
    <w:p w14:paraId="46E0E441" w14:textId="7DB1816C" w:rsidR="007C0171" w:rsidRPr="00065F48" w:rsidRDefault="00467996" w:rsidP="007C0171">
      <w:pPr>
        <w:tabs>
          <w:tab w:val="center" w:pos="4419"/>
        </w:tabs>
        <w:spacing w:line="240" w:lineRule="auto"/>
        <w:jc w:val="center"/>
        <w:rPr>
          <w:b/>
          <w:color w:val="0000FF"/>
        </w:rPr>
      </w:pPr>
      <w:r w:rsidRPr="00065F48">
        <w:rPr>
          <w:b/>
          <w:color w:val="0000FF"/>
        </w:rPr>
        <w:t>(</w:t>
      </w:r>
      <w:r w:rsidR="00507306" w:rsidRPr="00065F48">
        <w:rPr>
          <w:b/>
          <w:color w:val="0000FF"/>
        </w:rPr>
        <w:t>Capítulo</w:t>
      </w:r>
      <w:r w:rsidR="006E7BC5" w:rsidRPr="00065F48">
        <w:rPr>
          <w:b/>
          <w:color w:val="0000FF"/>
        </w:rPr>
        <w:t xml:space="preserve"> 61</w:t>
      </w:r>
      <w:r w:rsidR="007C0171" w:rsidRPr="00065F48">
        <w:rPr>
          <w:b/>
          <w:color w:val="0000FF"/>
        </w:rPr>
        <w:t>)</w:t>
      </w:r>
    </w:p>
    <w:p w14:paraId="3CA17E8F" w14:textId="12B1CA5E" w:rsidR="007C0171" w:rsidRPr="007C0171" w:rsidRDefault="00BD1BB5" w:rsidP="007C0171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D760F1">
        <w:rPr>
          <w:noProof/>
          <w:sz w:val="20"/>
          <w:szCs w:val="20"/>
          <w:lang w:eastAsia="es-SV"/>
        </w:rPr>
        <w:drawing>
          <wp:anchor distT="0" distB="0" distL="114300" distR="114300" simplePos="0" relativeHeight="251682816" behindDoc="0" locked="0" layoutInCell="1" allowOverlap="1" wp14:anchorId="348CDF86" wp14:editId="6C6CFC4B">
            <wp:simplePos x="0" y="0"/>
            <wp:positionH relativeFrom="column">
              <wp:posOffset>3657600</wp:posOffset>
            </wp:positionH>
            <wp:positionV relativeFrom="paragraph">
              <wp:posOffset>312420</wp:posOffset>
            </wp:positionV>
            <wp:extent cx="1293495" cy="1271270"/>
            <wp:effectExtent l="0" t="0" r="1905" b="0"/>
            <wp:wrapTight wrapText="bothSides">
              <wp:wrapPolygon edited="0">
                <wp:start x="0" y="0"/>
                <wp:lineTo x="0" y="21147"/>
                <wp:lineTo x="21208" y="21147"/>
                <wp:lineTo x="21208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F18A188" wp14:editId="32189BD7">
            <wp:simplePos x="0" y="0"/>
            <wp:positionH relativeFrom="column">
              <wp:posOffset>2038350</wp:posOffset>
            </wp:positionH>
            <wp:positionV relativeFrom="paragraph">
              <wp:posOffset>210820</wp:posOffset>
            </wp:positionV>
            <wp:extent cx="1504950" cy="1228725"/>
            <wp:effectExtent l="0" t="0" r="0" b="0"/>
            <wp:wrapSquare wrapText="bothSides"/>
            <wp:docPr id="5" name="Imagen 5" descr="http://csimg.mercamania.es/srv/ES/2901843126841/T/340x340/C/FFFFFF/url/blusa-beaute-spectra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img.mercamania.es/srv/ES/2901843126841/T/340x340/C/FFFFFF/url/blusa-beaute-spectra-gre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0C" w:rsidRPr="00F85905">
        <w:rPr>
          <w:b/>
          <w:noProof/>
          <w:color w:val="002060"/>
          <w:lang w:eastAsia="es-SV"/>
        </w:rPr>
        <w:drawing>
          <wp:anchor distT="0" distB="0" distL="114300" distR="114300" simplePos="0" relativeHeight="251658240" behindDoc="0" locked="0" layoutInCell="1" allowOverlap="1" wp14:anchorId="1273828A" wp14:editId="65B5459D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2152650" cy="1457960"/>
            <wp:effectExtent l="50800" t="50800" r="57150" b="66040"/>
            <wp:wrapSquare wrapText="bothSides"/>
            <wp:docPr id="1" name="Imagen 1" descr="http://www.kiabi.es/images/camiseta-de-punto-de-jersey-de-algodon-biologico-a-rayas-negroturquesa-hombre-ep179_3_z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abi.es/images/camiseta-de-punto-de-jersey-de-algodon-biologico-a-rayas-negroturquesa-hombre-ep179_3_z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2754">
                      <a:off x="0" y="0"/>
                      <a:ext cx="215265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111D6" w14:textId="400ECBEB" w:rsidR="007C0171" w:rsidRPr="007C0171" w:rsidRDefault="007C0171" w:rsidP="007C0171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64960912" w14:textId="77777777" w:rsidR="007C0171" w:rsidRPr="007C0171" w:rsidRDefault="007C0171" w:rsidP="007C0171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6AE6D892" w14:textId="77777777" w:rsidR="00F92412" w:rsidRDefault="00F92412" w:rsidP="007C0171">
      <w:pPr>
        <w:tabs>
          <w:tab w:val="center" w:pos="4419"/>
        </w:tabs>
        <w:jc w:val="both"/>
        <w:rPr>
          <w:sz w:val="18"/>
          <w:szCs w:val="18"/>
        </w:rPr>
      </w:pPr>
    </w:p>
    <w:p w14:paraId="350F3B7F" w14:textId="77777777" w:rsidR="00B06529" w:rsidRDefault="00B06529" w:rsidP="00F85905">
      <w:pPr>
        <w:tabs>
          <w:tab w:val="center" w:pos="4419"/>
        </w:tabs>
        <w:jc w:val="both"/>
        <w:rPr>
          <w:sz w:val="20"/>
          <w:szCs w:val="20"/>
        </w:rPr>
      </w:pPr>
    </w:p>
    <w:p w14:paraId="2BABA1F1" w14:textId="77777777" w:rsidR="00BD1BB5" w:rsidRDefault="00BD1BB5" w:rsidP="00F85905">
      <w:pPr>
        <w:tabs>
          <w:tab w:val="center" w:pos="4419"/>
        </w:tabs>
        <w:jc w:val="both"/>
        <w:rPr>
          <w:sz w:val="20"/>
          <w:szCs w:val="20"/>
        </w:rPr>
      </w:pPr>
    </w:p>
    <w:p w14:paraId="1BD9EDB4" w14:textId="7B256982" w:rsidR="00F85905" w:rsidRDefault="00F85905" w:rsidP="00F85905">
      <w:pPr>
        <w:tabs>
          <w:tab w:val="center" w:pos="4419"/>
        </w:tabs>
        <w:jc w:val="both"/>
        <w:rPr>
          <w:sz w:val="20"/>
          <w:szCs w:val="20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>los</w:t>
      </w:r>
      <w:r w:rsidR="00C00158">
        <w:rPr>
          <w:sz w:val="20"/>
          <w:szCs w:val="20"/>
        </w:rPr>
        <w:t xml:space="preserve"> principales</w:t>
      </w:r>
      <w:r>
        <w:rPr>
          <w:sz w:val="20"/>
          <w:szCs w:val="20"/>
        </w:rPr>
        <w:t xml:space="preserve">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20"/>
          <w:szCs w:val="20"/>
        </w:rPr>
        <w:t>.</w:t>
      </w:r>
    </w:p>
    <w:p w14:paraId="1280DD19" w14:textId="77777777" w:rsidR="00AA520C" w:rsidRPr="00BA6F5C" w:rsidRDefault="00AA520C" w:rsidP="00F85905">
      <w:pPr>
        <w:tabs>
          <w:tab w:val="center" w:pos="4419"/>
        </w:tabs>
        <w:jc w:val="both"/>
        <w:rPr>
          <w:sz w:val="18"/>
          <w:szCs w:val="18"/>
        </w:rPr>
      </w:pPr>
    </w:p>
    <w:p w14:paraId="74AEBF3A" w14:textId="77777777" w:rsidR="007C0171" w:rsidRPr="007C0171" w:rsidRDefault="007C0171" w:rsidP="007C0171">
      <w:pPr>
        <w:numPr>
          <w:ilvl w:val="0"/>
          <w:numId w:val="8"/>
        </w:numPr>
        <w:shd w:val="clear" w:color="auto" w:fill="002060"/>
        <w:spacing w:after="0" w:line="240" w:lineRule="auto"/>
        <w:contextualSpacing/>
        <w:jc w:val="both"/>
        <w:rPr>
          <w:b/>
          <w:color w:val="FFFFFF" w:themeColor="background1"/>
          <w:sz w:val="24"/>
          <w:szCs w:val="24"/>
        </w:rPr>
      </w:pPr>
      <w:r w:rsidRPr="007C0171">
        <w:rPr>
          <w:b/>
          <w:color w:val="FFFFFF" w:themeColor="background1"/>
          <w:sz w:val="24"/>
          <w:szCs w:val="24"/>
        </w:rPr>
        <w:t xml:space="preserve">TRATO NACIONAL Y ACCESO DE LAS </w:t>
      </w:r>
      <w:r w:rsidR="003B1F98" w:rsidRPr="007C0171">
        <w:rPr>
          <w:b/>
          <w:color w:val="FFFFFF" w:themeColor="background1"/>
          <w:sz w:val="24"/>
          <w:szCs w:val="24"/>
        </w:rPr>
        <w:t>MERCANC</w:t>
      </w:r>
      <w:r w:rsidR="003B1F98">
        <w:rPr>
          <w:b/>
          <w:color w:val="FFFFFF" w:themeColor="background1"/>
          <w:sz w:val="24"/>
          <w:szCs w:val="24"/>
        </w:rPr>
        <w:t>Í</w:t>
      </w:r>
      <w:r w:rsidR="003B1F98" w:rsidRPr="007C0171">
        <w:rPr>
          <w:b/>
          <w:color w:val="FFFFFF" w:themeColor="background1"/>
          <w:sz w:val="24"/>
          <w:szCs w:val="24"/>
        </w:rPr>
        <w:t xml:space="preserve">AS </w:t>
      </w:r>
      <w:r w:rsidRPr="007C0171">
        <w:rPr>
          <w:b/>
          <w:color w:val="FFFFFF" w:themeColor="background1"/>
          <w:sz w:val="24"/>
          <w:szCs w:val="24"/>
        </w:rPr>
        <w:t>AL MERCADO</w:t>
      </w:r>
    </w:p>
    <w:p w14:paraId="6EEB0848" w14:textId="77777777" w:rsidR="007C0171" w:rsidRPr="007C0171" w:rsidRDefault="007C0171" w:rsidP="007C0171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49A9A7DE" w14:textId="77777777" w:rsidR="007C0171" w:rsidRPr="007C0171" w:rsidRDefault="007C0171" w:rsidP="007C0171">
      <w:pPr>
        <w:spacing w:after="0" w:line="240" w:lineRule="auto"/>
        <w:contextualSpacing/>
        <w:jc w:val="both"/>
        <w:rPr>
          <w:b/>
          <w:color w:val="FF0000"/>
          <w:sz w:val="18"/>
          <w:szCs w:val="18"/>
        </w:rPr>
      </w:pPr>
    </w:p>
    <w:p w14:paraId="0C99D747" w14:textId="77777777" w:rsidR="00034A92" w:rsidRDefault="00034A92" w:rsidP="00DE4AAE">
      <w:pPr>
        <w:ind w:left="360"/>
        <w:contextualSpacing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9A3787" wp14:editId="2D172A86">
                <wp:simplePos x="0" y="0"/>
                <wp:positionH relativeFrom="column">
                  <wp:posOffset>119558</wp:posOffset>
                </wp:positionH>
                <wp:positionV relativeFrom="paragraph">
                  <wp:posOffset>66573</wp:posOffset>
                </wp:positionV>
                <wp:extent cx="5464454" cy="943661"/>
                <wp:effectExtent l="0" t="57150" r="22225" b="4699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454" cy="943661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85520B" w14:textId="77777777" w:rsidR="00EC3AAF" w:rsidRPr="000B7B95" w:rsidRDefault="00EC3AAF" w:rsidP="00034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49C9E45" w14:textId="77777777" w:rsidR="00EC3AAF" w:rsidRPr="00532FDC" w:rsidRDefault="00EC3AAF" w:rsidP="00034A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A3787" id="6 Grupo" o:spid="_x0000_s1026" style="position:absolute;left:0;text-align:left;margin-left:9.4pt;margin-top:5.25pt;width:430.25pt;height:74.3pt;z-index:251661312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">
                <v:rect id="7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3C85520B" w14:textId="77777777" w:rsidR="00EC3AAF" w:rsidRPr="000B7B95" w:rsidRDefault="00EC3AAF" w:rsidP="00034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349C9E45" w14:textId="77777777" w:rsidR="00EC3AAF" w:rsidRPr="00532FDC" w:rsidRDefault="00EC3AAF" w:rsidP="00034A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04E47A4A" w14:textId="77777777" w:rsidR="00034A92" w:rsidRDefault="00034A92" w:rsidP="00DE4AAE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4C3424E6" w14:textId="77777777" w:rsidR="00034A92" w:rsidRDefault="00034A92" w:rsidP="00DE4AAE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0778785B" w14:textId="77777777" w:rsidR="00034A92" w:rsidRDefault="00034A92" w:rsidP="00DE4AAE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33ADE4A5" w14:textId="77777777" w:rsidR="00034A92" w:rsidRDefault="00034A92" w:rsidP="00DE4AAE">
      <w:pPr>
        <w:ind w:left="360"/>
        <w:contextualSpacing/>
        <w:jc w:val="both"/>
        <w:rPr>
          <w:sz w:val="20"/>
          <w:szCs w:val="20"/>
        </w:rPr>
      </w:pPr>
    </w:p>
    <w:p w14:paraId="31296083" w14:textId="77777777" w:rsidR="00034A92" w:rsidRDefault="00034A92" w:rsidP="00DE4AAE">
      <w:pPr>
        <w:ind w:left="360"/>
        <w:contextualSpacing/>
        <w:jc w:val="both"/>
        <w:rPr>
          <w:sz w:val="20"/>
          <w:szCs w:val="20"/>
        </w:rPr>
      </w:pPr>
    </w:p>
    <w:p w14:paraId="1B6861E0" w14:textId="6CC73443" w:rsidR="006E7BC5" w:rsidRPr="00A30A89" w:rsidRDefault="00F85905" w:rsidP="006E7BC5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C00158">
        <w:rPr>
          <w:sz w:val="20"/>
          <w:szCs w:val="20"/>
        </w:rPr>
        <w:t xml:space="preserve">europeos de su </w:t>
      </w:r>
      <w:r w:rsidR="00C00158" w:rsidRPr="009B3D9D">
        <w:rPr>
          <w:i/>
          <w:sz w:val="20"/>
          <w:szCs w:val="20"/>
        </w:rPr>
        <w:t>Nomenclatura Combinada</w:t>
      </w:r>
      <w:r w:rsidR="00C00158">
        <w:rPr>
          <w:sz w:val="20"/>
          <w:szCs w:val="20"/>
        </w:rPr>
        <w:t xml:space="preserve"> </w:t>
      </w:r>
      <w:r w:rsidR="00C00158" w:rsidRPr="00F31D28">
        <w:rPr>
          <w:sz w:val="20"/>
          <w:szCs w:val="20"/>
        </w:rPr>
        <w:t>(</w:t>
      </w:r>
      <w:r w:rsidR="00C00158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C00158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C00158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C00158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6E7BC5">
        <w:rPr>
          <w:sz w:val="20"/>
          <w:szCs w:val="20"/>
        </w:rPr>
        <w:t>como siguen.</w:t>
      </w:r>
      <w:r w:rsidR="006E7BC5" w:rsidRPr="006E7BC5">
        <w:rPr>
          <w:sz w:val="20"/>
          <w:szCs w:val="20"/>
        </w:rPr>
        <w:t xml:space="preserve"> </w:t>
      </w:r>
      <w:r w:rsidR="006E7BC5">
        <w:rPr>
          <w:sz w:val="20"/>
          <w:szCs w:val="20"/>
        </w:rPr>
        <w:t>Note que para efectos de la presente explicación no se ha incluido toda la estructura del Capítulo 61, sino solo una parte</w:t>
      </w:r>
      <w:r w:rsidR="00B16935">
        <w:rPr>
          <w:sz w:val="20"/>
          <w:szCs w:val="20"/>
        </w:rPr>
        <w:t xml:space="preserve"> (las partidas arancelarias </w:t>
      </w:r>
      <w:r w:rsidR="00A9636F">
        <w:rPr>
          <w:sz w:val="20"/>
          <w:szCs w:val="20"/>
        </w:rPr>
        <w:t>6104 a 6105</w:t>
      </w:r>
      <w:r w:rsidR="00B16935">
        <w:rPr>
          <w:sz w:val="20"/>
          <w:szCs w:val="20"/>
        </w:rPr>
        <w:t>)</w:t>
      </w:r>
      <w:r w:rsidR="006E7BC5">
        <w:rPr>
          <w:sz w:val="20"/>
          <w:szCs w:val="20"/>
        </w:rPr>
        <w:t>, en el Anexo a la presente ficha técnica aparece la información completa.</w:t>
      </w:r>
    </w:p>
    <w:p w14:paraId="05F1E631" w14:textId="54DC5689" w:rsidR="00772B4B" w:rsidRPr="00721A73" w:rsidRDefault="00721A73" w:rsidP="00721A73">
      <w:pPr>
        <w:contextualSpacing/>
        <w:jc w:val="center"/>
        <w:rPr>
          <w:b/>
          <w:sz w:val="20"/>
          <w:szCs w:val="20"/>
        </w:rPr>
      </w:pPr>
      <w:r w:rsidRPr="00721A73">
        <w:rPr>
          <w:b/>
          <w:sz w:val="20"/>
          <w:szCs w:val="20"/>
        </w:rPr>
        <w:lastRenderedPageBreak/>
        <w:t>Clasificación arancelaria y descripción del producto</w:t>
      </w:r>
    </w:p>
    <w:p w14:paraId="2383DFCE" w14:textId="77777777" w:rsidR="00721A73" w:rsidRPr="00DE4AAE" w:rsidRDefault="00721A73" w:rsidP="00721A73">
      <w:pPr>
        <w:contextualSpacing/>
        <w:jc w:val="center"/>
        <w:rPr>
          <w:sz w:val="20"/>
          <w:szCs w:val="20"/>
        </w:rPr>
      </w:pPr>
    </w:p>
    <w:tbl>
      <w:tblPr>
        <w:tblW w:w="446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6886"/>
      </w:tblGrid>
      <w:tr w:rsidR="00A433AA" w:rsidRPr="00A433AA" w14:paraId="59FAB6D1" w14:textId="77777777" w:rsidTr="00721A73">
        <w:trPr>
          <w:trHeight w:val="225"/>
          <w:tblHeader/>
        </w:trPr>
        <w:tc>
          <w:tcPr>
            <w:tcW w:w="738" w:type="pct"/>
            <w:shd w:val="clear" w:color="auto" w:fill="D99594" w:themeFill="accent2" w:themeFillTint="99"/>
          </w:tcPr>
          <w:p w14:paraId="2C188F3D" w14:textId="77777777" w:rsidR="00A433AA" w:rsidRPr="00C00158" w:rsidRDefault="00772B4B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C0015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</w:t>
            </w:r>
          </w:p>
        </w:tc>
        <w:tc>
          <w:tcPr>
            <w:tcW w:w="4262" w:type="pct"/>
            <w:shd w:val="clear" w:color="auto" w:fill="D99594" w:themeFill="accent2" w:themeFillTint="99"/>
          </w:tcPr>
          <w:p w14:paraId="453BDBCB" w14:textId="77777777" w:rsidR="00A433AA" w:rsidRPr="00C00158" w:rsidRDefault="00772B4B" w:rsidP="00F77B7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00158">
              <w:rPr>
                <w:b/>
                <w:sz w:val="18"/>
                <w:szCs w:val="18"/>
              </w:rPr>
              <w:t>CAPÍTULO 61 - PRENDAS Y COMPLEMENTOS (ACCESORIOS) DE VESTIR, DE PUNTO</w:t>
            </w:r>
          </w:p>
          <w:p w14:paraId="246BE346" w14:textId="77777777" w:rsidR="00772B4B" w:rsidRPr="00C00158" w:rsidRDefault="00772B4B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703A4" w:rsidRPr="00A433AA" w14:paraId="400F2F7D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2A0CB5AE" w14:textId="66E66623" w:rsidR="001703A4" w:rsidRDefault="00065F48" w:rsidP="00CD5073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6101</w:t>
            </w:r>
            <w:r w:rsidR="001703A4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...</w:t>
            </w:r>
          </w:p>
          <w:p w14:paraId="5DAE7164" w14:textId="44A29CBE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6104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D63F845" w14:textId="77777777" w:rsidR="001703A4" w:rsidRDefault="001703A4" w:rsidP="00CD5073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  <w:p w14:paraId="0840FBF9" w14:textId="6F384156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Trajes sastre, conjuntos, chaquetas (sacos), vestidos, faldas, faldas pantalón, pantalones largos, pantalones con peto, pantalones cortos (calzones) y shorts (excepto de baño), de punto, para mujeres o niñas:</w:t>
            </w:r>
          </w:p>
        </w:tc>
      </w:tr>
      <w:tr w:rsidR="001703A4" w:rsidRPr="00A433AA" w14:paraId="0D8A88F2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219D9272" w14:textId="5C2F6B0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3507F68F" w14:textId="22294C26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Trajes sastre:</w:t>
            </w:r>
          </w:p>
        </w:tc>
      </w:tr>
      <w:tr w:rsidR="001703A4" w:rsidRPr="00A433AA" w14:paraId="1321AA7C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6B459D9" w14:textId="255B2386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6104 13 00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1FE79A93" w14:textId="346E9DBA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24CE5D82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0D96098D" w14:textId="12A5BE71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6104 19 00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4FF92A08" w14:textId="7B87AEAB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</w:tr>
      <w:tr w:rsidR="001703A4" w:rsidRPr="00A433AA" w14:paraId="20E0B547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BE60D95" w14:textId="1F44CA1D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3A3E04C" w14:textId="2D0A74E8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Conjuntos:</w:t>
            </w:r>
          </w:p>
        </w:tc>
      </w:tr>
      <w:tr w:rsidR="001703A4" w:rsidRPr="00A433AA" w14:paraId="3826C754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67972D52" w14:textId="0533AEDE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6104 22 00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DB29C66" w14:textId="2AC8322C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</w:tr>
      <w:tr w:rsidR="001703A4" w:rsidRPr="00A433AA" w14:paraId="36358998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42B9A5ED" w14:textId="5D398C50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6104 23 00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71F48B7" w14:textId="03C8BA19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19807D03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3EEC6263" w14:textId="46980D2D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6104 29 00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0D874576" w14:textId="523E44BF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</w:tr>
      <w:tr w:rsidR="001703A4" w:rsidRPr="00A433AA" w14:paraId="0AC8A6A1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714897F4" w14:textId="39E04594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08FA70DE" w14:textId="6BDA11B5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Chaquetas y sacos:</w:t>
            </w:r>
          </w:p>
        </w:tc>
      </w:tr>
      <w:tr w:rsidR="001703A4" w:rsidRPr="00A433AA" w14:paraId="1FDB402C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4EAD27E2" w14:textId="27E64FE1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6104 31 00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3DFE82F" w14:textId="49933FC8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</w:tr>
      <w:tr w:rsidR="001703A4" w:rsidRPr="00A433AA" w14:paraId="7D067047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39399D72" w14:textId="3102BBB7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6104 32 00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7259E080" w14:textId="50E8301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</w:tr>
      <w:tr w:rsidR="001703A4" w:rsidRPr="00A433AA" w14:paraId="2868BCA1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7B0E55A4" w14:textId="7689258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6104 33 00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FF86C89" w14:textId="0670FFEA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569E4D7B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551945E0" w14:textId="38166815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6104 39 00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459A96F7" w14:textId="4EA3D0AF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</w:tr>
      <w:tr w:rsidR="001703A4" w:rsidRPr="00A433AA" w14:paraId="241A2F55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20F5A07" w14:textId="7D89A85B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71FD790F" w14:textId="250CA2A5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Vestidos:</w:t>
            </w:r>
          </w:p>
        </w:tc>
      </w:tr>
      <w:tr w:rsidR="001703A4" w:rsidRPr="00A433AA" w14:paraId="534D7C77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B96A586" w14:textId="70C869E2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6104 41 00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7D58D0C1" w14:textId="5392EA0D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</w:tr>
      <w:tr w:rsidR="001703A4" w:rsidRPr="00A433AA" w14:paraId="3771FB7B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5EACC0EA" w14:textId="4629E4BE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6104 42 00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471A920" w14:textId="503915B4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</w:tr>
      <w:tr w:rsidR="001703A4" w:rsidRPr="00A433AA" w14:paraId="45FEA479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7C783597" w14:textId="39027B9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6104 43 00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AACE5F5" w14:textId="2F4B806F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13C4F556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54F87FD6" w14:textId="7E8AE77B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6104 44 00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5C4D1254" w14:textId="31DF4CA0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artificiales</w:t>
            </w:r>
          </w:p>
        </w:tc>
      </w:tr>
      <w:tr w:rsidR="001703A4" w:rsidRPr="00A433AA" w14:paraId="5CA539CA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0604AF66" w14:textId="5E8B622D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6104 49 00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7CC996A5" w14:textId="2442403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</w:tr>
      <w:tr w:rsidR="001703A4" w:rsidRPr="00A433AA" w14:paraId="72988AAC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49A6F258" w14:textId="1CA5B4EE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4ABEC64" w14:textId="1C1ABE1E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Faldas y faldas pantalón:</w:t>
            </w:r>
          </w:p>
        </w:tc>
      </w:tr>
      <w:tr w:rsidR="001703A4" w:rsidRPr="00A433AA" w14:paraId="790119E7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610CDA39" w14:textId="48FC4C74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6104 51 00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451CB2B8" w14:textId="120DE9E4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</w:tr>
      <w:tr w:rsidR="001703A4" w:rsidRPr="00A433AA" w14:paraId="00FCBD9D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3A4BA3B0" w14:textId="3AD28AF2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6104 52 00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02D358A7" w14:textId="3A294BD1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</w:tr>
      <w:tr w:rsidR="001703A4" w:rsidRPr="00A433AA" w14:paraId="52D6CC2C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7B02D353" w14:textId="5D4E6BF6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6104 53 00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36721D32" w14:textId="2490B0CF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3F1C5040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56398FE" w14:textId="5DDBB30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6104 59 00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8F0F60E" w14:textId="506F74AC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</w:tr>
      <w:tr w:rsidR="001703A4" w:rsidRPr="00A433AA" w14:paraId="629C2667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3C3F86EF" w14:textId="5EDBCA9E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C2856F0" w14:textId="30F8EAF6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Pantalones largos, pantalones con peto, pantalones cortos (calzones) y shorts:</w:t>
            </w:r>
          </w:p>
        </w:tc>
      </w:tr>
      <w:tr w:rsidR="001703A4" w:rsidRPr="00A433AA" w14:paraId="590427E4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B7A28F1" w14:textId="585AB7DB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6104 61 00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38817221" w14:textId="2B4C3A41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</w:tr>
      <w:tr w:rsidR="001703A4" w:rsidRPr="00A433AA" w14:paraId="4599A307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0F7B2FBF" w14:textId="2663A675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6104 62 00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03E364AB" w14:textId="57F59DFC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</w:tr>
      <w:tr w:rsidR="001703A4" w:rsidRPr="00A433AA" w14:paraId="4308ED38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32101225" w14:textId="04BAB154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6104 63 00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D94DDAC" w14:textId="0931A2C2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7A8BECC3" w14:textId="77777777" w:rsidTr="00AA520C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48816019" w14:textId="503DABA4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6104 69 00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650885C" w14:textId="68EE9123" w:rsidR="001703A4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</w:tr>
      <w:tr w:rsidR="001703A4" w:rsidRPr="00A433AA" w14:paraId="10584178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106CFA46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6105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478D3C89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Camisas de punto para hombre o niño:</w:t>
            </w:r>
          </w:p>
        </w:tc>
      </w:tr>
      <w:tr w:rsidR="001703A4" w:rsidRPr="00A433AA" w14:paraId="5D1B0561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24D44913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6105 10 00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7F042561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</w:t>
            </w:r>
          </w:p>
        </w:tc>
      </w:tr>
      <w:tr w:rsidR="001703A4" w:rsidRPr="00A433AA" w14:paraId="424B8F4D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70AA3FEA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4E62E081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artificiales:</w:t>
            </w:r>
          </w:p>
        </w:tc>
      </w:tr>
      <w:tr w:rsidR="001703A4" w:rsidRPr="00A433AA" w14:paraId="51E226BD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67C56007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6105 20 10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1A01CB54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</w:tr>
      <w:tr w:rsidR="001703A4" w:rsidRPr="00A433AA" w14:paraId="75503935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6BF4F69A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6105 20 90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2FA558E6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artificiales</w:t>
            </w:r>
          </w:p>
        </w:tc>
      </w:tr>
      <w:tr w:rsidR="001703A4" w:rsidRPr="00A433AA" w14:paraId="4BF6A684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21AF954D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7FF65F0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</w:tr>
      <w:tr w:rsidR="001703A4" w:rsidRPr="00A433AA" w14:paraId="2D84D07C" w14:textId="77777777" w:rsidTr="00721A73">
        <w:trPr>
          <w:trHeight w:val="225"/>
        </w:trPr>
        <w:tc>
          <w:tcPr>
            <w:tcW w:w="738" w:type="pct"/>
            <w:shd w:val="clear" w:color="auto" w:fill="F2DBDB" w:themeFill="accent2" w:themeFillTint="33"/>
          </w:tcPr>
          <w:p w14:paraId="505EF93C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6105 90 10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668C401F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</w:tr>
      <w:tr w:rsidR="001703A4" w:rsidRPr="00A433AA" w14:paraId="26A7F627" w14:textId="77777777" w:rsidTr="00721A73">
        <w:trPr>
          <w:trHeight w:val="360"/>
        </w:trPr>
        <w:tc>
          <w:tcPr>
            <w:tcW w:w="738" w:type="pct"/>
            <w:shd w:val="clear" w:color="auto" w:fill="F2DBDB" w:themeFill="accent2" w:themeFillTint="33"/>
          </w:tcPr>
          <w:p w14:paraId="5B3EFC1D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6105 90 90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1A5AC0ED" w14:textId="77777777" w:rsidR="001703A4" w:rsidRPr="00721A73" w:rsidRDefault="001703A4" w:rsidP="00F77B7D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Las demás</w:t>
            </w:r>
          </w:p>
        </w:tc>
      </w:tr>
      <w:tr w:rsidR="00721A73" w:rsidRPr="00A433AA" w14:paraId="64445C93" w14:textId="77777777" w:rsidTr="00AA520C">
        <w:trPr>
          <w:trHeight w:val="360"/>
        </w:trPr>
        <w:tc>
          <w:tcPr>
            <w:tcW w:w="738" w:type="pct"/>
            <w:shd w:val="clear" w:color="auto" w:fill="F2DBDB" w:themeFill="accent2" w:themeFillTint="33"/>
          </w:tcPr>
          <w:p w14:paraId="3D8DC80F" w14:textId="7BD39AB9" w:rsidR="00721A73" w:rsidRPr="00065F48" w:rsidRDefault="00721A73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65F4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0340B3F4" w14:textId="5AE4C864" w:rsidR="00721A73" w:rsidRPr="00065F48" w:rsidRDefault="00721A73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65F4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</w:tc>
      </w:tr>
      <w:tr w:rsidR="001703A4" w:rsidRPr="00A433AA" w14:paraId="045EF59F" w14:textId="77777777" w:rsidTr="00721A73">
        <w:trPr>
          <w:trHeight w:val="278"/>
        </w:trPr>
        <w:tc>
          <w:tcPr>
            <w:tcW w:w="738" w:type="pct"/>
            <w:shd w:val="clear" w:color="auto" w:fill="F2DBDB" w:themeFill="accent2" w:themeFillTint="33"/>
          </w:tcPr>
          <w:p w14:paraId="149AF689" w14:textId="2FE92BE0" w:rsidR="001703A4" w:rsidRPr="00721A73" w:rsidRDefault="00065F48" w:rsidP="00F77B7D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6117</w:t>
            </w:r>
          </w:p>
        </w:tc>
        <w:tc>
          <w:tcPr>
            <w:tcW w:w="4262" w:type="pct"/>
            <w:shd w:val="clear" w:color="auto" w:fill="F2DBDB" w:themeFill="accent2" w:themeFillTint="33"/>
          </w:tcPr>
          <w:p w14:paraId="17F09A5F" w14:textId="0FC27161" w:rsidR="001703A4" w:rsidRPr="00721A73" w:rsidRDefault="001703A4" w:rsidP="00721A73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823508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(ver 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estructura completa </w:t>
            </w:r>
            <w:r w:rsidRPr="00823508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 xml:space="preserve"> en el Anexo)</w:t>
            </w:r>
            <w:r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.</w:t>
            </w:r>
          </w:p>
        </w:tc>
      </w:tr>
    </w:tbl>
    <w:p w14:paraId="68E03D53" w14:textId="77777777" w:rsidR="006E7BC5" w:rsidRDefault="006E7BC5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7D9D7F5A" w14:textId="77777777" w:rsidR="006E7BC5" w:rsidRDefault="006E7BC5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5E881FE" w14:textId="77777777" w:rsidR="00721A73" w:rsidRDefault="00721A73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3CFA2B3" w14:textId="77777777" w:rsidR="00721A73" w:rsidRDefault="00721A73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FA17410" w14:textId="77777777" w:rsidR="00721A73" w:rsidRDefault="00721A73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0FEE44C9" w14:textId="77777777" w:rsidR="00721A73" w:rsidRDefault="00721A73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E2B969C" w14:textId="77777777" w:rsidR="006E7BC5" w:rsidRDefault="006E7BC5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093D9C57" w14:textId="77777777" w:rsidR="00A433AA" w:rsidRDefault="00034A92" w:rsidP="00A433AA">
      <w:pPr>
        <w:ind w:left="360"/>
        <w:contextualSpacing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25DF69" wp14:editId="74CBF1E9">
                <wp:simplePos x="0" y="0"/>
                <wp:positionH relativeFrom="column">
                  <wp:posOffset>17145</wp:posOffset>
                </wp:positionH>
                <wp:positionV relativeFrom="paragraph">
                  <wp:posOffset>69444</wp:posOffset>
                </wp:positionV>
                <wp:extent cx="5587594" cy="853440"/>
                <wp:effectExtent l="0" t="57150" r="13335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594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2BEA83" w14:textId="77777777" w:rsidR="00EC3AAF" w:rsidRDefault="00EC3AAF" w:rsidP="00034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DISPOSICIONES NORMATIVAS </w:t>
                              </w:r>
                            </w:p>
                            <w:p w14:paraId="4DD0831F" w14:textId="77777777" w:rsidR="00EC3AAF" w:rsidRPr="0068696A" w:rsidRDefault="00EC3AAF" w:rsidP="00034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31AADEE" w14:textId="77777777" w:rsidR="00EC3AAF" w:rsidRPr="00532FDC" w:rsidRDefault="00EC3AAF" w:rsidP="00034A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25DF69" id="13 Grupo" o:spid="_x0000_s1032" style="position:absolute;left:0;text-align:left;margin-left:1.35pt;margin-top:5.45pt;width:439.95pt;height:67.2pt;z-index:25166336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362BEA83" w14:textId="77777777" w:rsidR="00EC3AAF" w:rsidRDefault="00EC3AAF" w:rsidP="00034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DISPOSICIONES NORMATIVAS </w:t>
                        </w:r>
                      </w:p>
                      <w:p w14:paraId="4DD0831F" w14:textId="77777777" w:rsidR="00EC3AAF" w:rsidRPr="0068696A" w:rsidRDefault="00EC3AAF" w:rsidP="00034A9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531AADEE" w14:textId="77777777" w:rsidR="00EC3AAF" w:rsidRPr="00532FDC" w:rsidRDefault="00EC3AAF" w:rsidP="00034A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1BA37BE4" w14:textId="77777777" w:rsidR="00034A92" w:rsidRDefault="00034A92" w:rsidP="00034A92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69D49BD6" w14:textId="77777777" w:rsidR="006E7BC5" w:rsidRDefault="006E7BC5" w:rsidP="00034A92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C6B61EC" w14:textId="77777777" w:rsidR="00034A92" w:rsidRDefault="00034A92" w:rsidP="00034A92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5E9853E7" w14:textId="77777777" w:rsidR="00034A92" w:rsidRDefault="00034A92" w:rsidP="00034A92">
      <w:pPr>
        <w:ind w:left="360" w:firstLine="708"/>
        <w:contextualSpacing/>
        <w:jc w:val="both"/>
        <w:rPr>
          <w:b/>
          <w:color w:val="002060"/>
          <w:sz w:val="20"/>
          <w:szCs w:val="20"/>
        </w:rPr>
      </w:pPr>
    </w:p>
    <w:p w14:paraId="325942F7" w14:textId="77777777" w:rsidR="00C00158" w:rsidRDefault="00C00158" w:rsidP="007C0171">
      <w:pPr>
        <w:contextualSpacing/>
        <w:rPr>
          <w:b/>
          <w:color w:val="002060"/>
          <w:sz w:val="20"/>
          <w:szCs w:val="20"/>
        </w:rPr>
      </w:pPr>
    </w:p>
    <w:p w14:paraId="256AC211" w14:textId="631BB843" w:rsidR="006E7BC5" w:rsidRDefault="00F85905" w:rsidP="006E7BC5">
      <w:pPr>
        <w:jc w:val="both"/>
        <w:rPr>
          <w:sz w:val="20"/>
          <w:szCs w:val="20"/>
        </w:rPr>
      </w:pPr>
      <w:r w:rsidRPr="00507306">
        <w:rPr>
          <w:color w:val="000000" w:themeColor="text1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C00158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</w:t>
      </w:r>
      <w:r w:rsidRPr="00F85905">
        <w:rPr>
          <w:sz w:val="20"/>
          <w:szCs w:val="20"/>
        </w:rPr>
        <w:t xml:space="preserve">de </w:t>
      </w:r>
      <w:r w:rsidRPr="006F111D">
        <w:rPr>
          <w:sz w:val="20"/>
          <w:szCs w:val="20"/>
        </w:rPr>
        <w:t>las</w:t>
      </w:r>
      <w:r w:rsidRPr="00721A73">
        <w:rPr>
          <w:i/>
          <w:color w:val="0000FF"/>
          <w:sz w:val="20"/>
          <w:szCs w:val="20"/>
        </w:rPr>
        <w:t xml:space="preserve"> prendas y complementos (accesorios) de vestir, de punto</w:t>
      </w:r>
      <w:r>
        <w:rPr>
          <w:sz w:val="20"/>
          <w:szCs w:val="20"/>
        </w:rPr>
        <w:t xml:space="preserve">; 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 w:rsidR="006E7BC5">
        <w:rPr>
          <w:sz w:val="20"/>
          <w:szCs w:val="20"/>
        </w:rPr>
        <w:t>.</w:t>
      </w:r>
    </w:p>
    <w:p w14:paraId="26DBE1E3" w14:textId="10EF1254" w:rsidR="007C0171" w:rsidRDefault="00507306" w:rsidP="00034A92">
      <w:pPr>
        <w:ind w:left="709"/>
        <w:contextualSpacing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31404A" wp14:editId="03CA285F">
                <wp:simplePos x="0" y="0"/>
                <wp:positionH relativeFrom="column">
                  <wp:posOffset>-34061</wp:posOffset>
                </wp:positionH>
                <wp:positionV relativeFrom="paragraph">
                  <wp:posOffset>152883</wp:posOffset>
                </wp:positionV>
                <wp:extent cx="5625388" cy="919276"/>
                <wp:effectExtent l="0" t="57150" r="13970" b="33655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5388" cy="919276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81E78C" w14:textId="77777777" w:rsidR="00EC3AAF" w:rsidRPr="000B7B95" w:rsidRDefault="00EC3AAF" w:rsidP="00034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767B3BB" w14:textId="77777777" w:rsidR="00EC3AAF" w:rsidRPr="00532FDC" w:rsidRDefault="00EC3AAF" w:rsidP="00034A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1404A" id="19 Grupo" o:spid="_x0000_s1038" style="position:absolute;left:0;text-align:left;margin-left:-2.7pt;margin-top:12.05pt;width:442.95pt;height:72.4pt;z-index:251665408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">
                <v:rect id="20 Rectángulo" o:spid="_x0000_s1039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3681E78C" w14:textId="77777777" w:rsidR="00EC3AAF" w:rsidRPr="000B7B95" w:rsidRDefault="00EC3AAF" w:rsidP="00034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0767B3BB" w14:textId="77777777" w:rsidR="00EC3AAF" w:rsidRPr="00532FDC" w:rsidRDefault="00EC3AAF" w:rsidP="00034A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5C759742" w14:textId="57AFDE46" w:rsidR="00034A92" w:rsidRDefault="00034A92" w:rsidP="00034A92">
      <w:pPr>
        <w:ind w:left="709"/>
        <w:contextualSpacing/>
        <w:rPr>
          <w:b/>
          <w:color w:val="002060"/>
          <w:sz w:val="20"/>
          <w:szCs w:val="20"/>
        </w:rPr>
      </w:pPr>
    </w:p>
    <w:p w14:paraId="263897FE" w14:textId="77777777" w:rsidR="00034A92" w:rsidRDefault="00034A92" w:rsidP="00034A92">
      <w:pPr>
        <w:ind w:left="709"/>
        <w:contextualSpacing/>
        <w:rPr>
          <w:b/>
          <w:color w:val="002060"/>
          <w:sz w:val="20"/>
          <w:szCs w:val="20"/>
        </w:rPr>
      </w:pPr>
    </w:p>
    <w:p w14:paraId="642BBD05" w14:textId="77777777" w:rsidR="00034A92" w:rsidRDefault="00034A92" w:rsidP="00034A92">
      <w:pPr>
        <w:contextualSpacing/>
        <w:rPr>
          <w:b/>
          <w:color w:val="002060"/>
          <w:sz w:val="20"/>
          <w:szCs w:val="20"/>
        </w:rPr>
      </w:pPr>
    </w:p>
    <w:p w14:paraId="7CFF492C" w14:textId="77777777" w:rsidR="00034A92" w:rsidRPr="007C0171" w:rsidRDefault="00034A92" w:rsidP="00034A92">
      <w:pPr>
        <w:ind w:left="709"/>
        <w:contextualSpacing/>
        <w:rPr>
          <w:sz w:val="20"/>
          <w:szCs w:val="20"/>
        </w:rPr>
      </w:pPr>
    </w:p>
    <w:p w14:paraId="68A70D73" w14:textId="77777777" w:rsidR="007C0171" w:rsidRPr="007C0171" w:rsidRDefault="007C0171" w:rsidP="007C0171">
      <w:pPr>
        <w:contextualSpacing/>
        <w:jc w:val="center"/>
        <w:rPr>
          <w:b/>
          <w:sz w:val="20"/>
          <w:szCs w:val="20"/>
        </w:rPr>
      </w:pPr>
      <w:r w:rsidRPr="007C0171">
        <w:rPr>
          <w:b/>
          <w:sz w:val="20"/>
          <w:szCs w:val="20"/>
        </w:rPr>
        <w:t>Lista de la Parte UE</w:t>
      </w:r>
    </w:p>
    <w:p w14:paraId="21C81C5B" w14:textId="030FB5A5" w:rsidR="000F6F1D" w:rsidRDefault="007C0171" w:rsidP="006E7BC5">
      <w:pPr>
        <w:ind w:left="720"/>
        <w:contextualSpacing/>
        <w:jc w:val="center"/>
        <w:rPr>
          <w:sz w:val="20"/>
          <w:szCs w:val="20"/>
        </w:rPr>
      </w:pPr>
      <w:r w:rsidRPr="007C0171">
        <w:rPr>
          <w:b/>
          <w:sz w:val="20"/>
          <w:szCs w:val="20"/>
        </w:rPr>
        <w:t>Productos de la</w:t>
      </w:r>
      <w:r w:rsidR="006F2AAD">
        <w:rPr>
          <w:b/>
          <w:sz w:val="20"/>
          <w:szCs w:val="20"/>
        </w:rPr>
        <w:t>s</w:t>
      </w:r>
      <w:r w:rsidRPr="007C0171">
        <w:rPr>
          <w:b/>
          <w:sz w:val="20"/>
          <w:szCs w:val="20"/>
        </w:rPr>
        <w:t xml:space="preserve"> </w:t>
      </w:r>
      <w:r w:rsidRPr="000F6F1D">
        <w:rPr>
          <w:b/>
          <w:color w:val="000000" w:themeColor="text1"/>
          <w:sz w:val="20"/>
          <w:szCs w:val="20"/>
        </w:rPr>
        <w:t>partida</w:t>
      </w:r>
      <w:r w:rsidR="006F2AAD" w:rsidRPr="000F6F1D">
        <w:rPr>
          <w:b/>
          <w:color w:val="000000" w:themeColor="text1"/>
          <w:sz w:val="20"/>
          <w:szCs w:val="20"/>
        </w:rPr>
        <w:t>s</w:t>
      </w:r>
      <w:r w:rsidRPr="000F6F1D">
        <w:rPr>
          <w:b/>
          <w:color w:val="000000" w:themeColor="text1"/>
          <w:sz w:val="20"/>
          <w:szCs w:val="20"/>
        </w:rPr>
        <w:t xml:space="preserve"> </w:t>
      </w:r>
      <w:r w:rsidR="00A433AA" w:rsidRPr="000F6F1D">
        <w:rPr>
          <w:b/>
          <w:color w:val="000000" w:themeColor="text1"/>
          <w:sz w:val="20"/>
          <w:szCs w:val="20"/>
        </w:rPr>
        <w:t>6</w:t>
      </w:r>
      <w:r w:rsidR="00F85905" w:rsidRPr="000F6F1D">
        <w:rPr>
          <w:b/>
          <w:color w:val="000000" w:themeColor="text1"/>
          <w:sz w:val="20"/>
          <w:szCs w:val="20"/>
        </w:rPr>
        <w:t>1</w:t>
      </w:r>
      <w:r w:rsidR="00381628" w:rsidRPr="000F6F1D">
        <w:rPr>
          <w:b/>
          <w:color w:val="000000" w:themeColor="text1"/>
          <w:sz w:val="20"/>
          <w:szCs w:val="20"/>
        </w:rPr>
        <w:t>04</w:t>
      </w:r>
      <w:r w:rsidR="00A433AA" w:rsidRPr="000F6F1D">
        <w:rPr>
          <w:b/>
          <w:color w:val="000000" w:themeColor="text1"/>
          <w:sz w:val="20"/>
          <w:szCs w:val="20"/>
        </w:rPr>
        <w:t xml:space="preserve"> y 61</w:t>
      </w:r>
      <w:r w:rsidR="00381628" w:rsidRPr="000F6F1D">
        <w:rPr>
          <w:b/>
          <w:color w:val="000000" w:themeColor="text1"/>
          <w:sz w:val="20"/>
          <w:szCs w:val="20"/>
        </w:rPr>
        <w:t>05</w:t>
      </w:r>
      <w:r w:rsidR="006E7BC5" w:rsidRPr="000F6F1D">
        <w:rPr>
          <w:b/>
          <w:color w:val="000000" w:themeColor="text1"/>
          <w:sz w:val="20"/>
          <w:szCs w:val="20"/>
        </w:rPr>
        <w:t xml:space="preserve"> </w:t>
      </w:r>
    </w:p>
    <w:p w14:paraId="6BBBE757" w14:textId="0FC87CD6" w:rsidR="006E7BC5" w:rsidRPr="00823508" w:rsidRDefault="000F6F1D" w:rsidP="006E7BC5">
      <w:pPr>
        <w:ind w:left="72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(V</w:t>
      </w:r>
      <w:r w:rsidR="006E7BC5" w:rsidRPr="00065F48">
        <w:rPr>
          <w:sz w:val="20"/>
          <w:szCs w:val="20"/>
        </w:rPr>
        <w:t>er cuadro completo en el Anexo)</w:t>
      </w:r>
    </w:p>
    <w:p w14:paraId="22A6EA65" w14:textId="77777777" w:rsidR="007C0171" w:rsidRPr="007C0171" w:rsidRDefault="007C0171" w:rsidP="007C0171">
      <w:pPr>
        <w:contextualSpacing/>
        <w:jc w:val="center"/>
        <w:rPr>
          <w:b/>
          <w:sz w:val="20"/>
          <w:szCs w:val="20"/>
        </w:rPr>
      </w:pPr>
    </w:p>
    <w:p w14:paraId="787AECD8" w14:textId="77777777" w:rsidR="007C0171" w:rsidRPr="007C0171" w:rsidRDefault="007C0171" w:rsidP="007C0171">
      <w:pPr>
        <w:spacing w:after="0" w:line="240" w:lineRule="auto"/>
        <w:rPr>
          <w:rFonts w:eastAsia="Batang" w:cstheme="minorHAnsi"/>
          <w:b/>
          <w:noProof/>
          <w:sz w:val="16"/>
          <w:szCs w:val="16"/>
          <w:lang w:val="es-ES_tradnl" w:eastAsia="zh-CN"/>
        </w:rPr>
      </w:pPr>
    </w:p>
    <w:tbl>
      <w:tblPr>
        <w:tblW w:w="4913" w:type="pct"/>
        <w:tblLook w:val="0000" w:firstRow="0" w:lastRow="0" w:firstColumn="0" w:lastColumn="0" w:noHBand="0" w:noVBand="0"/>
      </w:tblPr>
      <w:tblGrid>
        <w:gridCol w:w="1107"/>
        <w:gridCol w:w="4108"/>
        <w:gridCol w:w="1277"/>
        <w:gridCol w:w="991"/>
        <w:gridCol w:w="1413"/>
      </w:tblGrid>
      <w:tr w:rsidR="00A433AA" w:rsidRPr="004620F5" w14:paraId="1AEC2286" w14:textId="77777777" w:rsidTr="00721A73">
        <w:trPr>
          <w:trHeight w:val="225"/>
          <w:tblHeader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DD179A" w14:textId="77777777" w:rsidR="00A433AA" w:rsidRPr="004620F5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4620F5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DF2F9C" w14:textId="77777777" w:rsidR="00A433AA" w:rsidRPr="004620F5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4620F5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Descripción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7324425" w14:textId="77777777" w:rsidR="00A433AA" w:rsidRPr="004620F5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4620F5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  <w:p w14:paraId="0E6D1C6E" w14:textId="77777777" w:rsidR="00C00158" w:rsidRPr="004620F5" w:rsidRDefault="00C00158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AE86B66" w14:textId="77777777" w:rsidR="00A433AA" w:rsidRPr="004620F5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4620F5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Categoría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16CEDD1" w14:textId="77777777" w:rsidR="00A433AA" w:rsidRPr="004620F5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4620F5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Observaciones  </w:t>
            </w:r>
          </w:p>
        </w:tc>
      </w:tr>
      <w:tr w:rsidR="00381628" w:rsidRPr="00134CF4" w14:paraId="666A51C8" w14:textId="77777777" w:rsidTr="00D760F1">
        <w:trPr>
          <w:trHeight w:val="67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7C7D23" w14:textId="450E2AC5" w:rsidR="00381628" w:rsidRDefault="00065F48" w:rsidP="00381628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 xml:space="preserve">6101 </w:t>
            </w:r>
            <w:r w:rsidR="0038162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...</w:t>
            </w:r>
          </w:p>
          <w:p w14:paraId="6AD97F72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6104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D4D30F" w14:textId="653E5593" w:rsidR="00381628" w:rsidRDefault="00381628" w:rsidP="00381628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  <w:p w14:paraId="34FB296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Trajes sastre, conjuntos, chaquetas (sacos), vestidos, faldas, faldas pantalón, pantalones largos, pantalones con peto, pantalones cortos (calzones) y shorts (excepto de baño), de punto, para mujeres o niñas: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705153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ECAF20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072D87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0883E966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D05946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FD9052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Trajes sastre: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9674FA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1276D5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5A55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6B5BC2D8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9DA0C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6104 13 00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2DF16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1A5BF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90813B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A7D09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753DC1FB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4ECCFC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6104 19 00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1AA467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2200DA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87615F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AF397F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18F1D99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47BC55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10F65A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Conjuntos: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C79CA2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D0C6B2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637E52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729207E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3572D7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6104 22 00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8354AF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54885B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FFC92C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D58D14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210F569E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46791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6104 23 00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9F721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E8D24B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D85D57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81A12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56F1C45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7AA6F7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6104 29 00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643B14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3B56F1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832BDF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36FF6D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555E7825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067CAD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 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E9B35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Chaquetas y sacos: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92F1AB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4E02C4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CCE44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21BD443E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34030D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6104 31 00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5DAD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8A6BFD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D8DC5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1495A3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45B117FC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EFB093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6104 32 00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55DE2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377307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4A19E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F90E94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389F90CC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F1FEA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6104 33 00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C434C7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29686C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97BE90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769785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40E69163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82C6E3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6104 39 00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14D812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1E9B4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5F7CF2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4958F5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58FB76F2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44965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09E0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Vestidos: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9A5EF0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38D71C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A1104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6A24A21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0F105C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6104 41 00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F3693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187457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341621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41D8BD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62F713CE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6B985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6104 42 00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BEF8E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5E6B9D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32F65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4DE28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59F7B10E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BFA55F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6104 43 00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37F7B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261465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E95163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E435FA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77E9985A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503C0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6104 44 00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1BBF7F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artificiales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8E34A4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8658AF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051AFF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4FB82D8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86AE4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6104 49 00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D9B8A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8EDCF5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F4C23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8D034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61070FAD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B7C805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814D33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Faldas y faldas pantalón: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7B47C9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DD4F1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5F031C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7BA01B8E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F15D2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6104 51 00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8E897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3B6E57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050BF3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A82500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340410EE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4E1D62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6104 52 00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CA09BF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E4D9BA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81796F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1C480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522068D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A52E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6104 53 00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1A4219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6BA68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0A1567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E3E04B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1EC7EC0D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63313C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6104 59 00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4B3EC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573882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1F898D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ECB427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7A77320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764D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A3ABAB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Pantalones largos, pantalones con peto, pantalones cortos (calzones) y shorts: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FDC82A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F4D5A4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B4BB03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635DDCD6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C77C34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6104 61 00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F4B754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29BC3A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26C513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635919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3E6FE13A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EDE5E5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6104 62 00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99481A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6FD2FA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FDB03C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5EF1D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20DAE9B4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20431D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6104 63 00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BB8F98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808ED0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F39E2C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07EB4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381628" w:rsidRPr="00134CF4" w14:paraId="1C9A9EB9" w14:textId="77777777" w:rsidTr="00D760F1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44541E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6104 69 00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5BBF71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CC22E6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63AB05" w14:textId="77777777" w:rsidR="00381628" w:rsidRPr="003A47A1" w:rsidRDefault="00381628" w:rsidP="00381628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A47A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A4B402" w14:textId="77777777" w:rsidR="00381628" w:rsidRPr="003A47A1" w:rsidRDefault="00381628" w:rsidP="00381628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A433AA" w:rsidRPr="004620F5" w14:paraId="638DCA90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A436BC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6105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2D715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Camisas de punto para hombre o niño: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421E5E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93B88A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1B6F69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59FECA25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A0D1B9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6105 10 00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9A9720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A47633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57589F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EF9A49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117449A7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9DCF4D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2678FE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FC6EB6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2FE5B4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8BFCF7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564D1593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3A4ECE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6105 20 10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EE0516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45E512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71D9B3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B99319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0F971CD3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418D07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6105 20 90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CC4392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artificiales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4925CF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3C5416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729A52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239403CC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3986BF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F31ACA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78336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518190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E44E12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20F46686" w14:textId="77777777" w:rsidTr="00721A73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627B4F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6105 90 10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214324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1993D2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48BC0D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63139F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A433AA" w:rsidRPr="004620F5" w14:paraId="599B0C4B" w14:textId="77777777" w:rsidTr="00065F48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0DD927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6105 90 90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508908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Las demás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A5C5E8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A6327E" w14:textId="77777777" w:rsidR="00A433AA" w:rsidRPr="00721A73" w:rsidRDefault="00A433AA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EBE41E" w14:textId="77777777" w:rsidR="00A433AA" w:rsidRPr="00721A73" w:rsidRDefault="00A433AA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721A73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065F48" w:rsidRPr="004620F5" w14:paraId="47E84D66" w14:textId="77777777" w:rsidTr="00065F48">
        <w:trPr>
          <w:trHeight w:val="22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14:paraId="093D28EF" w14:textId="48F6F349" w:rsidR="00065F48" w:rsidRPr="00065F48" w:rsidRDefault="00065F48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65F4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</w:tc>
        <w:tc>
          <w:tcPr>
            <w:tcW w:w="2309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0A581D50" w14:textId="1A431C74" w:rsidR="00065F48" w:rsidRPr="00065F48" w:rsidRDefault="00065F48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65F4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…</w:t>
            </w: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71693A49" w14:textId="77777777" w:rsidR="00065F48" w:rsidRPr="00721A73" w:rsidRDefault="00065F48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6CEDF382" w14:textId="77777777" w:rsidR="00065F48" w:rsidRPr="00721A73" w:rsidRDefault="00065F48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A3BF21" w14:textId="77777777" w:rsidR="00065F48" w:rsidRPr="00721A73" w:rsidRDefault="00065F48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065F48" w:rsidRPr="004620F5" w14:paraId="14B7495A" w14:textId="77777777" w:rsidTr="00065F48">
        <w:trPr>
          <w:trHeight w:val="22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D285CF4" w14:textId="5685C61B" w:rsidR="00065F48" w:rsidRPr="00065F48" w:rsidRDefault="00065F48" w:rsidP="00A433A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65F48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6117</w:t>
            </w:r>
          </w:p>
        </w:tc>
        <w:tc>
          <w:tcPr>
            <w:tcW w:w="2309" w:type="pct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14:paraId="6082A972" w14:textId="684384EA" w:rsidR="00065F48" w:rsidRPr="00721A73" w:rsidRDefault="00065F48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19300B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(ver continuación en el Anexo)</w:t>
            </w:r>
          </w:p>
        </w:tc>
        <w:tc>
          <w:tcPr>
            <w:tcW w:w="718" w:type="pct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14:paraId="0FAB6C15" w14:textId="77777777" w:rsidR="00065F48" w:rsidRPr="00721A73" w:rsidRDefault="00065F48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57" w:type="pct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14:paraId="3E5E2A29" w14:textId="77777777" w:rsidR="00065F48" w:rsidRPr="00721A73" w:rsidRDefault="00065F48" w:rsidP="00A433A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843A24" w14:textId="77777777" w:rsidR="00065F48" w:rsidRPr="00721A73" w:rsidRDefault="00065F48" w:rsidP="00A433A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</w:tbl>
    <w:p w14:paraId="4D318286" w14:textId="77777777" w:rsidR="00C00158" w:rsidRDefault="00C00158" w:rsidP="00721A73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7F693973" w14:textId="7BD1D06A" w:rsidR="00A433AA" w:rsidRPr="007C0171" w:rsidRDefault="00A433AA">
      <w:pPr>
        <w:spacing w:after="0" w:line="240" w:lineRule="auto"/>
        <w:rPr>
          <w:rFonts w:eastAsia="Batang" w:cstheme="minorHAnsi"/>
          <w:b/>
          <w:noProof/>
          <w:sz w:val="16"/>
          <w:szCs w:val="16"/>
          <w:lang w:val="es-ES_tradnl" w:eastAsia="zh-CN"/>
        </w:rPr>
      </w:pPr>
      <w:r w:rsidRPr="007C0171">
        <w:rPr>
          <w:rFonts w:eastAsia="Batang" w:cstheme="minorHAnsi"/>
          <w:b/>
          <w:noProof/>
          <w:sz w:val="16"/>
          <w:szCs w:val="16"/>
          <w:lang w:val="es-ES_tradnl" w:eastAsia="zh-CN"/>
        </w:rPr>
        <w:t>Tasa base</w:t>
      </w:r>
      <w:r w:rsidRPr="00721A73">
        <w:rPr>
          <w:rFonts w:eastAsia="Batang" w:cstheme="minorHAnsi"/>
          <w:noProof/>
          <w:sz w:val="16"/>
          <w:szCs w:val="16"/>
          <w:lang w:val="es-ES_tradnl" w:eastAsia="zh-CN"/>
        </w:rPr>
        <w:t xml:space="preserve">: arancel </w:t>
      </w:r>
      <w:r w:rsidRPr="00721A73">
        <w:rPr>
          <w:rFonts w:eastAsia="Batang" w:cstheme="minorHAnsi"/>
          <w:i/>
          <w:noProof/>
          <w:sz w:val="16"/>
          <w:szCs w:val="16"/>
          <w:lang w:val="es-ES_tradnl" w:eastAsia="zh-CN"/>
        </w:rPr>
        <w:t>ad valorem</w:t>
      </w:r>
      <w:r w:rsidR="00662942" w:rsidRPr="00721A73">
        <w:rPr>
          <w:rFonts w:eastAsia="Batang" w:cstheme="minorHAnsi"/>
          <w:i/>
          <w:noProof/>
          <w:sz w:val="16"/>
          <w:szCs w:val="16"/>
          <w:lang w:val="es-ES_tradnl" w:eastAsia="zh-CN"/>
        </w:rPr>
        <w:t xml:space="preserve"> (</w:t>
      </w:r>
      <w:r w:rsidR="00662942" w:rsidRPr="00721A73">
        <w:rPr>
          <w:rFonts w:eastAsia="Batang" w:cstheme="minorHAnsi"/>
          <w:noProof/>
          <w:sz w:val="16"/>
          <w:szCs w:val="16"/>
          <w:lang w:val="es-ES_tradnl" w:eastAsia="zh-CN"/>
        </w:rPr>
        <w:t>%)</w:t>
      </w:r>
    </w:p>
    <w:p w14:paraId="02CDEAC4" w14:textId="77777777" w:rsidR="007C0171" w:rsidRPr="00A433AA" w:rsidRDefault="007C0171" w:rsidP="007C0171">
      <w:pPr>
        <w:tabs>
          <w:tab w:val="center" w:pos="4419"/>
        </w:tabs>
        <w:jc w:val="both"/>
        <w:rPr>
          <w:rFonts w:cstheme="minorHAnsi"/>
          <w:sz w:val="16"/>
          <w:szCs w:val="16"/>
        </w:rPr>
      </w:pPr>
    </w:p>
    <w:p w14:paraId="61F0E8AE" w14:textId="0709FBD1" w:rsidR="00721A73" w:rsidRDefault="00F85905" w:rsidP="007C0171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</w:t>
      </w:r>
      <w:r w:rsidRPr="000F6F1D">
        <w:rPr>
          <w:color w:val="000000" w:themeColor="text1"/>
          <w:sz w:val="20"/>
          <w:szCs w:val="20"/>
        </w:rPr>
        <w:t xml:space="preserve">en el </w:t>
      </w:r>
      <w:r w:rsidRPr="000F6F1D">
        <w:rPr>
          <w:b/>
          <w:color w:val="000000" w:themeColor="text1"/>
          <w:sz w:val="20"/>
          <w:szCs w:val="20"/>
        </w:rPr>
        <w:t>literal a), de la Sección A</w:t>
      </w:r>
      <w:r w:rsidR="00507306">
        <w:rPr>
          <w:color w:val="000000" w:themeColor="text1"/>
          <w:sz w:val="20"/>
          <w:szCs w:val="20"/>
        </w:rPr>
        <w:t xml:space="preserve"> del </w:t>
      </w:r>
      <w:r w:rsidRPr="000F6F1D">
        <w:rPr>
          <w:b/>
          <w:color w:val="000000" w:themeColor="text1"/>
          <w:sz w:val="20"/>
          <w:szCs w:val="20"/>
        </w:rPr>
        <w:t>ANEXO I ELIMINACION DE ARANCELES ADUANEROS</w:t>
      </w:r>
      <w:r w:rsidRPr="000F6F1D">
        <w:rPr>
          <w:rStyle w:val="Hipervnculo"/>
          <w:b/>
          <w:color w:val="000000" w:themeColor="text1"/>
          <w:sz w:val="20"/>
          <w:szCs w:val="20"/>
          <w:u w:val="none"/>
        </w:rPr>
        <w:t xml:space="preserve"> del AdA</w:t>
      </w:r>
      <w:r w:rsidR="004620F5" w:rsidRPr="000F6F1D">
        <w:rPr>
          <w:rStyle w:val="Hipervnculo"/>
          <w:b/>
          <w:color w:val="000000" w:themeColor="text1"/>
          <w:sz w:val="20"/>
          <w:szCs w:val="20"/>
          <w:u w:val="none"/>
        </w:rPr>
        <w:t xml:space="preserve">, </w:t>
      </w:r>
      <w:r w:rsidR="004620F5" w:rsidRPr="000F6F1D">
        <w:rPr>
          <w:rFonts w:cstheme="minorHAnsi"/>
          <w:color w:val="000000" w:themeColor="text1"/>
          <w:sz w:val="20"/>
          <w:szCs w:val="20"/>
        </w:rPr>
        <w:t xml:space="preserve">la cual se detalla e interpreta </w:t>
      </w:r>
      <w:r w:rsidR="004620F5">
        <w:rPr>
          <w:rFonts w:cstheme="minorHAnsi"/>
          <w:sz w:val="20"/>
          <w:szCs w:val="20"/>
        </w:rPr>
        <w:t>a continuación:</w:t>
      </w:r>
    </w:p>
    <w:p w14:paraId="199A1EAE" w14:textId="721B4562" w:rsidR="00034A92" w:rsidRDefault="00034A92" w:rsidP="009E537E">
      <w:pPr>
        <w:tabs>
          <w:tab w:val="center" w:pos="4419"/>
        </w:tabs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106CCD" wp14:editId="3A2AB955">
                <wp:simplePos x="0" y="0"/>
                <wp:positionH relativeFrom="column">
                  <wp:posOffset>-13335</wp:posOffset>
                </wp:positionH>
                <wp:positionV relativeFrom="paragraph">
                  <wp:posOffset>287655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0AF3C" w14:textId="77777777" w:rsidR="00EC3AAF" w:rsidRPr="00532FDC" w:rsidRDefault="00EC3AAF" w:rsidP="00034A92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49391" w14:textId="77777777" w:rsidR="00EC3AAF" w:rsidRPr="00EE13FD" w:rsidRDefault="00EC3AAF" w:rsidP="00034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06CCD" id="27 Grupo" o:spid="_x0000_s1044" style="position:absolute;left:0;text-align:left;margin-left:-1.05pt;margin-top:22.65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70D0AF3C" w14:textId="77777777" w:rsidR="00EC3AAF" w:rsidRPr="00532FDC" w:rsidRDefault="00EC3AAF" w:rsidP="00034A9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6CC49391" w14:textId="77777777" w:rsidR="00EC3AAF" w:rsidRPr="00EE13FD" w:rsidRDefault="00EC3AAF" w:rsidP="00034A92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897AD49" w14:textId="77777777" w:rsidR="00034A92" w:rsidRDefault="00034A92" w:rsidP="007C0171">
      <w:pPr>
        <w:tabs>
          <w:tab w:val="center" w:pos="4419"/>
        </w:tabs>
        <w:jc w:val="both"/>
        <w:rPr>
          <w:sz w:val="20"/>
          <w:szCs w:val="20"/>
        </w:rPr>
      </w:pPr>
    </w:p>
    <w:p w14:paraId="7DDFAC92" w14:textId="77777777" w:rsidR="00034A92" w:rsidRDefault="00034A92" w:rsidP="007C0171">
      <w:pPr>
        <w:tabs>
          <w:tab w:val="center" w:pos="4419"/>
        </w:tabs>
        <w:jc w:val="both"/>
        <w:rPr>
          <w:sz w:val="20"/>
          <w:szCs w:val="20"/>
        </w:rPr>
      </w:pPr>
    </w:p>
    <w:p w14:paraId="08EC6231" w14:textId="77777777" w:rsidR="00034A92" w:rsidRPr="007C0171" w:rsidRDefault="00034A92" w:rsidP="007C0171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C0171" w:rsidRPr="00A97782" w14:paraId="03C9E69A" w14:textId="77777777" w:rsidTr="000E5A41">
        <w:tc>
          <w:tcPr>
            <w:tcW w:w="8978" w:type="dxa"/>
            <w:shd w:val="clear" w:color="auto" w:fill="F2F2F2" w:themeFill="background1" w:themeFillShade="F2"/>
          </w:tcPr>
          <w:p w14:paraId="6F7F9CBB" w14:textId="77777777" w:rsidR="007C0171" w:rsidRPr="00721A73" w:rsidRDefault="007C0171" w:rsidP="007C017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21A73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14:paraId="0DACB536" w14:textId="77777777" w:rsidR="007C0171" w:rsidRPr="00A97782" w:rsidRDefault="007C0171" w:rsidP="007C017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525436DF" w14:textId="46A4548F" w:rsidR="007C0171" w:rsidRPr="009E537E" w:rsidRDefault="007C0171" w:rsidP="009E537E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85905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Acuerdo”</w:t>
            </w:r>
          </w:p>
        </w:tc>
      </w:tr>
    </w:tbl>
    <w:p w14:paraId="73A05066" w14:textId="77777777" w:rsidR="007C0171" w:rsidRPr="00A97782" w:rsidRDefault="007C0171" w:rsidP="007C0171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p w14:paraId="68394A92" w14:textId="77777777" w:rsidR="007C0171" w:rsidRPr="00A97782" w:rsidRDefault="007C0171" w:rsidP="007C0171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C0171" w:rsidRPr="00A97782" w14:paraId="6AD24E2D" w14:textId="77777777" w:rsidTr="000E5A41">
        <w:tc>
          <w:tcPr>
            <w:tcW w:w="8978" w:type="dxa"/>
            <w:shd w:val="clear" w:color="auto" w:fill="F2F2F2" w:themeFill="background1" w:themeFillShade="F2"/>
          </w:tcPr>
          <w:p w14:paraId="78EEA411" w14:textId="77777777" w:rsidR="007C0171" w:rsidRPr="00721A73" w:rsidRDefault="007C0171" w:rsidP="007C0171">
            <w:pPr>
              <w:spacing w:after="200"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21A73">
              <w:rPr>
                <w:rFonts w:cstheme="minorHAnsi"/>
                <w:b/>
                <w:sz w:val="18"/>
                <w:szCs w:val="18"/>
              </w:rPr>
              <w:lastRenderedPageBreak/>
              <w:t>Interpretación de la categoría “A”</w:t>
            </w:r>
          </w:p>
          <w:p w14:paraId="761928FE" w14:textId="77777777" w:rsidR="007C0171" w:rsidRPr="00A97782" w:rsidRDefault="007C0171" w:rsidP="007C017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E468C30" w14:textId="092AFD39" w:rsidR="007C0171" w:rsidRPr="00A97782" w:rsidRDefault="007C0171" w:rsidP="007C0171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A97782">
              <w:rPr>
                <w:rFonts w:cstheme="minorHAnsi"/>
                <w:sz w:val="18"/>
                <w:szCs w:val="18"/>
              </w:rPr>
              <w:t xml:space="preserve">A la fecha de entrada en vigor del Acuerdo, cuando un importador </w:t>
            </w:r>
            <w:r w:rsidR="00C00158">
              <w:rPr>
                <w:rFonts w:cstheme="minorHAnsi"/>
                <w:sz w:val="18"/>
                <w:szCs w:val="18"/>
              </w:rPr>
              <w:t xml:space="preserve">europeo adquiera nuestras exportaciones de </w:t>
            </w:r>
            <w:r w:rsidRPr="00721A73">
              <w:rPr>
                <w:rFonts w:cstheme="minorHAnsi"/>
                <w:color w:val="0000FF"/>
                <w:sz w:val="18"/>
                <w:szCs w:val="18"/>
              </w:rPr>
              <w:t xml:space="preserve">productos de la partida </w:t>
            </w:r>
            <w:r w:rsidR="00CD5073" w:rsidRPr="00CD5073">
              <w:rPr>
                <w:rFonts w:cstheme="minorHAnsi"/>
                <w:color w:val="0000FF"/>
                <w:sz w:val="18"/>
                <w:szCs w:val="18"/>
              </w:rPr>
              <w:t>6104 de Trajes sastre, chaquetas, vestidos, pantalones, etc</w:t>
            </w:r>
            <w:r w:rsidR="002316FE">
              <w:rPr>
                <w:rFonts w:cstheme="minorHAnsi"/>
                <w:color w:val="0000FF"/>
                <w:sz w:val="18"/>
                <w:szCs w:val="18"/>
              </w:rPr>
              <w:t>.</w:t>
            </w:r>
            <w:r w:rsidR="00CD5073" w:rsidRPr="00CD5073">
              <w:rPr>
                <w:rFonts w:cstheme="minorHAnsi"/>
                <w:color w:val="0000FF"/>
                <w:sz w:val="18"/>
                <w:szCs w:val="18"/>
              </w:rPr>
              <w:t xml:space="preserve">, de punto, o de la partida </w:t>
            </w:r>
            <w:r w:rsidR="00F92412" w:rsidRPr="00721A73">
              <w:rPr>
                <w:rFonts w:cstheme="minorHAnsi"/>
                <w:color w:val="0000FF"/>
                <w:sz w:val="18"/>
                <w:szCs w:val="18"/>
              </w:rPr>
              <w:t>61</w:t>
            </w:r>
            <w:r w:rsidRPr="00721A73">
              <w:rPr>
                <w:rFonts w:cstheme="minorHAnsi"/>
                <w:color w:val="0000FF"/>
                <w:sz w:val="18"/>
                <w:szCs w:val="18"/>
              </w:rPr>
              <w:t xml:space="preserve">05 </w:t>
            </w:r>
            <w:r w:rsidR="006F2AAD">
              <w:rPr>
                <w:rFonts w:cstheme="minorHAnsi"/>
                <w:color w:val="0000FF"/>
                <w:sz w:val="18"/>
                <w:szCs w:val="18"/>
              </w:rPr>
              <w:t>C</w:t>
            </w:r>
            <w:r w:rsidRPr="00721A73">
              <w:rPr>
                <w:rFonts w:cstheme="minorHAnsi"/>
                <w:color w:val="0000FF"/>
                <w:sz w:val="18"/>
                <w:szCs w:val="18"/>
              </w:rPr>
              <w:t xml:space="preserve">amisas </w:t>
            </w:r>
            <w:r w:rsidR="00F92412" w:rsidRPr="00721A73">
              <w:rPr>
                <w:rFonts w:cstheme="minorHAnsi"/>
                <w:color w:val="0000FF"/>
                <w:sz w:val="18"/>
                <w:szCs w:val="18"/>
              </w:rPr>
              <w:t xml:space="preserve">de punto </w:t>
            </w:r>
            <w:r w:rsidRPr="00721A73">
              <w:rPr>
                <w:rFonts w:cstheme="minorHAnsi"/>
                <w:color w:val="0000FF"/>
                <w:sz w:val="18"/>
                <w:szCs w:val="18"/>
              </w:rPr>
              <w:t>para hom</w:t>
            </w:r>
            <w:r w:rsidR="00F92412" w:rsidRPr="00721A73">
              <w:rPr>
                <w:rFonts w:cstheme="minorHAnsi"/>
                <w:color w:val="0000FF"/>
                <w:sz w:val="18"/>
                <w:szCs w:val="18"/>
              </w:rPr>
              <w:t>bres o niños o de la partida</w:t>
            </w:r>
            <w:r w:rsidR="002316FE">
              <w:rPr>
                <w:rFonts w:cstheme="minorHAnsi"/>
                <w:color w:val="0000FF"/>
                <w:sz w:val="18"/>
                <w:szCs w:val="18"/>
              </w:rPr>
              <w:t xml:space="preserve"> </w:t>
            </w:r>
            <w:r w:rsidR="00D24ECA" w:rsidRPr="00721A73">
              <w:rPr>
                <w:rFonts w:cstheme="minorHAnsi"/>
                <w:color w:val="0000FF"/>
                <w:sz w:val="18"/>
                <w:szCs w:val="18"/>
              </w:rPr>
              <w:t>o demás prendas del capítulo 61</w:t>
            </w:r>
            <w:r w:rsidR="003738D1" w:rsidRPr="00A9636F">
              <w:rPr>
                <w:rFonts w:cstheme="minorHAnsi"/>
                <w:sz w:val="18"/>
                <w:szCs w:val="18"/>
              </w:rPr>
              <w:t xml:space="preserve">, </w:t>
            </w:r>
            <w:r w:rsidR="00D24ECA">
              <w:rPr>
                <w:rFonts w:cstheme="minorHAnsi"/>
                <w:sz w:val="18"/>
                <w:szCs w:val="18"/>
              </w:rPr>
              <w:t>no pagará</w:t>
            </w:r>
            <w:r w:rsidR="006F2AAD">
              <w:rPr>
                <w:rFonts w:cstheme="minorHAnsi"/>
                <w:sz w:val="18"/>
                <w:szCs w:val="18"/>
              </w:rPr>
              <w:t>n</w:t>
            </w:r>
            <w:r w:rsidR="00D24ECA">
              <w:rPr>
                <w:rFonts w:cstheme="minorHAnsi"/>
                <w:sz w:val="18"/>
                <w:szCs w:val="18"/>
              </w:rPr>
              <w:t xml:space="preserve"> ningún arancel para ingresar a dicho mercado, siempre y cuando cumplan con la Regla de Origen del AdA.</w:t>
            </w:r>
          </w:p>
          <w:p w14:paraId="337CE747" w14:textId="77777777" w:rsidR="007C0171" w:rsidRPr="00A97782" w:rsidRDefault="007C0171" w:rsidP="007C0171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9C16077" w14:textId="0D9EFBE2" w:rsidR="007C0171" w:rsidRDefault="007C0171" w:rsidP="007C0171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A97782">
              <w:rPr>
                <w:rFonts w:cstheme="minorHAnsi"/>
                <w:sz w:val="18"/>
                <w:szCs w:val="18"/>
              </w:rPr>
              <w:t>En este caso la “tasa base” (arancel ad valorem: 12</w:t>
            </w:r>
            <w:r w:rsidR="002316FE">
              <w:rPr>
                <w:rFonts w:cstheme="minorHAnsi"/>
                <w:sz w:val="18"/>
                <w:szCs w:val="18"/>
              </w:rPr>
              <w:t xml:space="preserve"> %</w:t>
            </w:r>
            <w:r w:rsidRPr="00A97782">
              <w:rPr>
                <w:rFonts w:cstheme="minorHAnsi"/>
                <w:sz w:val="18"/>
                <w:szCs w:val="18"/>
              </w:rPr>
              <w:t xml:space="preserve">) indicada en la </w:t>
            </w:r>
            <w:r w:rsidR="00D24ECA">
              <w:rPr>
                <w:rFonts w:cstheme="minorHAnsi"/>
                <w:sz w:val="18"/>
                <w:szCs w:val="18"/>
              </w:rPr>
              <w:t>lista</w:t>
            </w:r>
            <w:r w:rsidRPr="00A97782">
              <w:rPr>
                <w:rFonts w:cstheme="minorHAnsi"/>
                <w:sz w:val="18"/>
                <w:szCs w:val="18"/>
              </w:rPr>
              <w:t xml:space="preserve"> anterior es solamente referencial, por lo que no hay razón de realizar calculo alguno, dado que a la entrada en vigor del Acuerdo los productos quedarán libres de aranceles (0).</w:t>
            </w:r>
          </w:p>
          <w:p w14:paraId="5FD237FC" w14:textId="77777777" w:rsidR="007C0171" w:rsidRPr="00A97782" w:rsidRDefault="007C0171" w:rsidP="007C0171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1EBAB0AA" w14:textId="77777777" w:rsidR="007C0171" w:rsidRPr="00A97782" w:rsidRDefault="007C0171" w:rsidP="007C0171">
            <w:pPr>
              <w:tabs>
                <w:tab w:val="center" w:pos="4419"/>
              </w:tabs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  <w:r w:rsidRPr="00A97782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 prenda de vestir qu</w:t>
            </w:r>
            <w:r w:rsidR="00F92412" w:rsidRPr="00A97782">
              <w:rPr>
                <w:rFonts w:cstheme="minorHAnsi"/>
                <w:b/>
                <w:i/>
                <w:sz w:val="18"/>
                <w:szCs w:val="18"/>
              </w:rPr>
              <w:t xml:space="preserve">e se clasifica en el </w:t>
            </w:r>
            <w:r w:rsidR="00F92412" w:rsidRPr="00721A73">
              <w:rPr>
                <w:rFonts w:cstheme="minorHAnsi"/>
                <w:b/>
                <w:i/>
                <w:color w:val="0000FF"/>
                <w:sz w:val="18"/>
                <w:szCs w:val="18"/>
              </w:rPr>
              <w:t>capítulo 61</w:t>
            </w:r>
            <w:r w:rsidRPr="00721A73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Prendas y complementos (accesorios), de vestir, de punto</w:t>
            </w:r>
            <w:r w:rsidRPr="00A97782">
              <w:rPr>
                <w:rFonts w:cstheme="minorHAnsi"/>
                <w:b/>
                <w:i/>
                <w:color w:val="000000"/>
                <w:sz w:val="18"/>
                <w:szCs w:val="18"/>
              </w:rPr>
              <w:t xml:space="preserve">, aplica la categoría “A”, por lo que </w:t>
            </w:r>
            <w:r w:rsidR="00DF4D39">
              <w:rPr>
                <w:rFonts w:cstheme="minorHAnsi"/>
                <w:b/>
                <w:i/>
                <w:color w:val="000000"/>
                <w:sz w:val="18"/>
                <w:szCs w:val="18"/>
              </w:rPr>
              <w:t xml:space="preserve">todos los productos dentro de este capítulo </w:t>
            </w:r>
            <w:r w:rsidRPr="00A97782">
              <w:rPr>
                <w:rFonts w:cstheme="minorHAnsi"/>
                <w:b/>
                <w:i/>
                <w:color w:val="000000"/>
                <w:sz w:val="18"/>
                <w:szCs w:val="18"/>
              </w:rPr>
              <w:t>estar</w:t>
            </w:r>
            <w:r w:rsidR="00F92412" w:rsidRPr="00A97782">
              <w:rPr>
                <w:rFonts w:cstheme="minorHAnsi"/>
                <w:b/>
                <w:i/>
                <w:color w:val="000000"/>
                <w:sz w:val="18"/>
                <w:szCs w:val="18"/>
              </w:rPr>
              <w:t xml:space="preserve">án libres del pago de aranceles </w:t>
            </w:r>
            <w:r w:rsidR="00DF4D39">
              <w:rPr>
                <w:rFonts w:cstheme="minorHAnsi"/>
                <w:b/>
                <w:i/>
                <w:color w:val="000000"/>
                <w:sz w:val="18"/>
                <w:szCs w:val="18"/>
              </w:rPr>
              <w:t xml:space="preserve">para ingresar a la Unión Europea </w:t>
            </w:r>
            <w:r w:rsidR="00F92412" w:rsidRPr="00A97782">
              <w:rPr>
                <w:rFonts w:cstheme="minorHAnsi"/>
                <w:b/>
                <w:i/>
                <w:color w:val="000000"/>
                <w:sz w:val="18"/>
                <w:szCs w:val="18"/>
              </w:rPr>
              <w:t>a la entrada en vigor del Acuerdo.</w:t>
            </w:r>
          </w:p>
          <w:p w14:paraId="7B1835BB" w14:textId="77777777" w:rsidR="007C0171" w:rsidRPr="00A97782" w:rsidRDefault="007C0171" w:rsidP="007C017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10E0F4F" w14:textId="77777777" w:rsidR="007C0171" w:rsidRDefault="007C0171" w:rsidP="007C017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36E0006" w14:textId="77777777" w:rsidR="00F85905" w:rsidRDefault="00F85905" w:rsidP="007C017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F21460E" w14:textId="77777777" w:rsidR="007C0171" w:rsidRPr="007C0171" w:rsidRDefault="007C0171" w:rsidP="007C0171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0A893D30" w14:textId="77777777" w:rsidR="007C0171" w:rsidRPr="007C0171" w:rsidRDefault="007C0171" w:rsidP="007C0171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7C0171">
        <w:rPr>
          <w:b/>
          <w:sz w:val="24"/>
          <w:szCs w:val="24"/>
        </w:rPr>
        <w:t>II.</w:t>
      </w:r>
      <w:r w:rsidRPr="007C0171">
        <w:rPr>
          <w:b/>
          <w:sz w:val="24"/>
          <w:szCs w:val="24"/>
        </w:rPr>
        <w:tab/>
        <w:t>NORMAS DE ORIGEN</w:t>
      </w:r>
    </w:p>
    <w:p w14:paraId="4DFD1375" w14:textId="77777777" w:rsidR="007C0171" w:rsidRPr="007C0171" w:rsidRDefault="007C0171" w:rsidP="007C0171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00E0521D" w14:textId="77777777" w:rsidR="007C0171" w:rsidRPr="007C0171" w:rsidRDefault="007C0171" w:rsidP="007C0171">
      <w:pPr>
        <w:jc w:val="both"/>
        <w:rPr>
          <w:sz w:val="20"/>
          <w:szCs w:val="20"/>
        </w:rPr>
      </w:pPr>
    </w:p>
    <w:p w14:paraId="38BAD783" w14:textId="3BF524C3" w:rsidR="00F85905" w:rsidRPr="00D14737" w:rsidRDefault="00F85905" w:rsidP="00F85905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A9636F">
        <w:rPr>
          <w:sz w:val="20"/>
          <w:szCs w:val="20"/>
        </w:rPr>
        <w:t xml:space="preserve">y correcta aplicación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siguiente </w:t>
      </w:r>
      <w:r w:rsidRPr="000F6F1D">
        <w:rPr>
          <w:b/>
          <w:color w:val="000000" w:themeColor="text1"/>
          <w:sz w:val="20"/>
          <w:szCs w:val="20"/>
        </w:rPr>
        <w:t>información básica</w:t>
      </w:r>
      <w:r w:rsidRPr="000F6F1D">
        <w:rPr>
          <w:color w:val="000000" w:themeColor="text1"/>
          <w:sz w:val="20"/>
          <w:szCs w:val="20"/>
        </w:rPr>
        <w:t xml:space="preserve"> relacionada </w:t>
      </w:r>
      <w:r w:rsidRPr="00D14737">
        <w:rPr>
          <w:sz w:val="20"/>
          <w:szCs w:val="20"/>
        </w:rPr>
        <w:t>con el producto a ser exportado al mercado de la Unión Europea:</w:t>
      </w:r>
    </w:p>
    <w:p w14:paraId="72EA802C" w14:textId="641FD6DA" w:rsidR="007C0171" w:rsidRPr="002316FE" w:rsidRDefault="004620F5" w:rsidP="00A9636F">
      <w:pPr>
        <w:numPr>
          <w:ilvl w:val="0"/>
          <w:numId w:val="5"/>
        </w:numPr>
        <w:contextualSpacing/>
        <w:jc w:val="both"/>
        <w:rPr>
          <w:sz w:val="20"/>
          <w:szCs w:val="18"/>
        </w:rPr>
      </w:pPr>
      <w:r w:rsidRPr="002316FE">
        <w:rPr>
          <w:sz w:val="20"/>
          <w:szCs w:val="18"/>
        </w:rPr>
        <w:t>C</w:t>
      </w:r>
      <w:r w:rsidR="007C0171" w:rsidRPr="002316FE">
        <w:rPr>
          <w:sz w:val="20"/>
          <w:szCs w:val="18"/>
        </w:rPr>
        <w:t xml:space="preserve">ódigo arancelario </w:t>
      </w:r>
      <w:r w:rsidRPr="002316FE">
        <w:rPr>
          <w:sz w:val="20"/>
          <w:szCs w:val="18"/>
        </w:rPr>
        <w:t xml:space="preserve">y descripción </w:t>
      </w:r>
      <w:r w:rsidR="007C0171" w:rsidRPr="002316FE">
        <w:rPr>
          <w:sz w:val="20"/>
          <w:szCs w:val="18"/>
        </w:rPr>
        <w:t>del producto final,</w:t>
      </w:r>
    </w:p>
    <w:p w14:paraId="29441D82" w14:textId="07F4A4CD" w:rsidR="007C0171" w:rsidRPr="002316FE" w:rsidRDefault="004620F5" w:rsidP="002316FE">
      <w:pPr>
        <w:numPr>
          <w:ilvl w:val="0"/>
          <w:numId w:val="5"/>
        </w:numPr>
        <w:contextualSpacing/>
        <w:jc w:val="both"/>
        <w:rPr>
          <w:b/>
          <w:color w:val="244061" w:themeColor="accent1" w:themeShade="80"/>
          <w:sz w:val="20"/>
          <w:szCs w:val="18"/>
        </w:rPr>
      </w:pPr>
      <w:r w:rsidRPr="002316FE">
        <w:rPr>
          <w:sz w:val="20"/>
          <w:szCs w:val="18"/>
        </w:rPr>
        <w:t>C</w:t>
      </w:r>
      <w:r w:rsidR="007C0171" w:rsidRPr="002316FE">
        <w:rPr>
          <w:sz w:val="20"/>
          <w:szCs w:val="18"/>
        </w:rPr>
        <w:t xml:space="preserve">ódigo arancelario </w:t>
      </w:r>
      <w:r w:rsidRPr="002316FE">
        <w:rPr>
          <w:sz w:val="20"/>
          <w:szCs w:val="18"/>
        </w:rPr>
        <w:t xml:space="preserve">y descripción </w:t>
      </w:r>
      <w:r w:rsidR="007C0171" w:rsidRPr="002316FE">
        <w:rPr>
          <w:sz w:val="20"/>
          <w:szCs w:val="18"/>
        </w:rPr>
        <w:t xml:space="preserve">de cada uno de los materiales o insumos originarios y no originarios utilizados para la fabricación </w:t>
      </w:r>
      <w:r w:rsidR="00D344C0">
        <w:rPr>
          <w:sz w:val="20"/>
          <w:szCs w:val="18"/>
        </w:rPr>
        <w:t xml:space="preserve">por ejemplo, </w:t>
      </w:r>
      <w:r w:rsidR="007C0171" w:rsidRPr="002316FE">
        <w:rPr>
          <w:color w:val="244061" w:themeColor="accent1" w:themeShade="80"/>
          <w:sz w:val="20"/>
          <w:szCs w:val="18"/>
        </w:rPr>
        <w:t>de</w:t>
      </w:r>
      <w:r w:rsidR="007C0171" w:rsidRPr="002316FE">
        <w:rPr>
          <w:b/>
          <w:i/>
          <w:color w:val="0000FF"/>
          <w:sz w:val="20"/>
          <w:szCs w:val="18"/>
        </w:rPr>
        <w:t xml:space="preserve"> </w:t>
      </w:r>
      <w:r w:rsidR="00CD5073" w:rsidRPr="00065F48">
        <w:rPr>
          <w:i/>
          <w:color w:val="0000FF"/>
          <w:sz w:val="20"/>
          <w:szCs w:val="18"/>
        </w:rPr>
        <w:t>Trajes</w:t>
      </w:r>
      <w:r w:rsidR="00F323B7" w:rsidRPr="00065F48">
        <w:rPr>
          <w:i/>
          <w:color w:val="0000FF"/>
          <w:sz w:val="20"/>
          <w:szCs w:val="18"/>
        </w:rPr>
        <w:t xml:space="preserve"> sastre</w:t>
      </w:r>
      <w:r w:rsidR="00CD5073" w:rsidRPr="00065F48">
        <w:rPr>
          <w:i/>
          <w:color w:val="0000FF"/>
          <w:sz w:val="20"/>
          <w:szCs w:val="18"/>
        </w:rPr>
        <w:t>, conjuntos, pantalones, vestidos, etc, o</w:t>
      </w:r>
      <w:r w:rsidR="00CD5073" w:rsidRPr="00065F48">
        <w:rPr>
          <w:i/>
          <w:color w:val="244061" w:themeColor="accent1" w:themeShade="80"/>
          <w:sz w:val="20"/>
          <w:szCs w:val="18"/>
        </w:rPr>
        <w:t xml:space="preserve"> </w:t>
      </w:r>
      <w:r w:rsidR="00D344C0" w:rsidRPr="00065F48">
        <w:rPr>
          <w:i/>
          <w:color w:val="0000FF"/>
          <w:sz w:val="20"/>
          <w:szCs w:val="18"/>
        </w:rPr>
        <w:t>C</w:t>
      </w:r>
      <w:r w:rsidR="007C0171" w:rsidRPr="00065F48">
        <w:rPr>
          <w:i/>
          <w:color w:val="0000FF"/>
          <w:sz w:val="20"/>
          <w:szCs w:val="18"/>
        </w:rPr>
        <w:t xml:space="preserve">amisas </w:t>
      </w:r>
      <w:r w:rsidR="00D9663D" w:rsidRPr="00065F48">
        <w:rPr>
          <w:i/>
          <w:color w:val="0000FF"/>
          <w:sz w:val="20"/>
          <w:szCs w:val="18"/>
        </w:rPr>
        <w:t xml:space="preserve">de punto </w:t>
      </w:r>
      <w:r w:rsidR="007C0171" w:rsidRPr="00065F48">
        <w:rPr>
          <w:i/>
          <w:color w:val="0000FF"/>
          <w:sz w:val="20"/>
          <w:szCs w:val="18"/>
        </w:rPr>
        <w:t>para hombres o niños o</w:t>
      </w:r>
      <w:r w:rsidR="00D24ECA" w:rsidRPr="00065F48">
        <w:rPr>
          <w:i/>
          <w:color w:val="0000FF"/>
          <w:sz w:val="20"/>
          <w:szCs w:val="18"/>
        </w:rPr>
        <w:t xml:space="preserve">, </w:t>
      </w:r>
      <w:r w:rsidR="00D344C0">
        <w:rPr>
          <w:i/>
          <w:color w:val="0000FF"/>
          <w:sz w:val="20"/>
          <w:szCs w:val="18"/>
        </w:rPr>
        <w:t xml:space="preserve">o </w:t>
      </w:r>
      <w:r w:rsidR="00D24ECA" w:rsidRPr="002316FE">
        <w:rPr>
          <w:color w:val="0000FF"/>
          <w:sz w:val="20"/>
          <w:szCs w:val="18"/>
        </w:rPr>
        <w:t>cualquier otra prenda del capítulo 61</w:t>
      </w:r>
      <w:r w:rsidR="00D24ECA" w:rsidRPr="002316FE">
        <w:rPr>
          <w:color w:val="000000" w:themeColor="text1"/>
          <w:sz w:val="20"/>
          <w:szCs w:val="18"/>
        </w:rPr>
        <w:t>,</w:t>
      </w:r>
    </w:p>
    <w:p w14:paraId="352CD214" w14:textId="697D3211" w:rsidR="007C0171" w:rsidRPr="002316FE" w:rsidRDefault="007C0171" w:rsidP="002316FE">
      <w:pPr>
        <w:numPr>
          <w:ilvl w:val="0"/>
          <w:numId w:val="5"/>
        </w:numPr>
        <w:contextualSpacing/>
        <w:jc w:val="both"/>
        <w:rPr>
          <w:sz w:val="20"/>
          <w:szCs w:val="18"/>
        </w:rPr>
      </w:pPr>
      <w:r w:rsidRPr="002316FE">
        <w:rPr>
          <w:sz w:val="20"/>
          <w:szCs w:val="18"/>
        </w:rPr>
        <w:t xml:space="preserve">País de origen de cada uno de los materiales o insumos  utilizados, </w:t>
      </w:r>
      <w:r w:rsidR="00D344C0">
        <w:rPr>
          <w:sz w:val="20"/>
          <w:szCs w:val="18"/>
        </w:rPr>
        <w:t>el v</w:t>
      </w:r>
      <w:r w:rsidRPr="002316FE">
        <w:rPr>
          <w:sz w:val="20"/>
          <w:szCs w:val="18"/>
        </w:rPr>
        <w:t xml:space="preserve">alor de cada uno de </w:t>
      </w:r>
      <w:r w:rsidR="00D344C0">
        <w:rPr>
          <w:sz w:val="20"/>
          <w:szCs w:val="18"/>
        </w:rPr>
        <w:t>es</w:t>
      </w:r>
      <w:r w:rsidRPr="002316FE">
        <w:rPr>
          <w:sz w:val="20"/>
          <w:szCs w:val="18"/>
        </w:rPr>
        <w:t>os materiales o insumos</w:t>
      </w:r>
      <w:r w:rsidR="00A9636F">
        <w:rPr>
          <w:sz w:val="20"/>
          <w:szCs w:val="18"/>
        </w:rPr>
        <w:t xml:space="preserve"> </w:t>
      </w:r>
      <w:r w:rsidR="00A9636F" w:rsidRPr="007901F0">
        <w:rPr>
          <w:sz w:val="18"/>
          <w:szCs w:val="18"/>
        </w:rPr>
        <w:t>(</w:t>
      </w:r>
      <w:r w:rsidR="00A9636F" w:rsidRPr="000F6F1D">
        <w:rPr>
          <w:sz w:val="20"/>
          <w:szCs w:val="18"/>
        </w:rPr>
        <w:t>no se refiere a país de procedencia o donde han sido adquiridos dichos materiales o insumos</w:t>
      </w:r>
      <w:r w:rsidR="00A9636F">
        <w:rPr>
          <w:sz w:val="20"/>
          <w:szCs w:val="18"/>
        </w:rPr>
        <w:t xml:space="preserve"> sin ser originarios de tal país</w:t>
      </w:r>
      <w:r w:rsidR="00A9636F" w:rsidRPr="000F6F1D">
        <w:rPr>
          <w:sz w:val="20"/>
          <w:szCs w:val="18"/>
        </w:rPr>
        <w:t>)</w:t>
      </w:r>
      <w:r w:rsidRPr="002316FE">
        <w:rPr>
          <w:sz w:val="20"/>
          <w:szCs w:val="18"/>
        </w:rPr>
        <w:t xml:space="preserve">, </w:t>
      </w:r>
    </w:p>
    <w:p w14:paraId="1384188B" w14:textId="77777777" w:rsidR="00F85905" w:rsidRPr="002316FE" w:rsidRDefault="007C0171" w:rsidP="002316FE">
      <w:pPr>
        <w:numPr>
          <w:ilvl w:val="0"/>
          <w:numId w:val="5"/>
        </w:numPr>
        <w:contextualSpacing/>
        <w:jc w:val="both"/>
        <w:rPr>
          <w:sz w:val="20"/>
          <w:szCs w:val="18"/>
        </w:rPr>
      </w:pPr>
      <w:r w:rsidRPr="002316FE">
        <w:rPr>
          <w:sz w:val="20"/>
          <w:szCs w:val="18"/>
        </w:rPr>
        <w:t xml:space="preserve">Descripción del proceso de elaboración o de transformación aplicados a los materiales o insumos no originarios,  </w:t>
      </w:r>
    </w:p>
    <w:p w14:paraId="4DAE46B7" w14:textId="0DBA4011" w:rsidR="00F85905" w:rsidRPr="000F6F1D" w:rsidRDefault="00F85905" w:rsidP="002316FE">
      <w:pPr>
        <w:numPr>
          <w:ilvl w:val="0"/>
          <w:numId w:val="5"/>
        </w:numPr>
        <w:contextualSpacing/>
        <w:jc w:val="both"/>
        <w:rPr>
          <w:color w:val="000000" w:themeColor="text1"/>
          <w:sz w:val="18"/>
          <w:szCs w:val="18"/>
        </w:rPr>
      </w:pPr>
      <w:r w:rsidRPr="000F6F1D">
        <w:rPr>
          <w:color w:val="000000" w:themeColor="text1"/>
          <w:sz w:val="20"/>
          <w:szCs w:val="20"/>
        </w:rPr>
        <w:t>Valor del producto final</w:t>
      </w:r>
      <w:r w:rsidR="00D344C0" w:rsidRPr="000F6F1D">
        <w:rPr>
          <w:color w:val="000000" w:themeColor="text1"/>
          <w:sz w:val="20"/>
          <w:szCs w:val="20"/>
        </w:rPr>
        <w:t>,</w:t>
      </w:r>
      <w:r w:rsidRPr="000F6F1D">
        <w:rPr>
          <w:color w:val="000000" w:themeColor="text1"/>
          <w:sz w:val="20"/>
          <w:szCs w:val="20"/>
        </w:rPr>
        <w:t xml:space="preserve"> a</w:t>
      </w:r>
      <w:r w:rsidR="00D344C0" w:rsidRPr="000F6F1D">
        <w:rPr>
          <w:color w:val="000000" w:themeColor="text1"/>
          <w:sz w:val="20"/>
          <w:szCs w:val="20"/>
        </w:rPr>
        <w:t>l</w:t>
      </w:r>
      <w:r w:rsidRPr="000F6F1D">
        <w:rPr>
          <w:color w:val="000000" w:themeColor="text1"/>
          <w:sz w:val="20"/>
          <w:szCs w:val="20"/>
        </w:rPr>
        <w:t xml:space="preserve"> precio de adquisición en las instalaciones de la fábrica o lugar de producción (</w:t>
      </w:r>
      <w:r w:rsidRPr="000F6F1D">
        <w:rPr>
          <w:b/>
          <w:color w:val="000000" w:themeColor="text1"/>
          <w:sz w:val="20"/>
          <w:szCs w:val="18"/>
        </w:rPr>
        <w:t xml:space="preserve">precio franco fábrica del </w:t>
      </w:r>
      <w:r w:rsidR="00507306" w:rsidRPr="000F6F1D">
        <w:rPr>
          <w:b/>
          <w:color w:val="000000" w:themeColor="text1"/>
          <w:sz w:val="20"/>
          <w:szCs w:val="18"/>
        </w:rPr>
        <w:t>producto</w:t>
      </w:r>
      <w:r w:rsidRPr="000F6F1D">
        <w:rPr>
          <w:rStyle w:val="Refdenotaalpie"/>
          <w:color w:val="000000" w:themeColor="text1"/>
          <w:sz w:val="20"/>
          <w:szCs w:val="18"/>
        </w:rPr>
        <w:footnoteReference w:id="2"/>
      </w:r>
      <w:r w:rsidRPr="000F6F1D">
        <w:rPr>
          <w:color w:val="000000" w:themeColor="text1"/>
          <w:sz w:val="18"/>
          <w:szCs w:val="18"/>
        </w:rPr>
        <w:t>)</w:t>
      </w:r>
      <w:r w:rsidR="00507306">
        <w:rPr>
          <w:rStyle w:val="Hipervnculo"/>
          <w:color w:val="000000" w:themeColor="text1"/>
          <w:sz w:val="18"/>
          <w:szCs w:val="18"/>
        </w:rPr>
        <w:t>.</w:t>
      </w:r>
    </w:p>
    <w:p w14:paraId="31DBB97E" w14:textId="77777777" w:rsidR="007C0171" w:rsidRPr="000F6F1D" w:rsidRDefault="007C0171" w:rsidP="007C0171">
      <w:pPr>
        <w:contextualSpacing/>
        <w:jc w:val="both"/>
        <w:rPr>
          <w:color w:val="000000" w:themeColor="text1"/>
          <w:sz w:val="18"/>
          <w:szCs w:val="18"/>
        </w:rPr>
      </w:pPr>
      <w:r w:rsidRPr="000F6F1D">
        <w:rPr>
          <w:color w:val="000000" w:themeColor="text1"/>
          <w:sz w:val="18"/>
          <w:szCs w:val="18"/>
        </w:rPr>
        <w:t xml:space="preserve">      </w:t>
      </w:r>
    </w:p>
    <w:p w14:paraId="5567D689" w14:textId="141DE429" w:rsidR="00F85905" w:rsidRDefault="007C0171" w:rsidP="007C0171">
      <w:pPr>
        <w:jc w:val="both"/>
        <w:rPr>
          <w:sz w:val="20"/>
          <w:szCs w:val="20"/>
        </w:rPr>
      </w:pPr>
      <w:r w:rsidRPr="000F6F1D">
        <w:rPr>
          <w:color w:val="000000" w:themeColor="text1"/>
          <w:sz w:val="20"/>
          <w:szCs w:val="20"/>
        </w:rPr>
        <w:t xml:space="preserve">Las ROEs para todos los productos </w:t>
      </w:r>
      <w:r w:rsidR="00D344C0" w:rsidRPr="000F6F1D">
        <w:rPr>
          <w:color w:val="000000" w:themeColor="text1"/>
          <w:sz w:val="20"/>
          <w:szCs w:val="20"/>
        </w:rPr>
        <w:t xml:space="preserve">están establecidas </w:t>
      </w:r>
      <w:r w:rsidRPr="000F6F1D">
        <w:rPr>
          <w:color w:val="000000" w:themeColor="text1"/>
          <w:sz w:val="20"/>
          <w:szCs w:val="20"/>
        </w:rPr>
        <w:t xml:space="preserve">en el </w:t>
      </w:r>
      <w:r w:rsidRPr="000F6F1D">
        <w:rPr>
          <w:b/>
          <w:color w:val="000000" w:themeColor="text1"/>
          <w:sz w:val="20"/>
          <w:szCs w:val="20"/>
        </w:rPr>
        <w:t xml:space="preserve">Apéndice 2 </w:t>
      </w:r>
      <w:r w:rsidRPr="007C0171">
        <w:rPr>
          <w:sz w:val="20"/>
          <w:szCs w:val="20"/>
        </w:rPr>
        <w:t>(</w:t>
      </w:r>
      <w:r w:rsidRPr="007C017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Pr="007C0171">
        <w:rPr>
          <w:sz w:val="20"/>
          <w:szCs w:val="20"/>
        </w:rPr>
        <w:t xml:space="preserve">) </w:t>
      </w:r>
      <w:r w:rsidR="002316FE">
        <w:rPr>
          <w:sz w:val="20"/>
          <w:szCs w:val="20"/>
        </w:rPr>
        <w:t xml:space="preserve">contenido en el Anexo II del Artículo 83 </w:t>
      </w:r>
      <w:r w:rsidRPr="007C0171">
        <w:rPr>
          <w:sz w:val="20"/>
          <w:szCs w:val="20"/>
        </w:rPr>
        <w:t xml:space="preserve">del </w:t>
      </w:r>
      <w:r w:rsidR="00F85905" w:rsidRPr="007C0171">
        <w:rPr>
          <w:sz w:val="20"/>
          <w:szCs w:val="20"/>
        </w:rPr>
        <w:t>A</w:t>
      </w:r>
      <w:r w:rsidR="00F85905">
        <w:rPr>
          <w:sz w:val="20"/>
          <w:szCs w:val="20"/>
        </w:rPr>
        <w:t>dA</w:t>
      </w:r>
      <w:r w:rsidRPr="007C0171">
        <w:rPr>
          <w:sz w:val="20"/>
          <w:szCs w:val="20"/>
        </w:rPr>
        <w:t xml:space="preserve">. </w:t>
      </w:r>
    </w:p>
    <w:p w14:paraId="0B9E35B7" w14:textId="262D4515" w:rsidR="007C0171" w:rsidRPr="007C0171" w:rsidRDefault="007C0171" w:rsidP="00F85905">
      <w:pPr>
        <w:jc w:val="both"/>
        <w:rPr>
          <w:sz w:val="20"/>
          <w:szCs w:val="20"/>
        </w:rPr>
      </w:pPr>
      <w:r w:rsidRPr="007C0171">
        <w:rPr>
          <w:sz w:val="20"/>
          <w:szCs w:val="20"/>
        </w:rPr>
        <w:t>En el caso de los productos</w:t>
      </w:r>
      <w:r w:rsidRPr="002316FE">
        <w:rPr>
          <w:i/>
          <w:color w:val="17365D" w:themeColor="text2" w:themeShade="BF"/>
          <w:sz w:val="20"/>
          <w:szCs w:val="20"/>
        </w:rPr>
        <w:t xml:space="preserve">: </w:t>
      </w:r>
      <w:r w:rsidR="00F323B7" w:rsidRPr="00065F48">
        <w:rPr>
          <w:i/>
          <w:color w:val="0000FF"/>
          <w:sz w:val="20"/>
          <w:szCs w:val="18"/>
        </w:rPr>
        <w:t>Trajes sastre, conjuntos, pantalones, vestidos, etc</w:t>
      </w:r>
      <w:r w:rsidR="002316FE" w:rsidRPr="00065F48">
        <w:rPr>
          <w:i/>
          <w:color w:val="0000FF"/>
          <w:sz w:val="20"/>
          <w:szCs w:val="18"/>
        </w:rPr>
        <w:t>.</w:t>
      </w:r>
      <w:r w:rsidR="00F323B7" w:rsidRPr="00065F48">
        <w:rPr>
          <w:i/>
          <w:color w:val="0000FF"/>
          <w:sz w:val="20"/>
          <w:szCs w:val="18"/>
        </w:rPr>
        <w:t xml:space="preserve">, de la partida 6104, de </w:t>
      </w:r>
      <w:r w:rsidR="006F2AAD" w:rsidRPr="00065F48">
        <w:rPr>
          <w:i/>
          <w:color w:val="0000FF"/>
          <w:sz w:val="20"/>
          <w:szCs w:val="20"/>
        </w:rPr>
        <w:t>C</w:t>
      </w:r>
      <w:r w:rsidRPr="00065F48">
        <w:rPr>
          <w:i/>
          <w:color w:val="0000FF"/>
          <w:sz w:val="20"/>
          <w:szCs w:val="20"/>
        </w:rPr>
        <w:t xml:space="preserve">amisas </w:t>
      </w:r>
      <w:r w:rsidR="00D9663D" w:rsidRPr="00065F48">
        <w:rPr>
          <w:i/>
          <w:color w:val="0000FF"/>
          <w:sz w:val="20"/>
          <w:szCs w:val="20"/>
        </w:rPr>
        <w:t xml:space="preserve">de punto </w:t>
      </w:r>
      <w:r w:rsidRPr="00065F48">
        <w:rPr>
          <w:i/>
          <w:color w:val="0000FF"/>
          <w:sz w:val="20"/>
          <w:szCs w:val="20"/>
        </w:rPr>
        <w:t xml:space="preserve">para </w:t>
      </w:r>
      <w:r w:rsidR="00D9663D" w:rsidRPr="00065F48">
        <w:rPr>
          <w:i/>
          <w:color w:val="0000FF"/>
          <w:sz w:val="20"/>
          <w:szCs w:val="20"/>
        </w:rPr>
        <w:t>hombres o niños</w:t>
      </w:r>
      <w:r w:rsidR="00D9663D" w:rsidRPr="002316FE">
        <w:rPr>
          <w:i/>
          <w:color w:val="0000FF"/>
          <w:sz w:val="20"/>
          <w:szCs w:val="20"/>
        </w:rPr>
        <w:t xml:space="preserve"> de la partida 61</w:t>
      </w:r>
      <w:r w:rsidRPr="002316FE">
        <w:rPr>
          <w:i/>
          <w:color w:val="0000FF"/>
          <w:sz w:val="20"/>
          <w:szCs w:val="20"/>
        </w:rPr>
        <w:t>05</w:t>
      </w:r>
      <w:r w:rsidRPr="002316FE">
        <w:rPr>
          <w:color w:val="0000FF"/>
          <w:sz w:val="20"/>
          <w:szCs w:val="20"/>
        </w:rPr>
        <w:t xml:space="preserve">, </w:t>
      </w:r>
      <w:r w:rsidR="00D24ECA" w:rsidRPr="002316FE">
        <w:rPr>
          <w:color w:val="0000FF"/>
          <w:sz w:val="20"/>
          <w:szCs w:val="20"/>
        </w:rPr>
        <w:t xml:space="preserve">o de cualquier otra </w:t>
      </w:r>
      <w:r w:rsidRPr="002316FE">
        <w:rPr>
          <w:color w:val="0000FF"/>
          <w:sz w:val="20"/>
          <w:szCs w:val="20"/>
        </w:rPr>
        <w:t>prenda que</w:t>
      </w:r>
      <w:r w:rsidR="00D9663D" w:rsidRPr="002316FE">
        <w:rPr>
          <w:color w:val="0000FF"/>
          <w:sz w:val="20"/>
          <w:szCs w:val="20"/>
        </w:rPr>
        <w:t xml:space="preserve"> se </w:t>
      </w:r>
      <w:r w:rsidR="00D344C0" w:rsidRPr="002316FE">
        <w:rPr>
          <w:color w:val="0000FF"/>
          <w:sz w:val="20"/>
          <w:szCs w:val="20"/>
        </w:rPr>
        <w:t>clasifi</w:t>
      </w:r>
      <w:r w:rsidR="00D344C0">
        <w:rPr>
          <w:color w:val="0000FF"/>
          <w:sz w:val="20"/>
          <w:szCs w:val="20"/>
        </w:rPr>
        <w:t>que</w:t>
      </w:r>
      <w:r w:rsidR="00D344C0" w:rsidRPr="002316FE">
        <w:rPr>
          <w:color w:val="0000FF"/>
          <w:sz w:val="20"/>
          <w:szCs w:val="20"/>
        </w:rPr>
        <w:t xml:space="preserve"> </w:t>
      </w:r>
      <w:r w:rsidR="00D9663D" w:rsidRPr="002316FE">
        <w:rPr>
          <w:color w:val="0000FF"/>
          <w:sz w:val="20"/>
          <w:szCs w:val="20"/>
        </w:rPr>
        <w:t>en el capítulo 61</w:t>
      </w:r>
      <w:r w:rsidRPr="007C0171">
        <w:rPr>
          <w:sz w:val="20"/>
          <w:szCs w:val="20"/>
        </w:rPr>
        <w:t>, las ROEs acordada</w:t>
      </w:r>
      <w:r w:rsidR="00D344C0">
        <w:rPr>
          <w:sz w:val="20"/>
          <w:szCs w:val="20"/>
        </w:rPr>
        <w:t>s</w:t>
      </w:r>
      <w:r w:rsidRPr="007C0171">
        <w:rPr>
          <w:sz w:val="20"/>
          <w:szCs w:val="20"/>
        </w:rPr>
        <w:t xml:space="preserve"> entre Centroamérica y Unión Europea se presenta</w:t>
      </w:r>
      <w:r w:rsidR="00CF3470">
        <w:rPr>
          <w:sz w:val="20"/>
          <w:szCs w:val="20"/>
        </w:rPr>
        <w:t>n</w:t>
      </w:r>
      <w:r w:rsidRPr="007C0171">
        <w:rPr>
          <w:sz w:val="20"/>
          <w:szCs w:val="20"/>
        </w:rPr>
        <w:t xml:space="preserve"> a continuación:</w:t>
      </w:r>
    </w:p>
    <w:p w14:paraId="3D38874B" w14:textId="77777777" w:rsidR="00507306" w:rsidRDefault="00507306" w:rsidP="007C0171">
      <w:pPr>
        <w:jc w:val="center"/>
        <w:rPr>
          <w:rFonts w:eastAsia="Times New Roman" w:cstheme="minorHAnsi"/>
          <w:b/>
          <w:sz w:val="18"/>
          <w:szCs w:val="18"/>
          <w:lang w:val="es-ES_tradnl"/>
        </w:rPr>
      </w:pPr>
    </w:p>
    <w:p w14:paraId="4F7F6F31" w14:textId="77777777" w:rsidR="007C0171" w:rsidRPr="0086110D" w:rsidRDefault="007C0171" w:rsidP="007C0171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86110D">
        <w:rPr>
          <w:rFonts w:eastAsia="Times New Roman" w:cstheme="minorHAnsi"/>
          <w:b/>
          <w:sz w:val="18"/>
          <w:szCs w:val="18"/>
          <w:lang w:val="es-ES_tradnl"/>
        </w:rPr>
        <w:lastRenderedPageBreak/>
        <w:t>APÉNDICE 2</w:t>
      </w:r>
    </w:p>
    <w:p w14:paraId="66D9901A" w14:textId="77777777" w:rsidR="007C0171" w:rsidRPr="007C0171" w:rsidRDefault="007C0171" w:rsidP="007C0171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18"/>
          <w:szCs w:val="18"/>
        </w:rPr>
      </w:pPr>
      <w:r w:rsidRPr="007C0171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437A2577" w14:textId="77777777" w:rsidR="007C0171" w:rsidRPr="007C0171" w:rsidRDefault="007C0171" w:rsidP="007C0171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877" w:type="pct"/>
        <w:tblInd w:w="108" w:type="dxa"/>
        <w:tblLook w:val="0000" w:firstRow="0" w:lastRow="0" w:firstColumn="0" w:lastColumn="0" w:noHBand="0" w:noVBand="0"/>
      </w:tblPr>
      <w:tblGrid>
        <w:gridCol w:w="1619"/>
        <w:gridCol w:w="2436"/>
        <w:gridCol w:w="3458"/>
        <w:gridCol w:w="1318"/>
      </w:tblGrid>
      <w:tr w:rsidR="007C0171" w:rsidRPr="007C0171" w14:paraId="1B7113E5" w14:textId="77777777" w:rsidTr="002316FE">
        <w:tc>
          <w:tcPr>
            <w:tcW w:w="917" w:type="pct"/>
            <w:tcBorders>
              <w:top w:val="single" w:sz="4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3FFC0EE9" w14:textId="77777777" w:rsidR="007C0171" w:rsidRPr="007C0171" w:rsidRDefault="007C0171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43D4E1D4" w14:textId="77777777" w:rsidR="007C0171" w:rsidRPr="007C0171" w:rsidRDefault="007C0171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58E84C0B" w14:textId="7C6F9316" w:rsidR="007C0171" w:rsidRPr="007C0171" w:rsidRDefault="004526A7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7C0171" w:rsidRPr="007C0171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2BA2D84" w14:textId="77777777" w:rsidR="007C0171" w:rsidRPr="007C0171" w:rsidRDefault="007C0171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7C0171" w:rsidRPr="007C0171" w14:paraId="7BECC498" w14:textId="77777777" w:rsidTr="002316FE">
        <w:tc>
          <w:tcPr>
            <w:tcW w:w="9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5C150418" w14:textId="77777777" w:rsidR="007C0171" w:rsidRPr="007C0171" w:rsidRDefault="007C0171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D4AE6A2" w14:textId="77777777" w:rsidR="007C0171" w:rsidRPr="007C0171" w:rsidRDefault="007C0171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2D7EAD7E" w14:textId="77777777" w:rsidR="007C0171" w:rsidRPr="007C0171" w:rsidRDefault="007C0171" w:rsidP="007C017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FD2900A" w14:textId="31BFEC81" w:rsidR="007C0171" w:rsidRPr="007C0171" w:rsidRDefault="007C0171" w:rsidP="002316FE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7C0171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(4)</w:t>
            </w:r>
          </w:p>
        </w:tc>
      </w:tr>
      <w:tr w:rsidR="007C0171" w:rsidRPr="007C0171" w14:paraId="61DDB740" w14:textId="77777777" w:rsidTr="002316FE"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3EE9E3" w14:textId="77777777" w:rsidR="007C0171" w:rsidRPr="0086110D" w:rsidRDefault="00D9663D" w:rsidP="007C0171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F6F1D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F6F1D">
              <w:rPr>
                <w:rFonts w:cstheme="minorHAnsi"/>
                <w:b/>
                <w:color w:val="000000" w:themeColor="text1"/>
                <w:sz w:val="18"/>
                <w:szCs w:val="18"/>
              </w:rPr>
              <w:t>Capítulo 61</w:t>
            </w:r>
            <w:r w:rsidRPr="000F6F1D">
              <w:rPr>
                <w:rFonts w:cstheme="minorHAnsi"/>
                <w:b/>
                <w:color w:val="000000" w:themeColor="text1"/>
                <w:sz w:val="18"/>
                <w:szCs w:val="18"/>
                <w:vertAlign w:val="superscript"/>
              </w:rPr>
              <w:t>128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9F8E3F" w14:textId="77777777" w:rsidR="007C0171" w:rsidRPr="002316FE" w:rsidRDefault="00D9663D" w:rsidP="007C0171">
            <w:pPr>
              <w:spacing w:before="120"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2316FE">
              <w:rPr>
                <w:sz w:val="18"/>
                <w:szCs w:val="18"/>
              </w:rPr>
              <w:t>Prendas y complementos (accesorios), de vestir, de punto: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20C621" w14:textId="77777777" w:rsidR="007C0171" w:rsidRPr="002316FE" w:rsidRDefault="007C0171" w:rsidP="007C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195D9F28" w14:textId="77777777" w:rsidR="007C0171" w:rsidRPr="002316FE" w:rsidRDefault="007C0171" w:rsidP="007C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AF79BA" w14:textId="77777777" w:rsidR="007C0171" w:rsidRPr="007C0171" w:rsidRDefault="007C0171" w:rsidP="007C0171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  <w:tr w:rsidR="007C0171" w:rsidRPr="007C0171" w14:paraId="5C4BF2B9" w14:textId="77777777" w:rsidTr="002316FE">
        <w:tc>
          <w:tcPr>
            <w:tcW w:w="91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CBF48F" w14:textId="77777777" w:rsidR="007C0171" w:rsidRPr="002316FE" w:rsidRDefault="007C0171" w:rsidP="007C0171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71D16A" w14:textId="77777777" w:rsidR="007C0171" w:rsidRPr="002316FE" w:rsidRDefault="00D9663D" w:rsidP="0046562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7" w:hanging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2316FE">
              <w:rPr>
                <w:sz w:val="18"/>
                <w:szCs w:val="18"/>
              </w:rPr>
              <w:t>Obtenidos cosiendo o ensamblando dos piezas o más de tejidos de punto cortados u obtenidos en formas determinadas</w:t>
            </w:r>
          </w:p>
        </w:tc>
        <w:tc>
          <w:tcPr>
            <w:tcW w:w="1958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7BA394" w14:textId="77777777" w:rsidR="00D9663D" w:rsidRPr="002316FE" w:rsidRDefault="00D9663D" w:rsidP="00D9663D">
            <w:pPr>
              <w:widowControl w:val="0"/>
              <w:spacing w:before="60" w:after="60" w:line="240" w:lineRule="auto"/>
              <w:rPr>
                <w:sz w:val="18"/>
                <w:szCs w:val="18"/>
              </w:rPr>
            </w:pPr>
            <w:r w:rsidRPr="002316FE">
              <w:rPr>
                <w:sz w:val="18"/>
                <w:szCs w:val="18"/>
              </w:rPr>
              <w:t xml:space="preserve">Fabricación a partir de hilados </w:t>
            </w:r>
            <w:r w:rsidRPr="002316FE">
              <w:rPr>
                <w:b/>
                <w:sz w:val="18"/>
                <w:szCs w:val="18"/>
                <w:vertAlign w:val="superscript"/>
              </w:rPr>
              <w:t>129, 130</w:t>
            </w:r>
          </w:p>
          <w:p w14:paraId="1F3F36F7" w14:textId="77777777" w:rsidR="007C0171" w:rsidRPr="002316FE" w:rsidRDefault="007C0171" w:rsidP="007C0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2C5F2C" w14:textId="77777777" w:rsidR="007C0171" w:rsidRPr="007C0171" w:rsidRDefault="007C0171" w:rsidP="007C0171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  <w:tr w:rsidR="007C0171" w:rsidRPr="007C0171" w14:paraId="5B55323F" w14:textId="77777777" w:rsidTr="002316FE"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AB97F1" w14:textId="77777777" w:rsidR="007C0171" w:rsidRPr="002316FE" w:rsidRDefault="007C0171" w:rsidP="007C017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F0F89B" w14:textId="77777777" w:rsidR="0046562C" w:rsidRPr="002316FE" w:rsidRDefault="0046562C" w:rsidP="0046562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4C7E160B" w14:textId="77777777" w:rsidR="000822D9" w:rsidRPr="002316FE" w:rsidRDefault="000822D9" w:rsidP="0008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1C2085A1" w14:textId="77777777" w:rsidR="007C0171" w:rsidRPr="002316FE" w:rsidRDefault="00D9663D" w:rsidP="00D9663D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7" w:hanging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2316FE">
              <w:rPr>
                <w:sz w:val="18"/>
                <w:szCs w:val="18"/>
              </w:rPr>
              <w:t>Las demás</w:t>
            </w:r>
          </w:p>
        </w:tc>
        <w:tc>
          <w:tcPr>
            <w:tcW w:w="1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B33EF7" w14:textId="77777777" w:rsidR="0046562C" w:rsidRPr="002316FE" w:rsidRDefault="0046562C" w:rsidP="00465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45835C87" w14:textId="77777777" w:rsidR="000822D9" w:rsidRPr="002316FE" w:rsidRDefault="000822D9" w:rsidP="00465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5B8175DE" w14:textId="2AE0DB58" w:rsidR="0046562C" w:rsidRPr="002316FE" w:rsidRDefault="0046562C" w:rsidP="00465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2316FE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</w:t>
            </w:r>
            <w:r w:rsidR="00397193" w:rsidRPr="002316FE">
              <w:rPr>
                <w:rFonts w:eastAsia="Times New Roman" w:cstheme="minorHAnsi"/>
                <w:sz w:val="18"/>
                <w:szCs w:val="18"/>
                <w:vertAlign w:val="superscript"/>
                <w:lang w:val="es-ES_tradnl"/>
              </w:rPr>
              <w:t>131</w:t>
            </w:r>
            <w:r w:rsidRPr="002316FE">
              <w:rPr>
                <w:rFonts w:eastAsia="Times New Roman" w:cstheme="minorHAnsi"/>
                <w:sz w:val="18"/>
                <w:szCs w:val="18"/>
                <w:lang w:val="es-ES_tradnl"/>
              </w:rPr>
              <w:t>:</w:t>
            </w:r>
          </w:p>
          <w:p w14:paraId="1093A2CA" w14:textId="77777777" w:rsidR="000822D9" w:rsidRPr="002316FE" w:rsidRDefault="000822D9" w:rsidP="00465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0AD8CA65" w14:textId="77777777" w:rsidR="0046562C" w:rsidRPr="002316FE" w:rsidRDefault="0046562C" w:rsidP="0046562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7" w:hanging="257"/>
              <w:jc w:val="both"/>
              <w:rPr>
                <w:sz w:val="18"/>
                <w:szCs w:val="18"/>
              </w:rPr>
            </w:pPr>
            <w:r w:rsidRPr="002316FE">
              <w:rPr>
                <w:sz w:val="18"/>
                <w:szCs w:val="18"/>
              </w:rPr>
              <w:t>fibras naturales,</w:t>
            </w:r>
          </w:p>
          <w:p w14:paraId="39D94235" w14:textId="77777777" w:rsidR="0046562C" w:rsidRPr="002316FE" w:rsidRDefault="0046562C" w:rsidP="0046562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7" w:hanging="257"/>
              <w:jc w:val="both"/>
              <w:rPr>
                <w:sz w:val="18"/>
                <w:szCs w:val="18"/>
              </w:rPr>
            </w:pPr>
            <w:r w:rsidRPr="002316FE">
              <w:rPr>
                <w:sz w:val="18"/>
                <w:szCs w:val="18"/>
              </w:rPr>
              <w:t>fibras sintéticas o artificiales discontinuas, sin cardar ni peinar ni transformar de otro modo para la hilatura, o</w:t>
            </w:r>
          </w:p>
          <w:p w14:paraId="5ECDC9F6" w14:textId="77777777" w:rsidR="007C0171" w:rsidRPr="002316FE" w:rsidRDefault="0046562C" w:rsidP="0046562C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7" w:hanging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2316FE">
              <w:rPr>
                <w:sz w:val="18"/>
                <w:szCs w:val="18"/>
              </w:rPr>
              <w:t>materiales químicos o pastas textiles</w:t>
            </w:r>
          </w:p>
          <w:p w14:paraId="17C9D2FD" w14:textId="77777777" w:rsidR="0046562C" w:rsidRPr="002316FE" w:rsidRDefault="0046562C" w:rsidP="0046562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AFE79D" w14:textId="77777777" w:rsidR="007C0171" w:rsidRPr="007C0171" w:rsidRDefault="007C0171" w:rsidP="007C0171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</w:tbl>
    <w:p w14:paraId="6E758E46" w14:textId="77777777" w:rsidR="007C0171" w:rsidRPr="007C0171" w:rsidRDefault="007C0171" w:rsidP="007C0171">
      <w:pPr>
        <w:contextualSpacing/>
        <w:jc w:val="both"/>
        <w:rPr>
          <w:b/>
          <w:sz w:val="18"/>
          <w:szCs w:val="18"/>
          <w:lang w:val="es-ES_tradnl"/>
        </w:rPr>
      </w:pPr>
    </w:p>
    <w:p w14:paraId="32A08A49" w14:textId="0E1642D9" w:rsidR="00065F48" w:rsidRPr="00E43CDA" w:rsidRDefault="00065F48" w:rsidP="00065F48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La información que se especifica en los siguientes a</w:t>
      </w:r>
      <w:r w:rsidR="00507306">
        <w:rPr>
          <w:sz w:val="20"/>
          <w:szCs w:val="20"/>
          <w:lang w:val="es-ES_tradnl"/>
        </w:rPr>
        <w:t xml:space="preserve">partados de esta ficha técnica </w:t>
      </w:r>
      <w:r w:rsidRPr="00E43CDA">
        <w:rPr>
          <w:sz w:val="20"/>
          <w:szCs w:val="20"/>
          <w:lang w:val="es-ES_tradnl"/>
        </w:rPr>
        <w:t>tienen como finalidad que el productor/exportador/importador y usuario en general pueda comprender e interpretar la información contenida en:</w:t>
      </w:r>
    </w:p>
    <w:p w14:paraId="53E5E504" w14:textId="77777777" w:rsidR="00065F48" w:rsidRPr="00E43CDA" w:rsidRDefault="00065F48" w:rsidP="00065F48">
      <w:pPr>
        <w:contextualSpacing/>
        <w:jc w:val="both"/>
        <w:rPr>
          <w:sz w:val="20"/>
          <w:szCs w:val="20"/>
          <w:lang w:val="es-ES_tradnl"/>
        </w:rPr>
      </w:pPr>
    </w:p>
    <w:p w14:paraId="358FA3C5" w14:textId="77777777" w:rsidR="00065F48" w:rsidRPr="00E43CDA" w:rsidRDefault="00065F48" w:rsidP="00065F48">
      <w:pPr>
        <w:numPr>
          <w:ilvl w:val="0"/>
          <w:numId w:val="111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628A83D2" w14:textId="77777777" w:rsidR="00065F48" w:rsidRPr="00E43CDA" w:rsidRDefault="00065F48" w:rsidP="00065F48">
      <w:pPr>
        <w:numPr>
          <w:ilvl w:val="0"/>
          <w:numId w:val="111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76F00586" w14:textId="77777777" w:rsidR="00065F48" w:rsidRPr="00E43CDA" w:rsidRDefault="00065F48" w:rsidP="00065F48">
      <w:pPr>
        <w:numPr>
          <w:ilvl w:val="0"/>
          <w:numId w:val="111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7110D7A5" w14:textId="77777777" w:rsidR="00065F48" w:rsidRPr="00E43CDA" w:rsidRDefault="00065F48" w:rsidP="00065F48">
      <w:pPr>
        <w:numPr>
          <w:ilvl w:val="0"/>
          <w:numId w:val="111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2E2DB96C" w14:textId="77777777" w:rsidR="00065F48" w:rsidRPr="00E43CDA" w:rsidRDefault="00065F48" w:rsidP="00065F48">
      <w:pPr>
        <w:numPr>
          <w:ilvl w:val="0"/>
          <w:numId w:val="111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materia sanitaria, fitosanitaria, obstáculos técnicos al comercio y ambiental</w:t>
      </w:r>
      <w:r>
        <w:rPr>
          <w:sz w:val="20"/>
          <w:szCs w:val="20"/>
          <w:lang w:val="es-ES_tradnl"/>
        </w:rPr>
        <w:t>.</w:t>
      </w:r>
    </w:p>
    <w:p w14:paraId="2EE00925" w14:textId="77777777" w:rsidR="006F2AAD" w:rsidRDefault="006F2AAD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294CDAED" w14:textId="77777777" w:rsidR="009E537E" w:rsidRDefault="009E537E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04777BEF" w14:textId="77777777" w:rsidR="009E537E" w:rsidRDefault="009E537E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76DA3E63" w14:textId="77777777" w:rsidR="009E537E" w:rsidRDefault="009E537E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2D984F81" w14:textId="77777777" w:rsidR="009E537E" w:rsidRDefault="009E537E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070F268C" w14:textId="77777777" w:rsidR="00507306" w:rsidRDefault="00507306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6B4686AC" w14:textId="77777777" w:rsidR="00507306" w:rsidRDefault="00507306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0BA96F12" w14:textId="77777777" w:rsidR="00507306" w:rsidRDefault="00507306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7E16BF4E" w14:textId="77777777" w:rsidR="00507306" w:rsidRDefault="00507306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63CB91B4" w14:textId="77777777" w:rsidR="007C0171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14C8F3" wp14:editId="75FD358B">
                <wp:simplePos x="0" y="0"/>
                <wp:positionH relativeFrom="column">
                  <wp:posOffset>-12116</wp:posOffset>
                </wp:positionH>
                <wp:positionV relativeFrom="paragraph">
                  <wp:posOffset>127965</wp:posOffset>
                </wp:positionV>
                <wp:extent cx="5603443" cy="619125"/>
                <wp:effectExtent l="0" t="0" r="1651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443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24F262C" w14:textId="77777777" w:rsidR="00EC3AAF" w:rsidRPr="004D79BD" w:rsidRDefault="00EC3AAF" w:rsidP="00034A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607163" w14:textId="1AF6047C" w:rsidR="00EC3AAF" w:rsidRPr="000F6F1D" w:rsidRDefault="00EC3AAF" w:rsidP="00034A92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0F6F1D">
                                <w:rPr>
                                  <w:b/>
                                  <w:lang w:val="es-ES_tradnl"/>
                                </w:rPr>
                                <w:t>DESCRIPCIÓN GENERAL DE</w:t>
                              </w:r>
                              <w:r w:rsidR="00507306">
                                <w:rPr>
                                  <w:b/>
                                  <w:lang w:val="es-ES_tradnl"/>
                                </w:rPr>
                                <w:t xml:space="preserve"> LA MATRIZ QUE CONTIENE LA ROE (</w:t>
                              </w:r>
                              <w:r w:rsidRPr="000F6F1D">
                                <w:rPr>
                                  <w:b/>
                                  <w:lang w:val="es-ES_tradnl"/>
                                </w:rPr>
                                <w:t>APÉNDICE 2)</w:t>
                              </w:r>
                            </w:p>
                            <w:p w14:paraId="37EAA4E7" w14:textId="77777777" w:rsidR="00EC3AAF" w:rsidRPr="004D79BD" w:rsidRDefault="00EC3AAF" w:rsidP="00034A92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14C8F3" id="40 Grupo" o:spid="_x0000_s1048" style="position:absolute;left:0;text-align:left;margin-left:-.95pt;margin-top:10.1pt;width:441.2pt;height:48.75pt;z-index:2516695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524F262C" w14:textId="77777777" w:rsidR="00EC3AAF" w:rsidRPr="004D79BD" w:rsidRDefault="00EC3AAF" w:rsidP="00034A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D607163" w14:textId="1AF6047C" w:rsidR="00EC3AAF" w:rsidRPr="000F6F1D" w:rsidRDefault="00EC3AAF" w:rsidP="00034A92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0F6F1D">
                          <w:rPr>
                            <w:b/>
                            <w:lang w:val="es-ES_tradnl"/>
                          </w:rPr>
                          <w:t>DESCRIPCIÓN GENERAL DE</w:t>
                        </w:r>
                        <w:r w:rsidR="00507306">
                          <w:rPr>
                            <w:b/>
                            <w:lang w:val="es-ES_tradnl"/>
                          </w:rPr>
                          <w:t xml:space="preserve"> LA MATRIZ QUE CONTIENE LA ROE (</w:t>
                        </w:r>
                        <w:r w:rsidRPr="000F6F1D">
                          <w:rPr>
                            <w:b/>
                            <w:lang w:val="es-ES_tradnl"/>
                          </w:rPr>
                          <w:t>APÉNDICE 2)</w:t>
                        </w:r>
                      </w:p>
                      <w:p w14:paraId="37EAA4E7" w14:textId="77777777" w:rsidR="00EC3AAF" w:rsidRPr="004D79BD" w:rsidRDefault="00EC3AAF" w:rsidP="00034A92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3A18840" w14:textId="77777777" w:rsidR="00034A92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36F4BB45" w14:textId="77777777" w:rsidR="00034A92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65C10C7F" w14:textId="77777777" w:rsidR="00034A92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3A095A73" w14:textId="77777777" w:rsidR="00034A92" w:rsidRPr="007C0171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13DFC05A" w14:textId="0E116643" w:rsidR="00712F83" w:rsidRPr="006128E8" w:rsidRDefault="00712F83" w:rsidP="00712F83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</w:t>
      </w:r>
      <w:r w:rsidRPr="000F6F1D">
        <w:rPr>
          <w:color w:val="000000" w:themeColor="text1"/>
          <w:sz w:val="20"/>
          <w:szCs w:val="20"/>
          <w:lang w:val="es-ES_tradnl"/>
        </w:rPr>
        <w:t xml:space="preserve">de </w:t>
      </w:r>
      <w:r w:rsidR="00773213" w:rsidRPr="000F6F1D">
        <w:rPr>
          <w:color w:val="000000" w:themeColor="text1"/>
          <w:sz w:val="20"/>
          <w:szCs w:val="20"/>
          <w:lang w:val="es-ES_tradnl"/>
        </w:rPr>
        <w:t xml:space="preserve">la matriz de </w:t>
      </w:r>
      <w:r w:rsidRPr="000F6F1D">
        <w:rPr>
          <w:color w:val="000000" w:themeColor="text1"/>
          <w:sz w:val="20"/>
          <w:szCs w:val="20"/>
          <w:lang w:val="es-ES_tradnl"/>
        </w:rPr>
        <w:t>la</w:t>
      </w:r>
      <w:r w:rsidR="00CF3470" w:rsidRPr="000F6F1D">
        <w:rPr>
          <w:color w:val="000000" w:themeColor="text1"/>
          <w:sz w:val="20"/>
          <w:szCs w:val="20"/>
          <w:lang w:val="es-ES_tradnl"/>
        </w:rPr>
        <w:t>s</w:t>
      </w:r>
      <w:r w:rsidRPr="000F6F1D">
        <w:rPr>
          <w:color w:val="000000" w:themeColor="text1"/>
          <w:sz w:val="20"/>
          <w:szCs w:val="20"/>
          <w:lang w:val="es-ES_tradnl"/>
        </w:rPr>
        <w:t xml:space="preserve"> ROE de estos productos, usted debe tomar en cuenta la información contenida en el </w:t>
      </w:r>
      <w:r w:rsidRPr="000F6F1D">
        <w:rPr>
          <w:b/>
          <w:color w:val="000000" w:themeColor="text1"/>
          <w:sz w:val="20"/>
          <w:szCs w:val="20"/>
          <w:lang w:val="es-ES_tradnl"/>
        </w:rPr>
        <w:t>Apéndice 1</w:t>
      </w:r>
      <w:r w:rsidRPr="000F6F1D">
        <w:rPr>
          <w:color w:val="000000" w:themeColor="text1"/>
          <w:sz w:val="20"/>
          <w:szCs w:val="20"/>
          <w:lang w:val="es-ES_tradnl"/>
        </w:rPr>
        <w:t xml:space="preserve"> del AdA (Notas introductorias del Anexo II, particularmente las </w:t>
      </w:r>
      <w:r w:rsidRPr="000F6F1D">
        <w:rPr>
          <w:b/>
          <w:color w:val="000000" w:themeColor="text1"/>
          <w:sz w:val="20"/>
          <w:szCs w:val="20"/>
          <w:lang w:val="es-ES_tradnl"/>
        </w:rPr>
        <w:t>notas 2 y 8),</w:t>
      </w:r>
      <w:r w:rsidRPr="000F6F1D">
        <w:rPr>
          <w:color w:val="000000" w:themeColor="text1"/>
          <w:sz w:val="20"/>
          <w:szCs w:val="20"/>
          <w:lang w:val="es-ES_tradnl"/>
        </w:rPr>
        <w:t xml:space="preserve"> que se resumen </w:t>
      </w:r>
      <w:r w:rsidRPr="006128E8">
        <w:rPr>
          <w:sz w:val="20"/>
          <w:szCs w:val="20"/>
          <w:lang w:val="es-ES_tradnl"/>
        </w:rPr>
        <w:t>a continuación:</w:t>
      </w:r>
    </w:p>
    <w:p w14:paraId="09E2F69E" w14:textId="77777777" w:rsidR="005B7AB8" w:rsidRPr="007C0171" w:rsidRDefault="005B7AB8" w:rsidP="007C0171">
      <w:pPr>
        <w:contextualSpacing/>
        <w:jc w:val="both"/>
        <w:rPr>
          <w:sz w:val="20"/>
          <w:szCs w:val="20"/>
          <w:lang w:val="es-ES_tradnl"/>
        </w:rPr>
      </w:pPr>
    </w:p>
    <w:p w14:paraId="631BCE88" w14:textId="66A1067F" w:rsidR="00712F83" w:rsidRPr="006128E8" w:rsidRDefault="00712F83" w:rsidP="00712F83">
      <w:pPr>
        <w:pStyle w:val="Prrafodelista"/>
        <w:numPr>
          <w:ilvl w:val="0"/>
          <w:numId w:val="17"/>
        </w:numPr>
        <w:jc w:val="both"/>
        <w:rPr>
          <w:sz w:val="20"/>
          <w:szCs w:val="20"/>
          <w:u w:val="single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(1) se indica el </w:t>
      </w:r>
      <w:r>
        <w:rPr>
          <w:sz w:val="20"/>
          <w:szCs w:val="20"/>
          <w:lang w:val="es-ES_tradnl"/>
        </w:rPr>
        <w:t>código arancelario básico (capítulo, partida o sub-partida); en este caso, aparece el códig</w:t>
      </w:r>
      <w:r w:rsidRPr="006128E8">
        <w:rPr>
          <w:sz w:val="20"/>
          <w:szCs w:val="20"/>
          <w:lang w:val="es-ES_tradnl"/>
        </w:rPr>
        <w:t>o de</w:t>
      </w:r>
      <w:r>
        <w:rPr>
          <w:sz w:val="20"/>
          <w:szCs w:val="20"/>
          <w:lang w:val="es-ES_tradnl"/>
        </w:rPr>
        <w:t>l</w:t>
      </w:r>
      <w:r w:rsidRPr="006128E8">
        <w:rPr>
          <w:sz w:val="20"/>
          <w:szCs w:val="20"/>
          <w:lang w:val="es-ES_tradnl"/>
        </w:rPr>
        <w:t xml:space="preserve"> capítulo </w:t>
      </w:r>
      <w:r>
        <w:rPr>
          <w:sz w:val="20"/>
          <w:szCs w:val="20"/>
          <w:lang w:val="es-ES_tradnl"/>
        </w:rPr>
        <w:t xml:space="preserve">61 </w:t>
      </w:r>
      <w:r w:rsidRPr="00712F83">
        <w:rPr>
          <w:sz w:val="20"/>
          <w:szCs w:val="20"/>
          <w:vertAlign w:val="superscript"/>
          <w:lang w:val="es-ES_tradnl"/>
        </w:rPr>
        <w:t>128</w:t>
      </w:r>
      <w:r w:rsidRPr="006128E8">
        <w:rPr>
          <w:sz w:val="20"/>
          <w:szCs w:val="20"/>
          <w:lang w:val="es-ES_tradnl"/>
        </w:rPr>
        <w:t xml:space="preserve">. </w:t>
      </w:r>
    </w:p>
    <w:p w14:paraId="3CCF2E05" w14:textId="77777777" w:rsidR="00745DD1" w:rsidRDefault="000822D9" w:rsidP="00745DD1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Dicha posición arancelaria</w:t>
      </w:r>
      <w:r w:rsidR="00745DD1">
        <w:rPr>
          <w:sz w:val="20"/>
          <w:szCs w:val="20"/>
          <w:lang w:val="es-ES_tradnl"/>
        </w:rPr>
        <w:t xml:space="preserve"> cubre la totalidad de las </w:t>
      </w:r>
      <w:r w:rsidR="00745DD1" w:rsidRPr="0082212D">
        <w:rPr>
          <w:color w:val="0000FF"/>
          <w:sz w:val="20"/>
          <w:szCs w:val="20"/>
          <w:lang w:val="es-ES_tradnl"/>
        </w:rPr>
        <w:t>p</w:t>
      </w:r>
      <w:r w:rsidRPr="0082212D">
        <w:rPr>
          <w:color w:val="0000FF"/>
          <w:sz w:val="20"/>
          <w:szCs w:val="20"/>
          <w:lang w:val="es-ES_tradnl"/>
        </w:rPr>
        <w:t>rendas de vestir del capítulo 61</w:t>
      </w:r>
      <w:r w:rsidR="00745DD1">
        <w:rPr>
          <w:sz w:val="20"/>
          <w:szCs w:val="20"/>
          <w:lang w:val="es-ES_tradnl"/>
        </w:rPr>
        <w:t xml:space="preserve">, las cuales son objeto de explicación e interpretación en el </w:t>
      </w:r>
      <w:r w:rsidR="00745DD1" w:rsidRPr="0066015C">
        <w:rPr>
          <w:b/>
          <w:sz w:val="20"/>
          <w:szCs w:val="20"/>
          <w:lang w:val="es-ES_tradnl"/>
        </w:rPr>
        <w:t>Apartado</w:t>
      </w:r>
      <w:r w:rsidR="00745DD1" w:rsidRPr="007C0171">
        <w:rPr>
          <w:sz w:val="20"/>
          <w:szCs w:val="20"/>
          <w:lang w:val="es-ES_tradnl"/>
        </w:rPr>
        <w:t xml:space="preserve"> </w:t>
      </w:r>
      <w:r w:rsidR="00745DD1" w:rsidRPr="007C0171">
        <w:rPr>
          <w:b/>
          <w:sz w:val="20"/>
          <w:szCs w:val="20"/>
          <w:lang w:val="es-ES_tradnl"/>
        </w:rPr>
        <w:t xml:space="preserve">E. Interpretación de la norma de origen específica, </w:t>
      </w:r>
      <w:r w:rsidR="00745DD1" w:rsidRPr="007C0171">
        <w:rPr>
          <w:sz w:val="20"/>
          <w:szCs w:val="20"/>
          <w:lang w:val="es-ES_tradnl"/>
        </w:rPr>
        <w:t>de esta ficha técnica</w:t>
      </w:r>
      <w:r w:rsidR="00E34D4F">
        <w:rPr>
          <w:sz w:val="20"/>
          <w:szCs w:val="20"/>
          <w:lang w:val="es-ES_tradnl"/>
        </w:rPr>
        <w:t>.</w:t>
      </w:r>
    </w:p>
    <w:p w14:paraId="73253DE5" w14:textId="77777777" w:rsidR="004F7F22" w:rsidRDefault="004F7F22" w:rsidP="00712F83">
      <w:pPr>
        <w:ind w:left="360"/>
        <w:jc w:val="both"/>
        <w:rPr>
          <w:sz w:val="20"/>
          <w:szCs w:val="20"/>
          <w:lang w:val="es-ES_tradnl"/>
        </w:rPr>
      </w:pPr>
    </w:p>
    <w:p w14:paraId="76C4705A" w14:textId="732CDF98" w:rsidR="007C0171" w:rsidRPr="00712F83" w:rsidRDefault="000822D9" w:rsidP="00712F83">
      <w:pPr>
        <w:ind w:left="360"/>
        <w:jc w:val="both"/>
        <w:rPr>
          <w:rFonts w:cstheme="minorHAnsi"/>
          <w:b/>
          <w:sz w:val="20"/>
          <w:szCs w:val="20"/>
          <w:lang w:val="es-ES_tradnl"/>
        </w:rPr>
      </w:pPr>
      <w:r w:rsidRPr="00712F83">
        <w:rPr>
          <w:sz w:val="20"/>
          <w:szCs w:val="20"/>
          <w:lang w:val="es-ES_tradnl"/>
        </w:rPr>
        <w:t>Nótese que e</w:t>
      </w:r>
      <w:r w:rsidR="005773C8" w:rsidRPr="00712F83">
        <w:rPr>
          <w:sz w:val="20"/>
          <w:szCs w:val="20"/>
          <w:lang w:val="es-ES_tradnl"/>
        </w:rPr>
        <w:t>n el</w:t>
      </w:r>
      <w:r w:rsidRPr="00712F83">
        <w:rPr>
          <w:sz w:val="20"/>
          <w:szCs w:val="20"/>
          <w:lang w:val="es-ES_tradnl"/>
        </w:rPr>
        <w:t xml:space="preserve"> código de capítulo (capítulo 61</w:t>
      </w:r>
      <w:r w:rsidR="007C0171" w:rsidRPr="00712F83">
        <w:rPr>
          <w:sz w:val="20"/>
          <w:szCs w:val="20"/>
          <w:lang w:val="es-ES_tradnl"/>
        </w:rPr>
        <w:t xml:space="preserve"> </w:t>
      </w:r>
      <w:r w:rsidRPr="00712F83">
        <w:rPr>
          <w:b/>
          <w:sz w:val="20"/>
          <w:szCs w:val="20"/>
          <w:vertAlign w:val="superscript"/>
          <w:lang w:val="es-ES_tradnl"/>
        </w:rPr>
        <w:t>128</w:t>
      </w:r>
      <w:r w:rsidR="007C0171" w:rsidRPr="00712F83">
        <w:rPr>
          <w:sz w:val="20"/>
          <w:szCs w:val="20"/>
          <w:lang w:val="es-ES_tradnl"/>
        </w:rPr>
        <w:t xml:space="preserve">) </w:t>
      </w:r>
      <w:r w:rsidR="006E1F08" w:rsidRPr="00712F83">
        <w:rPr>
          <w:sz w:val="20"/>
          <w:szCs w:val="20"/>
          <w:lang w:val="es-ES_tradnl"/>
        </w:rPr>
        <w:t xml:space="preserve">se identifica </w:t>
      </w:r>
      <w:r w:rsidRPr="00712F83">
        <w:rPr>
          <w:sz w:val="20"/>
          <w:szCs w:val="20"/>
          <w:lang w:val="es-ES_tradnl"/>
        </w:rPr>
        <w:t xml:space="preserve">la llamada </w:t>
      </w:r>
      <w:r w:rsidR="00712F83" w:rsidRPr="00712F83">
        <w:rPr>
          <w:sz w:val="20"/>
          <w:szCs w:val="20"/>
          <w:lang w:val="es-ES_tradnl"/>
        </w:rPr>
        <w:t>(</w:t>
      </w:r>
      <w:r w:rsidRPr="00712F83">
        <w:rPr>
          <w:sz w:val="20"/>
          <w:szCs w:val="20"/>
          <w:vertAlign w:val="superscript"/>
          <w:lang w:val="es-ES_tradnl"/>
        </w:rPr>
        <w:t>128</w:t>
      </w:r>
      <w:r w:rsidR="00712F83" w:rsidRPr="00712F83">
        <w:rPr>
          <w:sz w:val="20"/>
          <w:szCs w:val="20"/>
          <w:lang w:val="es-ES_tradnl"/>
        </w:rPr>
        <w:t>)</w:t>
      </w:r>
      <w:r w:rsidR="007C0171" w:rsidRPr="00712F83">
        <w:rPr>
          <w:sz w:val="20"/>
          <w:szCs w:val="20"/>
          <w:lang w:val="es-ES_tradnl"/>
        </w:rPr>
        <w:t>, la cual lo remite al siguiente pie de página</w:t>
      </w:r>
      <w:r w:rsidR="007C0171" w:rsidRPr="00712F83">
        <w:rPr>
          <w:i/>
          <w:sz w:val="20"/>
          <w:szCs w:val="20"/>
          <w:lang w:val="es-ES_tradnl"/>
        </w:rPr>
        <w:t xml:space="preserve">: </w:t>
      </w:r>
      <w:r w:rsidR="006F2AAD">
        <w:rPr>
          <w:i/>
          <w:sz w:val="20"/>
          <w:szCs w:val="20"/>
          <w:lang w:val="es-ES_tradnl"/>
        </w:rPr>
        <w:t>“</w:t>
      </w:r>
      <w:r w:rsidR="007C0171" w:rsidRPr="0082212D">
        <w:rPr>
          <w:rFonts w:cstheme="minorHAnsi"/>
          <w:i/>
          <w:sz w:val="20"/>
          <w:szCs w:val="18"/>
        </w:rPr>
        <w:t>Véase la nota 4 del Apéndice 2A para las subpart</w:t>
      </w:r>
      <w:r w:rsidRPr="0082212D">
        <w:rPr>
          <w:rFonts w:cstheme="minorHAnsi"/>
          <w:i/>
          <w:sz w:val="20"/>
          <w:szCs w:val="18"/>
        </w:rPr>
        <w:t>idas específicas del capítulo 61</w:t>
      </w:r>
      <w:r w:rsidR="006F2AAD">
        <w:rPr>
          <w:rFonts w:cstheme="minorHAnsi"/>
          <w:i/>
          <w:sz w:val="20"/>
          <w:szCs w:val="18"/>
        </w:rPr>
        <w:t>”</w:t>
      </w:r>
      <w:r w:rsidR="007C0171" w:rsidRPr="00712F83">
        <w:rPr>
          <w:rFonts w:ascii="TimesNewRomanPSMT" w:hAnsi="TimesNewRomanPSMT" w:cs="TimesNewRomanPSMT"/>
          <w:b/>
          <w:sz w:val="18"/>
          <w:szCs w:val="18"/>
        </w:rPr>
        <w:t>,</w:t>
      </w:r>
      <w:r w:rsidR="007C0171" w:rsidRPr="00712F83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7C0171" w:rsidRPr="00712F83">
        <w:rPr>
          <w:rFonts w:cstheme="minorHAnsi"/>
          <w:color w:val="000000" w:themeColor="text1"/>
          <w:sz w:val="20"/>
          <w:szCs w:val="20"/>
        </w:rPr>
        <w:t>cuya explicación e interpretación se</w:t>
      </w:r>
      <w:r w:rsidR="00712F83" w:rsidRPr="00712F83">
        <w:rPr>
          <w:rFonts w:cstheme="minorHAnsi"/>
          <w:color w:val="000000" w:themeColor="text1"/>
          <w:sz w:val="20"/>
          <w:szCs w:val="20"/>
        </w:rPr>
        <w:t xml:space="preserve"> presenta más adelante en el </w:t>
      </w:r>
      <w:r w:rsidR="00361DA5" w:rsidRPr="0082212D">
        <w:rPr>
          <w:rFonts w:cstheme="minorHAnsi"/>
          <w:b/>
          <w:color w:val="000000" w:themeColor="text1"/>
          <w:sz w:val="20"/>
          <w:szCs w:val="20"/>
        </w:rPr>
        <w:t>A</w:t>
      </w:r>
      <w:r w:rsidR="00712F83" w:rsidRPr="0082212D">
        <w:rPr>
          <w:rFonts w:cstheme="minorHAnsi"/>
          <w:b/>
          <w:color w:val="000000" w:themeColor="text1"/>
          <w:sz w:val="20"/>
          <w:szCs w:val="20"/>
        </w:rPr>
        <w:t>partado F (Flexibilidades)</w:t>
      </w:r>
      <w:r w:rsidR="00712F83" w:rsidRPr="00712F83">
        <w:rPr>
          <w:rFonts w:cstheme="minorHAnsi"/>
          <w:color w:val="000000" w:themeColor="text1"/>
          <w:sz w:val="20"/>
          <w:szCs w:val="20"/>
        </w:rPr>
        <w:t xml:space="preserve"> de esta ficha técnica.</w:t>
      </w:r>
    </w:p>
    <w:p w14:paraId="691717C4" w14:textId="77777777" w:rsidR="007C0171" w:rsidRPr="007C0171" w:rsidRDefault="007C0171" w:rsidP="007C0171">
      <w:pPr>
        <w:contextualSpacing/>
        <w:jc w:val="both"/>
        <w:rPr>
          <w:sz w:val="18"/>
          <w:szCs w:val="18"/>
          <w:lang w:val="es-ES_tradnl"/>
        </w:rPr>
      </w:pPr>
    </w:p>
    <w:p w14:paraId="35F7A9C6" w14:textId="364245E2" w:rsidR="006E1F08" w:rsidRDefault="007C0171" w:rsidP="006E1F08">
      <w:pPr>
        <w:numPr>
          <w:ilvl w:val="0"/>
          <w:numId w:val="18"/>
        </w:numPr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361DA5">
        <w:rPr>
          <w:sz w:val="20"/>
          <w:szCs w:val="20"/>
          <w:lang w:val="es-ES_tradnl"/>
        </w:rPr>
        <w:t>dos</w:t>
      </w:r>
      <w:r w:rsidR="00361DA5" w:rsidRPr="007C0171">
        <w:rPr>
          <w:sz w:val="20"/>
          <w:szCs w:val="20"/>
          <w:lang w:val="es-ES_tradnl"/>
        </w:rPr>
        <w:t xml:space="preserve"> </w:t>
      </w:r>
      <w:r w:rsidR="00361DA5">
        <w:rPr>
          <w:sz w:val="20"/>
          <w:szCs w:val="20"/>
          <w:lang w:val="es-ES_tradnl"/>
        </w:rPr>
        <w:t xml:space="preserve">grupos de </w:t>
      </w:r>
      <w:r w:rsidR="004A2313">
        <w:rPr>
          <w:sz w:val="20"/>
          <w:szCs w:val="20"/>
          <w:lang w:val="es-ES_tradnl"/>
        </w:rPr>
        <w:t>productos</w:t>
      </w:r>
      <w:r w:rsidR="00361DA5" w:rsidRPr="007C0171">
        <w:rPr>
          <w:sz w:val="20"/>
          <w:szCs w:val="20"/>
          <w:lang w:val="es-ES_tradnl"/>
        </w:rPr>
        <w:t xml:space="preserve"> </w:t>
      </w:r>
      <w:r w:rsidR="000822D9">
        <w:rPr>
          <w:sz w:val="20"/>
          <w:szCs w:val="20"/>
          <w:lang w:val="es-ES_tradnl"/>
        </w:rPr>
        <w:t>del</w:t>
      </w:r>
      <w:r w:rsidR="006E1F08">
        <w:rPr>
          <w:sz w:val="20"/>
          <w:szCs w:val="20"/>
          <w:lang w:val="es-ES_tradnl"/>
        </w:rPr>
        <w:t xml:space="preserve"> capítulo </w:t>
      </w:r>
      <w:r w:rsidRPr="007C0171">
        <w:rPr>
          <w:sz w:val="20"/>
          <w:szCs w:val="20"/>
          <w:vertAlign w:val="superscript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 xml:space="preserve">así: </w:t>
      </w:r>
    </w:p>
    <w:p w14:paraId="7938D629" w14:textId="77777777" w:rsidR="006E1F08" w:rsidRDefault="006E1F08" w:rsidP="006E1F08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147CDCCE" w14:textId="277FB430" w:rsidR="007C0171" w:rsidRPr="000822D9" w:rsidRDefault="004A2313" w:rsidP="00302022">
      <w:pPr>
        <w:numPr>
          <w:ilvl w:val="0"/>
          <w:numId w:val="19"/>
        </w:num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Grupo</w:t>
      </w:r>
      <w:r w:rsidRPr="000822D9">
        <w:rPr>
          <w:sz w:val="20"/>
          <w:szCs w:val="20"/>
          <w:lang w:val="es-ES_tradnl"/>
        </w:rPr>
        <w:t xml:space="preserve"> </w:t>
      </w:r>
      <w:r w:rsidR="006E1F08" w:rsidRPr="000822D9">
        <w:rPr>
          <w:sz w:val="20"/>
          <w:szCs w:val="20"/>
          <w:lang w:val="es-ES_tradnl"/>
        </w:rPr>
        <w:t xml:space="preserve">1: </w:t>
      </w:r>
      <w:r w:rsidR="000822D9" w:rsidRPr="0082212D">
        <w:rPr>
          <w:i/>
          <w:color w:val="0000FF"/>
          <w:sz w:val="20"/>
          <w:szCs w:val="20"/>
        </w:rPr>
        <w:t>Prendas y complementos (accesorios), de vestir, de punto</w:t>
      </w:r>
      <w:r w:rsidR="000822D9" w:rsidRPr="0082212D">
        <w:rPr>
          <w:color w:val="0000FF"/>
          <w:sz w:val="20"/>
          <w:szCs w:val="20"/>
        </w:rPr>
        <w:t>:</w:t>
      </w:r>
      <w:r w:rsidR="000822D9" w:rsidRPr="0082212D">
        <w:rPr>
          <w:i/>
          <w:color w:val="0000FF"/>
          <w:sz w:val="20"/>
          <w:szCs w:val="20"/>
          <w:lang w:val="es-ES_tradnl"/>
        </w:rPr>
        <w:t xml:space="preserve"> </w:t>
      </w:r>
      <w:r w:rsidR="000822D9" w:rsidRPr="0082212D">
        <w:rPr>
          <w:i/>
          <w:color w:val="0000FF"/>
          <w:sz w:val="20"/>
          <w:szCs w:val="20"/>
        </w:rPr>
        <w:t>Obtenidos cosiendo o ensamblando dos piezas o más de tejidos de punto cortados u obtenidos en formas determinadas</w:t>
      </w:r>
      <w:r w:rsidR="000822D9" w:rsidRPr="000822D9">
        <w:rPr>
          <w:sz w:val="20"/>
          <w:szCs w:val="20"/>
          <w:lang w:val="es-ES_tradnl"/>
        </w:rPr>
        <w:t xml:space="preserve">, </w:t>
      </w:r>
      <w:r w:rsidR="007C0171" w:rsidRPr="000822D9">
        <w:rPr>
          <w:sz w:val="20"/>
          <w:szCs w:val="20"/>
          <w:lang w:val="es-ES_tradnl"/>
        </w:rPr>
        <w:t>y</w:t>
      </w:r>
    </w:p>
    <w:p w14:paraId="152F92B2" w14:textId="7F21AB61" w:rsidR="007C0171" w:rsidRPr="000822D9" w:rsidRDefault="004A2313" w:rsidP="007C017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Grupo</w:t>
      </w:r>
      <w:r w:rsidRPr="000822D9">
        <w:rPr>
          <w:sz w:val="20"/>
          <w:szCs w:val="20"/>
          <w:lang w:val="es-ES_tradnl"/>
        </w:rPr>
        <w:t xml:space="preserve"> </w:t>
      </w:r>
      <w:r w:rsidR="00302022">
        <w:rPr>
          <w:sz w:val="20"/>
          <w:szCs w:val="20"/>
          <w:lang w:val="es-ES_tradnl"/>
        </w:rPr>
        <w:t>2</w:t>
      </w:r>
      <w:r w:rsidR="007C0171" w:rsidRPr="0082212D">
        <w:rPr>
          <w:color w:val="17365D" w:themeColor="text2" w:themeShade="BF"/>
          <w:sz w:val="20"/>
          <w:szCs w:val="20"/>
          <w:lang w:val="es-ES_tradnl"/>
        </w:rPr>
        <w:t xml:space="preserve">: </w:t>
      </w:r>
      <w:r w:rsidR="000822D9" w:rsidRPr="0082212D">
        <w:rPr>
          <w:color w:val="0000FF"/>
          <w:sz w:val="20"/>
          <w:szCs w:val="20"/>
        </w:rPr>
        <w:t>Las demás</w:t>
      </w:r>
      <w:r w:rsidR="000822D9" w:rsidRPr="000822D9">
        <w:rPr>
          <w:sz w:val="20"/>
          <w:szCs w:val="20"/>
        </w:rPr>
        <w:t>.</w:t>
      </w:r>
    </w:p>
    <w:p w14:paraId="5D1B718E" w14:textId="77777777" w:rsidR="006E1F08" w:rsidRDefault="006E1F08" w:rsidP="006E1F08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00E04BF3" w14:textId="77777777" w:rsidR="007C0171" w:rsidRPr="007C0171" w:rsidRDefault="007C0171" w:rsidP="007C0171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>En la columna (3) se establece la ROE que deberá cumplir el productor/exportador para que el producto o productos sean considerados originarios dentro del Acuerdo, debiéndose tener en cuenta el origen y tipo de materiales utilizados en su fabricación.</w:t>
      </w:r>
    </w:p>
    <w:p w14:paraId="37CE6A51" w14:textId="77777777" w:rsidR="007C0171" w:rsidRPr="007C0171" w:rsidRDefault="007C0171" w:rsidP="007C0171">
      <w:pPr>
        <w:contextualSpacing/>
        <w:jc w:val="both"/>
        <w:rPr>
          <w:sz w:val="20"/>
          <w:szCs w:val="20"/>
          <w:lang w:val="es-ES_tradnl"/>
        </w:rPr>
      </w:pPr>
    </w:p>
    <w:p w14:paraId="04D17262" w14:textId="6BA0A9D8" w:rsidR="007C0171" w:rsidRPr="00302022" w:rsidRDefault="007C0171" w:rsidP="00280AFE">
      <w:pPr>
        <w:ind w:left="360"/>
        <w:contextualSpacing/>
        <w:jc w:val="both"/>
        <w:rPr>
          <w:b/>
          <w:i/>
          <w:sz w:val="20"/>
          <w:szCs w:val="20"/>
          <w:lang w:val="es-ES_tradnl"/>
        </w:rPr>
      </w:pPr>
      <w:r w:rsidRPr="00F77B7D">
        <w:rPr>
          <w:i/>
          <w:sz w:val="20"/>
          <w:szCs w:val="20"/>
          <w:lang w:val="es-ES_tradnl"/>
        </w:rPr>
        <w:t>Nótese qu</w:t>
      </w:r>
      <w:r w:rsidR="000822D9" w:rsidRPr="00F77B7D">
        <w:rPr>
          <w:i/>
          <w:sz w:val="20"/>
          <w:szCs w:val="20"/>
          <w:lang w:val="es-ES_tradnl"/>
        </w:rPr>
        <w:t>e la ROE de</w:t>
      </w:r>
      <w:r w:rsidR="004A2313">
        <w:rPr>
          <w:i/>
          <w:sz w:val="20"/>
          <w:szCs w:val="20"/>
          <w:lang w:val="es-ES_tradnl"/>
        </w:rPr>
        <w:t xml:space="preserve">l primer grupo de productos del </w:t>
      </w:r>
      <w:r w:rsidR="000822D9" w:rsidRPr="00F77B7D">
        <w:rPr>
          <w:i/>
          <w:sz w:val="20"/>
          <w:szCs w:val="20"/>
          <w:lang w:val="es-ES_tradnl"/>
        </w:rPr>
        <w:t>capítulo 61</w:t>
      </w:r>
      <w:r w:rsidR="00280AFE" w:rsidRPr="00F77B7D">
        <w:rPr>
          <w:i/>
          <w:sz w:val="20"/>
          <w:szCs w:val="20"/>
          <w:lang w:val="es-ES_tradnl"/>
        </w:rPr>
        <w:t xml:space="preserve"> </w:t>
      </w:r>
      <w:r w:rsidRPr="00F77B7D">
        <w:rPr>
          <w:i/>
          <w:sz w:val="20"/>
          <w:szCs w:val="20"/>
          <w:lang w:val="es-ES_tradnl"/>
        </w:rPr>
        <w:t xml:space="preserve">contiene las siguientes </w:t>
      </w:r>
      <w:r w:rsidR="004A2313">
        <w:rPr>
          <w:i/>
          <w:sz w:val="20"/>
          <w:szCs w:val="20"/>
          <w:lang w:val="es-ES_tradnl"/>
        </w:rPr>
        <w:t>anotaciones</w:t>
      </w:r>
      <w:r w:rsidRPr="00F77B7D">
        <w:rPr>
          <w:i/>
          <w:sz w:val="20"/>
          <w:szCs w:val="20"/>
          <w:lang w:val="es-ES_tradnl"/>
        </w:rPr>
        <w:t>:</w:t>
      </w:r>
      <w:r w:rsidR="00280AFE" w:rsidRPr="00F77B7D">
        <w:rPr>
          <w:i/>
          <w:sz w:val="20"/>
          <w:szCs w:val="20"/>
          <w:lang w:val="es-ES_tradnl"/>
        </w:rPr>
        <w:t xml:space="preserve"> </w:t>
      </w:r>
      <w:r w:rsidRPr="00F77B7D">
        <w:rPr>
          <w:i/>
          <w:sz w:val="20"/>
          <w:szCs w:val="20"/>
          <w:lang w:val="es-ES_tradnl"/>
        </w:rPr>
        <w:t xml:space="preserve">“Fabricación a partir de hilados </w:t>
      </w:r>
      <w:r w:rsidR="00A9270C" w:rsidRPr="00F77B7D">
        <w:rPr>
          <w:b/>
          <w:i/>
          <w:sz w:val="20"/>
          <w:szCs w:val="20"/>
          <w:vertAlign w:val="superscript"/>
          <w:lang w:val="es-ES_tradnl"/>
        </w:rPr>
        <w:t>129,130</w:t>
      </w:r>
      <w:r w:rsidRPr="00F77B7D">
        <w:rPr>
          <w:b/>
          <w:i/>
          <w:sz w:val="20"/>
          <w:szCs w:val="20"/>
          <w:vertAlign w:val="superscript"/>
          <w:lang w:val="es-ES_tradnl"/>
        </w:rPr>
        <w:t>.</w:t>
      </w:r>
      <w:r w:rsidRPr="0082212D">
        <w:rPr>
          <w:b/>
          <w:i/>
          <w:sz w:val="20"/>
          <w:szCs w:val="20"/>
          <w:lang w:val="es-ES_tradnl"/>
        </w:rPr>
        <w:t>”</w:t>
      </w:r>
      <w:r w:rsidR="00302022">
        <w:rPr>
          <w:b/>
          <w:i/>
          <w:sz w:val="20"/>
          <w:szCs w:val="20"/>
          <w:lang w:val="es-ES_tradnl"/>
        </w:rPr>
        <w:t xml:space="preserve">  </w:t>
      </w:r>
    </w:p>
    <w:p w14:paraId="721DC715" w14:textId="77777777" w:rsidR="007C0171" w:rsidRPr="00F77B7D" w:rsidRDefault="007C0171" w:rsidP="007C0171">
      <w:pPr>
        <w:autoSpaceDE w:val="0"/>
        <w:autoSpaceDN w:val="0"/>
        <w:adjustRightInd w:val="0"/>
        <w:spacing w:after="0" w:line="240" w:lineRule="auto"/>
        <w:contextualSpacing/>
        <w:rPr>
          <w:i/>
          <w:sz w:val="20"/>
          <w:szCs w:val="20"/>
          <w:lang w:val="es-ES_tradnl"/>
        </w:rPr>
      </w:pPr>
    </w:p>
    <w:p w14:paraId="7B6B5448" w14:textId="7CF7D405" w:rsidR="007C0171" w:rsidRPr="000F6F1D" w:rsidRDefault="00A9270C" w:rsidP="007C017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92"/>
        <w:contextualSpacing/>
        <w:rPr>
          <w:i/>
          <w:color w:val="000000" w:themeColor="text1"/>
          <w:sz w:val="20"/>
          <w:szCs w:val="20"/>
          <w:lang w:val="es-ES_tradnl"/>
        </w:rPr>
      </w:pPr>
      <w:r w:rsidRPr="00F77B7D">
        <w:rPr>
          <w:b/>
          <w:i/>
          <w:sz w:val="20"/>
          <w:szCs w:val="20"/>
          <w:vertAlign w:val="superscript"/>
          <w:lang w:val="es-ES_tradnl"/>
        </w:rPr>
        <w:t>129</w:t>
      </w:r>
      <w:r w:rsidR="00507306">
        <w:rPr>
          <w:i/>
          <w:sz w:val="20"/>
          <w:szCs w:val="20"/>
          <w:lang w:val="es-ES_tradnl"/>
        </w:rPr>
        <w:t xml:space="preserve"> </w:t>
      </w:r>
      <w:r w:rsidR="007C0171" w:rsidRPr="00F77B7D">
        <w:rPr>
          <w:i/>
          <w:sz w:val="20"/>
          <w:szCs w:val="20"/>
          <w:lang w:val="es-ES_tradnl"/>
        </w:rPr>
        <w:t xml:space="preserve">En lo referente a las condiciones especiales relativas a los productos constituidos por una </w:t>
      </w:r>
      <w:r w:rsidRPr="00F77B7D">
        <w:rPr>
          <w:i/>
          <w:sz w:val="20"/>
          <w:szCs w:val="20"/>
          <w:lang w:val="es-ES_tradnl"/>
        </w:rPr>
        <w:t xml:space="preserve">   </w:t>
      </w:r>
      <w:r w:rsidR="007C0171" w:rsidRPr="00F77B7D">
        <w:rPr>
          <w:i/>
          <w:sz w:val="20"/>
          <w:szCs w:val="20"/>
          <w:lang w:val="es-ES_tradnl"/>
        </w:rPr>
        <w:t xml:space="preserve">mezcla de materias textiles, véase la </w:t>
      </w:r>
      <w:r w:rsidR="007C0171" w:rsidRPr="000F6F1D">
        <w:rPr>
          <w:b/>
          <w:i/>
          <w:color w:val="000000" w:themeColor="text1"/>
          <w:sz w:val="20"/>
          <w:szCs w:val="20"/>
          <w:lang w:val="es-ES_tradnl"/>
        </w:rPr>
        <w:t>nota introductoria 5</w:t>
      </w:r>
      <w:r w:rsidR="007C0171" w:rsidRPr="000F6F1D">
        <w:rPr>
          <w:i/>
          <w:color w:val="000000" w:themeColor="text1"/>
          <w:sz w:val="20"/>
          <w:szCs w:val="20"/>
          <w:lang w:val="es-ES_tradnl"/>
        </w:rPr>
        <w:t>.</w:t>
      </w:r>
    </w:p>
    <w:p w14:paraId="5F8D3E79" w14:textId="527F8D92" w:rsidR="007C0171" w:rsidRPr="000F6F1D" w:rsidRDefault="00A9270C" w:rsidP="007C0171">
      <w:pPr>
        <w:numPr>
          <w:ilvl w:val="1"/>
          <w:numId w:val="13"/>
        </w:numPr>
        <w:ind w:left="1092"/>
        <w:contextualSpacing/>
        <w:jc w:val="both"/>
        <w:rPr>
          <w:color w:val="000000" w:themeColor="text1"/>
          <w:sz w:val="20"/>
          <w:szCs w:val="20"/>
          <w:lang w:val="es-ES_tradnl"/>
        </w:rPr>
      </w:pPr>
      <w:r w:rsidRPr="000F6F1D">
        <w:rPr>
          <w:b/>
          <w:color w:val="000000" w:themeColor="text1"/>
          <w:sz w:val="20"/>
          <w:szCs w:val="20"/>
          <w:vertAlign w:val="superscript"/>
          <w:lang w:val="es-ES_tradnl"/>
        </w:rPr>
        <w:t>130</w:t>
      </w:r>
      <w:r w:rsidR="007C0171" w:rsidRPr="000F6F1D">
        <w:rPr>
          <w:color w:val="000000" w:themeColor="text1"/>
          <w:sz w:val="20"/>
          <w:szCs w:val="20"/>
          <w:lang w:val="es-ES_tradnl"/>
        </w:rPr>
        <w:t xml:space="preserve"> </w:t>
      </w:r>
      <w:r w:rsidR="007C0171" w:rsidRPr="000F6F1D">
        <w:rPr>
          <w:i/>
          <w:color w:val="000000" w:themeColor="text1"/>
          <w:sz w:val="20"/>
          <w:szCs w:val="20"/>
          <w:lang w:val="es-ES_tradnl"/>
        </w:rPr>
        <w:t xml:space="preserve">Véase la </w:t>
      </w:r>
      <w:r w:rsidR="007C0171" w:rsidRPr="000F6F1D">
        <w:rPr>
          <w:b/>
          <w:i/>
          <w:color w:val="000000" w:themeColor="text1"/>
          <w:sz w:val="20"/>
          <w:szCs w:val="20"/>
          <w:lang w:val="es-ES_tradnl"/>
        </w:rPr>
        <w:t>nota introductoria 6</w:t>
      </w:r>
      <w:r w:rsidR="00302022" w:rsidRPr="000F6F1D">
        <w:rPr>
          <w:b/>
          <w:i/>
          <w:color w:val="000000" w:themeColor="text1"/>
          <w:sz w:val="20"/>
          <w:szCs w:val="20"/>
          <w:lang w:val="es-ES_tradnl"/>
        </w:rPr>
        <w:t>.</w:t>
      </w:r>
      <w:r w:rsidR="00280AFE" w:rsidRPr="000F6F1D">
        <w:rPr>
          <w:color w:val="000000" w:themeColor="text1"/>
          <w:sz w:val="20"/>
          <w:szCs w:val="20"/>
          <w:lang w:val="es-ES_tradnl"/>
        </w:rPr>
        <w:t xml:space="preserve"> </w:t>
      </w:r>
    </w:p>
    <w:p w14:paraId="48A28C96" w14:textId="77777777" w:rsidR="007C0171" w:rsidRPr="000F6F1D" w:rsidRDefault="007C0171" w:rsidP="007C0171">
      <w:pPr>
        <w:contextualSpacing/>
        <w:jc w:val="both"/>
        <w:rPr>
          <w:color w:val="000000" w:themeColor="text1"/>
          <w:sz w:val="20"/>
          <w:szCs w:val="20"/>
          <w:lang w:val="es-ES_tradnl"/>
        </w:rPr>
      </w:pPr>
    </w:p>
    <w:p w14:paraId="1EF82E29" w14:textId="0DA0B6B6" w:rsidR="00302022" w:rsidRPr="000F6F1D" w:rsidRDefault="00F64A9C" w:rsidP="0082212D">
      <w:pPr>
        <w:ind w:left="284"/>
        <w:contextualSpacing/>
        <w:jc w:val="both"/>
        <w:rPr>
          <w:i/>
          <w:color w:val="000000" w:themeColor="text1"/>
          <w:sz w:val="20"/>
          <w:szCs w:val="20"/>
          <w:lang w:val="es-ES_tradnl"/>
        </w:rPr>
      </w:pPr>
      <w:r w:rsidRPr="000F6F1D">
        <w:rPr>
          <w:color w:val="000000" w:themeColor="text1"/>
          <w:sz w:val="20"/>
          <w:szCs w:val="20"/>
          <w:lang w:val="es-ES_tradnl"/>
        </w:rPr>
        <w:t xml:space="preserve">El segundo grupo de productos del capítulo 61 contiene la siguiente </w:t>
      </w:r>
      <w:r w:rsidR="004A2313" w:rsidRPr="000F6F1D">
        <w:rPr>
          <w:i/>
          <w:color w:val="000000" w:themeColor="text1"/>
          <w:sz w:val="20"/>
          <w:szCs w:val="20"/>
          <w:lang w:val="es-ES_tradnl"/>
        </w:rPr>
        <w:t xml:space="preserve">anotación </w:t>
      </w:r>
      <w:r w:rsidR="00302022" w:rsidRPr="000F6F1D">
        <w:rPr>
          <w:i/>
          <w:color w:val="000000" w:themeColor="text1"/>
          <w:sz w:val="20"/>
          <w:szCs w:val="20"/>
          <w:lang w:val="es-ES_tradnl"/>
        </w:rPr>
        <w:t>“Fabricación a partir de</w:t>
      </w:r>
      <w:r w:rsidR="00302022" w:rsidRPr="000F6F1D">
        <w:rPr>
          <w:i/>
          <w:color w:val="000000" w:themeColor="text1"/>
          <w:sz w:val="20"/>
          <w:szCs w:val="20"/>
          <w:vertAlign w:val="superscript"/>
          <w:lang w:val="es-ES_tradnl"/>
        </w:rPr>
        <w:t>131</w:t>
      </w:r>
      <w:r w:rsidR="00302022" w:rsidRPr="000F6F1D">
        <w:rPr>
          <w:i/>
          <w:color w:val="000000" w:themeColor="text1"/>
          <w:sz w:val="20"/>
          <w:szCs w:val="20"/>
          <w:lang w:val="es-ES_tradnl"/>
        </w:rPr>
        <w:t>:</w:t>
      </w:r>
      <w:r w:rsidR="004A2313" w:rsidRPr="000F6F1D">
        <w:rPr>
          <w:i/>
          <w:color w:val="000000" w:themeColor="text1"/>
          <w:sz w:val="20"/>
          <w:szCs w:val="20"/>
          <w:lang w:val="es-ES_tradnl"/>
        </w:rPr>
        <w:t>”</w:t>
      </w:r>
    </w:p>
    <w:p w14:paraId="320FA24D" w14:textId="77777777" w:rsidR="00302022" w:rsidRPr="000F6F1D" w:rsidRDefault="00302022" w:rsidP="007C0171">
      <w:pPr>
        <w:contextualSpacing/>
        <w:jc w:val="both"/>
        <w:rPr>
          <w:color w:val="000000" w:themeColor="text1"/>
          <w:sz w:val="20"/>
          <w:szCs w:val="20"/>
          <w:lang w:val="es-ES_tradnl"/>
        </w:rPr>
      </w:pPr>
    </w:p>
    <w:p w14:paraId="1CD241C9" w14:textId="62D80C03" w:rsidR="00302022" w:rsidRPr="000F6F1D" w:rsidRDefault="00302022" w:rsidP="00302022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92"/>
        <w:contextualSpacing/>
        <w:rPr>
          <w:i/>
          <w:color w:val="000000" w:themeColor="text1"/>
          <w:sz w:val="20"/>
          <w:szCs w:val="20"/>
          <w:lang w:val="es-ES_tradnl"/>
        </w:rPr>
      </w:pPr>
      <w:r w:rsidRPr="000F6F1D">
        <w:rPr>
          <w:b/>
          <w:i/>
          <w:color w:val="000000" w:themeColor="text1"/>
          <w:sz w:val="20"/>
          <w:szCs w:val="20"/>
          <w:vertAlign w:val="superscript"/>
          <w:lang w:val="es-ES_tradnl"/>
        </w:rPr>
        <w:t>131</w:t>
      </w:r>
      <w:r w:rsidR="00507306">
        <w:rPr>
          <w:i/>
          <w:color w:val="000000" w:themeColor="text1"/>
          <w:sz w:val="20"/>
          <w:szCs w:val="20"/>
          <w:lang w:val="es-ES_tradnl"/>
        </w:rPr>
        <w:t xml:space="preserve"> </w:t>
      </w:r>
      <w:r w:rsidRPr="000F6F1D">
        <w:rPr>
          <w:i/>
          <w:color w:val="000000" w:themeColor="text1"/>
          <w:sz w:val="20"/>
          <w:szCs w:val="20"/>
          <w:lang w:val="es-ES_tradnl"/>
        </w:rPr>
        <w:t xml:space="preserve">En lo referente a las condiciones especiales relativas a los productos constituidos por una    mezcla de materias textiles, véase la </w:t>
      </w:r>
      <w:r w:rsidRPr="000F6F1D">
        <w:rPr>
          <w:b/>
          <w:i/>
          <w:color w:val="000000" w:themeColor="text1"/>
          <w:sz w:val="20"/>
          <w:szCs w:val="20"/>
          <w:lang w:val="es-ES_tradnl"/>
        </w:rPr>
        <w:t>nota introductoria 5</w:t>
      </w:r>
      <w:r w:rsidRPr="000F6F1D">
        <w:rPr>
          <w:i/>
          <w:color w:val="000000" w:themeColor="text1"/>
          <w:sz w:val="20"/>
          <w:szCs w:val="20"/>
          <w:lang w:val="es-ES_tradnl"/>
        </w:rPr>
        <w:t>.</w:t>
      </w:r>
    </w:p>
    <w:p w14:paraId="49327F61" w14:textId="77777777" w:rsidR="00302022" w:rsidRPr="007C0171" w:rsidRDefault="00302022" w:rsidP="007C0171">
      <w:pPr>
        <w:contextualSpacing/>
        <w:jc w:val="both"/>
        <w:rPr>
          <w:sz w:val="20"/>
          <w:szCs w:val="20"/>
          <w:lang w:val="es-ES_tradnl"/>
        </w:rPr>
      </w:pPr>
    </w:p>
    <w:p w14:paraId="314D9165" w14:textId="0266EA24" w:rsidR="007C0171" w:rsidRPr="007C0171" w:rsidRDefault="00302022" w:rsidP="00280AFE">
      <w:pPr>
        <w:ind w:firstLine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El</w:t>
      </w:r>
      <w:r w:rsidRPr="007C0171">
        <w:rPr>
          <w:sz w:val="20"/>
          <w:szCs w:val="20"/>
          <w:lang w:val="es-ES_tradnl"/>
        </w:rPr>
        <w:t xml:space="preserve"> </w:t>
      </w:r>
      <w:r w:rsidR="007C0171" w:rsidRPr="007C0171">
        <w:rPr>
          <w:sz w:val="20"/>
          <w:szCs w:val="20"/>
          <w:lang w:val="es-ES_tradnl"/>
        </w:rPr>
        <w:t>significado e interpretación se especifica en el siguiente apartado de esta ficha técnica.</w:t>
      </w:r>
    </w:p>
    <w:p w14:paraId="07CF8B6A" w14:textId="77777777" w:rsidR="007C0171" w:rsidRPr="007C0171" w:rsidRDefault="007C0171" w:rsidP="007C0171">
      <w:pPr>
        <w:contextualSpacing/>
        <w:jc w:val="both"/>
        <w:rPr>
          <w:sz w:val="20"/>
          <w:szCs w:val="20"/>
          <w:lang w:val="es-ES_tradnl"/>
        </w:rPr>
      </w:pPr>
    </w:p>
    <w:p w14:paraId="40240C11" w14:textId="77777777" w:rsidR="007C0171" w:rsidRPr="007C0171" w:rsidRDefault="007C0171" w:rsidP="007C0171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41EFC89C" w14:textId="77777777" w:rsidR="007C0171" w:rsidRPr="007C0171" w:rsidRDefault="007C0171" w:rsidP="007C0171">
      <w:pPr>
        <w:contextualSpacing/>
        <w:rPr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7C0171" w:rsidRPr="004620F5" w14:paraId="40AC827A" w14:textId="77777777" w:rsidTr="000036F3">
        <w:tc>
          <w:tcPr>
            <w:tcW w:w="8946" w:type="dxa"/>
            <w:shd w:val="clear" w:color="auto" w:fill="C6D9F1" w:themeFill="text2" w:themeFillTint="33"/>
          </w:tcPr>
          <w:p w14:paraId="7B2C99D7" w14:textId="77777777" w:rsidR="00507306" w:rsidRPr="0037450E" w:rsidRDefault="00507306" w:rsidP="00507306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7916C18A" w14:textId="77777777" w:rsidR="00507306" w:rsidRPr="000253A2" w:rsidRDefault="00507306" w:rsidP="00507306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2C6E12F3" w14:textId="77777777" w:rsidR="00507306" w:rsidRPr="00507306" w:rsidRDefault="00507306" w:rsidP="00507306">
            <w:pPr>
              <w:pStyle w:val="Prrafodelista"/>
              <w:numPr>
                <w:ilvl w:val="0"/>
                <w:numId w:val="112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55EB586F" w14:textId="15D9B23F" w:rsidR="007C0171" w:rsidRPr="00507306" w:rsidRDefault="00507306" w:rsidP="00507306">
            <w:pPr>
              <w:pStyle w:val="Prrafodelista"/>
              <w:numPr>
                <w:ilvl w:val="0"/>
                <w:numId w:val="112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507306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507306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3516483B" w14:textId="77777777" w:rsidR="00302022" w:rsidRDefault="00302022" w:rsidP="009C5AF9">
      <w:pPr>
        <w:contextualSpacing/>
        <w:jc w:val="both"/>
        <w:rPr>
          <w:b/>
          <w:sz w:val="20"/>
          <w:szCs w:val="20"/>
          <w:lang w:val="es-ES_tradnl"/>
        </w:rPr>
      </w:pPr>
    </w:p>
    <w:p w14:paraId="00DA2727" w14:textId="77777777" w:rsidR="00034A92" w:rsidRDefault="00034A92" w:rsidP="009C5AF9">
      <w:pPr>
        <w:contextualSpacing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AA0A64" wp14:editId="78A40BA5">
                <wp:simplePos x="0" y="0"/>
                <wp:positionH relativeFrom="column">
                  <wp:posOffset>-70637</wp:posOffset>
                </wp:positionH>
                <wp:positionV relativeFrom="paragraph">
                  <wp:posOffset>132664</wp:posOffset>
                </wp:positionV>
                <wp:extent cx="5661964" cy="619125"/>
                <wp:effectExtent l="0" t="0" r="1524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964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7AED80" w14:textId="77777777" w:rsidR="00EC3AAF" w:rsidRPr="004D79BD" w:rsidRDefault="00EC3AAF" w:rsidP="00034A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742F62B" w14:textId="77777777" w:rsidR="00EC3AAF" w:rsidRPr="000F6F1D" w:rsidRDefault="00EC3AAF" w:rsidP="00034A92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0F6F1D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6EEAA88F" w14:textId="77777777" w:rsidR="00EC3AAF" w:rsidRPr="004D79BD" w:rsidRDefault="00EC3AAF" w:rsidP="00034A92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AA0A64" id="44 Grupo" o:spid="_x0000_s1052" style="position:absolute;left:0;text-align:left;margin-left:-5.55pt;margin-top:10.45pt;width:445.8pt;height:48.75pt;z-index:25167155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047AED80" w14:textId="77777777" w:rsidR="00EC3AAF" w:rsidRPr="004D79BD" w:rsidRDefault="00EC3AAF" w:rsidP="00034A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4742F62B" w14:textId="77777777" w:rsidR="00EC3AAF" w:rsidRPr="000F6F1D" w:rsidRDefault="00EC3AAF" w:rsidP="00034A92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0F6F1D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6EEAA88F" w14:textId="77777777" w:rsidR="00EC3AAF" w:rsidRPr="004D79BD" w:rsidRDefault="00EC3AAF" w:rsidP="00034A92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C1CBA77" w14:textId="77777777" w:rsidR="00034A92" w:rsidRDefault="00034A92" w:rsidP="009C5AF9">
      <w:pPr>
        <w:contextualSpacing/>
        <w:jc w:val="both"/>
        <w:rPr>
          <w:b/>
          <w:sz w:val="20"/>
          <w:szCs w:val="20"/>
          <w:lang w:val="es-ES_tradnl"/>
        </w:rPr>
      </w:pPr>
    </w:p>
    <w:p w14:paraId="052A4306" w14:textId="77777777" w:rsidR="00034A92" w:rsidRDefault="00034A92" w:rsidP="009C5AF9">
      <w:pPr>
        <w:contextualSpacing/>
        <w:jc w:val="both"/>
        <w:rPr>
          <w:b/>
          <w:sz w:val="20"/>
          <w:szCs w:val="20"/>
          <w:lang w:val="es-ES_tradnl"/>
        </w:rPr>
      </w:pPr>
    </w:p>
    <w:p w14:paraId="4159E950" w14:textId="77777777" w:rsidR="00034A92" w:rsidRDefault="00034A92" w:rsidP="009C5AF9">
      <w:pPr>
        <w:contextualSpacing/>
        <w:jc w:val="both"/>
        <w:rPr>
          <w:b/>
          <w:sz w:val="20"/>
          <w:szCs w:val="20"/>
          <w:lang w:val="es-ES_tradnl"/>
        </w:rPr>
      </w:pPr>
    </w:p>
    <w:p w14:paraId="31587B61" w14:textId="77777777" w:rsidR="00034A92" w:rsidRDefault="00034A92" w:rsidP="009C5AF9">
      <w:pPr>
        <w:contextualSpacing/>
        <w:jc w:val="both"/>
        <w:rPr>
          <w:b/>
          <w:sz w:val="20"/>
          <w:szCs w:val="20"/>
          <w:lang w:val="es-ES_tradnl"/>
        </w:rPr>
      </w:pPr>
    </w:p>
    <w:p w14:paraId="2A81FF7F" w14:textId="77777777" w:rsidR="00095A88" w:rsidRDefault="00095A88" w:rsidP="009C5AF9">
      <w:pPr>
        <w:contextualSpacing/>
        <w:jc w:val="both"/>
        <w:rPr>
          <w:sz w:val="20"/>
          <w:szCs w:val="20"/>
          <w:lang w:val="es-ES_tradnl"/>
        </w:rPr>
      </w:pPr>
    </w:p>
    <w:p w14:paraId="30D4E246" w14:textId="77777777" w:rsidR="00773213" w:rsidRDefault="007C0171">
      <w:pPr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>La</w:t>
      </w:r>
      <w:r w:rsidR="00116E25">
        <w:rPr>
          <w:sz w:val="20"/>
          <w:szCs w:val="20"/>
          <w:lang w:val="es-ES_tradnl"/>
        </w:rPr>
        <w:t>s</w:t>
      </w:r>
      <w:r w:rsidRPr="007C0171">
        <w:rPr>
          <w:sz w:val="20"/>
          <w:szCs w:val="20"/>
          <w:lang w:val="es-ES_tradnl"/>
        </w:rPr>
        <w:t xml:space="preserve"> ROE</w:t>
      </w:r>
      <w:r w:rsidR="00116E25">
        <w:rPr>
          <w:sz w:val="20"/>
          <w:szCs w:val="20"/>
          <w:lang w:val="es-ES_tradnl"/>
        </w:rPr>
        <w:t>s</w:t>
      </w:r>
      <w:r w:rsidRPr="007C0171">
        <w:rPr>
          <w:sz w:val="20"/>
          <w:szCs w:val="20"/>
          <w:lang w:val="es-ES_tradnl"/>
        </w:rPr>
        <w:t xml:space="preserve"> acordada</w:t>
      </w:r>
      <w:r w:rsidR="00116E25">
        <w:rPr>
          <w:sz w:val="20"/>
          <w:szCs w:val="20"/>
          <w:lang w:val="es-ES_tradnl"/>
        </w:rPr>
        <w:t>s</w:t>
      </w:r>
      <w:r w:rsidRPr="007C0171">
        <w:rPr>
          <w:sz w:val="20"/>
          <w:szCs w:val="20"/>
          <w:lang w:val="es-ES_tradnl"/>
        </w:rPr>
        <w:t xml:space="preserve"> </w:t>
      </w:r>
      <w:r w:rsidR="00211D0C">
        <w:rPr>
          <w:sz w:val="20"/>
          <w:szCs w:val="20"/>
          <w:lang w:val="es-ES_tradnl"/>
        </w:rPr>
        <w:t xml:space="preserve">en el AdA, </w:t>
      </w:r>
      <w:r w:rsidR="00A9270C">
        <w:rPr>
          <w:sz w:val="20"/>
          <w:szCs w:val="20"/>
          <w:lang w:val="es-ES_tradnl"/>
        </w:rPr>
        <w:t xml:space="preserve">para </w:t>
      </w:r>
      <w:r w:rsidR="00A9270C">
        <w:rPr>
          <w:rFonts w:cstheme="minorHAnsi"/>
          <w:sz w:val="20"/>
          <w:szCs w:val="20"/>
        </w:rPr>
        <w:t>l</w:t>
      </w:r>
      <w:r w:rsidR="00F323B7">
        <w:rPr>
          <w:rFonts w:cstheme="minorHAnsi"/>
          <w:sz w:val="20"/>
          <w:szCs w:val="20"/>
        </w:rPr>
        <w:t>o</w:t>
      </w:r>
      <w:r w:rsidR="00A9270C">
        <w:rPr>
          <w:rFonts w:cstheme="minorHAnsi"/>
          <w:sz w:val="20"/>
          <w:szCs w:val="20"/>
        </w:rPr>
        <w:t xml:space="preserve">s </w:t>
      </w:r>
      <w:r w:rsidR="00F323B7" w:rsidRPr="003A47A1">
        <w:rPr>
          <w:color w:val="0000FF"/>
          <w:sz w:val="20"/>
          <w:szCs w:val="18"/>
        </w:rPr>
        <w:t>Trajes sastre, conjuntos, pantalones, vestidos, etc</w:t>
      </w:r>
      <w:r w:rsidR="0082212D">
        <w:rPr>
          <w:color w:val="0000FF"/>
          <w:sz w:val="20"/>
          <w:szCs w:val="18"/>
        </w:rPr>
        <w:t>.</w:t>
      </w:r>
      <w:r w:rsidR="00F323B7" w:rsidRPr="003A47A1">
        <w:rPr>
          <w:color w:val="0000FF"/>
          <w:sz w:val="20"/>
          <w:szCs w:val="18"/>
        </w:rPr>
        <w:t>, de la partida 6104</w:t>
      </w:r>
      <w:r w:rsidR="00F323B7">
        <w:rPr>
          <w:color w:val="0000FF"/>
          <w:sz w:val="20"/>
          <w:szCs w:val="18"/>
        </w:rPr>
        <w:t>,</w:t>
      </w:r>
      <w:r w:rsidR="00F323B7" w:rsidRPr="003A47A1">
        <w:rPr>
          <w:color w:val="0000FF"/>
          <w:sz w:val="20"/>
          <w:szCs w:val="18"/>
        </w:rPr>
        <w:t xml:space="preserve"> </w:t>
      </w:r>
      <w:r w:rsidR="00F323B7">
        <w:rPr>
          <w:color w:val="0000FF"/>
          <w:sz w:val="20"/>
          <w:szCs w:val="18"/>
        </w:rPr>
        <w:t>de</w:t>
      </w:r>
      <w:r w:rsidR="00F323B7" w:rsidRPr="003A47A1">
        <w:rPr>
          <w:color w:val="0000FF"/>
          <w:sz w:val="20"/>
          <w:szCs w:val="18"/>
        </w:rPr>
        <w:t xml:space="preserve"> </w:t>
      </w:r>
      <w:r w:rsidR="00F323B7">
        <w:rPr>
          <w:i/>
          <w:color w:val="0000FF"/>
          <w:sz w:val="20"/>
          <w:szCs w:val="20"/>
        </w:rPr>
        <w:t>C</w:t>
      </w:r>
      <w:r w:rsidR="00F323B7" w:rsidRPr="003A47A1">
        <w:rPr>
          <w:i/>
          <w:color w:val="0000FF"/>
          <w:sz w:val="20"/>
          <w:szCs w:val="20"/>
        </w:rPr>
        <w:t>amisas de punto para hombres o niños de la partida 6105</w:t>
      </w:r>
      <w:r w:rsidR="00F323B7" w:rsidRPr="003A47A1">
        <w:rPr>
          <w:color w:val="0000FF"/>
          <w:sz w:val="20"/>
          <w:szCs w:val="20"/>
        </w:rPr>
        <w:t>, o de cualquier otra prenda que se clasifi</w:t>
      </w:r>
      <w:r w:rsidR="00F323B7">
        <w:rPr>
          <w:color w:val="0000FF"/>
          <w:sz w:val="20"/>
          <w:szCs w:val="20"/>
        </w:rPr>
        <w:t>que</w:t>
      </w:r>
      <w:r w:rsidR="00F323B7" w:rsidRPr="003A47A1">
        <w:rPr>
          <w:color w:val="0000FF"/>
          <w:sz w:val="20"/>
          <w:szCs w:val="20"/>
        </w:rPr>
        <w:t xml:space="preserve"> en el capítulo 61</w:t>
      </w:r>
      <w:r w:rsidR="009F3DB7" w:rsidRPr="00CA6E67">
        <w:rPr>
          <w:i/>
          <w:color w:val="17365D" w:themeColor="text2" w:themeShade="BF"/>
          <w:sz w:val="20"/>
          <w:szCs w:val="20"/>
        </w:rPr>
        <w:t>,</w:t>
      </w:r>
      <w:r w:rsidR="00116E25" w:rsidRPr="00CA6E67">
        <w:rPr>
          <w:rFonts w:cstheme="minorHAnsi"/>
          <w:color w:val="17365D" w:themeColor="text2" w:themeShade="BF"/>
          <w:sz w:val="20"/>
          <w:szCs w:val="20"/>
        </w:rPr>
        <w:t xml:space="preserve"> </w:t>
      </w:r>
      <w:r w:rsidR="00CA6E67">
        <w:rPr>
          <w:rFonts w:cstheme="minorHAnsi"/>
          <w:color w:val="17365D" w:themeColor="text2" w:themeShade="BF"/>
          <w:sz w:val="20"/>
          <w:szCs w:val="20"/>
        </w:rPr>
        <w:t xml:space="preserve">se definieron </w:t>
      </w:r>
      <w:r w:rsidR="00CA6E67">
        <w:rPr>
          <w:sz w:val="20"/>
          <w:szCs w:val="20"/>
          <w:lang w:val="es-ES_tradnl"/>
        </w:rPr>
        <w:t>dependiendo del tipo de prenda y</w:t>
      </w:r>
      <w:r w:rsidR="00143BFC">
        <w:rPr>
          <w:sz w:val="20"/>
          <w:szCs w:val="20"/>
          <w:lang w:val="es-ES_tradnl"/>
        </w:rPr>
        <w:t xml:space="preserve"> </w:t>
      </w:r>
      <w:r w:rsidR="00CA6E67">
        <w:rPr>
          <w:sz w:val="20"/>
          <w:szCs w:val="20"/>
          <w:lang w:val="es-ES_tradnl"/>
        </w:rPr>
        <w:t xml:space="preserve">del proceso que se realice. </w:t>
      </w:r>
    </w:p>
    <w:p w14:paraId="0517484F" w14:textId="77777777" w:rsidR="00773213" w:rsidRDefault="00773213">
      <w:pPr>
        <w:contextualSpacing/>
        <w:jc w:val="both"/>
        <w:rPr>
          <w:sz w:val="20"/>
          <w:szCs w:val="20"/>
          <w:lang w:val="es-ES_tradnl"/>
        </w:rPr>
      </w:pPr>
    </w:p>
    <w:p w14:paraId="4A02EDB1" w14:textId="71F953F8" w:rsidR="007C0171" w:rsidRDefault="00CA6E6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es-ES_tradnl"/>
        </w:rPr>
        <w:t>Algunas</w:t>
      </w:r>
      <w:r w:rsidR="00143BFC">
        <w:rPr>
          <w:sz w:val="20"/>
          <w:szCs w:val="20"/>
          <w:lang w:val="es-ES_tradnl"/>
        </w:rPr>
        <w:t xml:space="preserve"> prendas se deben de fabricar a partir de hilados y </w:t>
      </w:r>
      <w:r>
        <w:rPr>
          <w:sz w:val="20"/>
          <w:szCs w:val="20"/>
          <w:lang w:val="es-ES_tradnl"/>
        </w:rPr>
        <w:t xml:space="preserve">otras a </w:t>
      </w:r>
      <w:r w:rsidR="009C5AF9">
        <w:rPr>
          <w:sz w:val="20"/>
          <w:szCs w:val="20"/>
          <w:lang w:val="es-ES_tradnl"/>
        </w:rPr>
        <w:t xml:space="preserve">partir de un proceso más complejo, es decir a partir de fibras </w:t>
      </w:r>
      <w:r>
        <w:rPr>
          <w:sz w:val="20"/>
          <w:szCs w:val="20"/>
          <w:lang w:val="es-ES_tradnl"/>
        </w:rPr>
        <w:t>(</w:t>
      </w:r>
      <w:r w:rsidR="009C5AF9">
        <w:rPr>
          <w:sz w:val="20"/>
          <w:szCs w:val="20"/>
          <w:lang w:val="es-ES_tradnl"/>
        </w:rPr>
        <w:t>o materiales químicos o pastas</w:t>
      </w:r>
      <w:r>
        <w:rPr>
          <w:sz w:val="20"/>
          <w:szCs w:val="20"/>
          <w:lang w:val="es-ES_tradnl"/>
        </w:rPr>
        <w:t>)</w:t>
      </w:r>
      <w:r w:rsidR="009C5AF9">
        <w:rPr>
          <w:sz w:val="20"/>
          <w:szCs w:val="20"/>
          <w:lang w:val="es-ES_tradnl"/>
        </w:rPr>
        <w:t xml:space="preserve"> textiles</w:t>
      </w:r>
      <w:r>
        <w:rPr>
          <w:sz w:val="20"/>
          <w:szCs w:val="20"/>
          <w:lang w:val="es-ES_tradnl"/>
        </w:rPr>
        <w:t xml:space="preserve"> para luego pasar a la hilatura o tejidos para obtener la prenda</w:t>
      </w:r>
      <w:r w:rsidR="009C5AF9">
        <w:rPr>
          <w:sz w:val="20"/>
          <w:szCs w:val="20"/>
          <w:lang w:val="es-ES_tradnl"/>
        </w:rPr>
        <w:t>.</w:t>
      </w:r>
      <w:r w:rsidR="004A2313">
        <w:rPr>
          <w:sz w:val="20"/>
          <w:szCs w:val="20"/>
          <w:lang w:val="es-ES_tradnl"/>
        </w:rPr>
        <w:t xml:space="preserve"> </w:t>
      </w:r>
    </w:p>
    <w:p w14:paraId="41ED886A" w14:textId="77777777" w:rsidR="00CC158B" w:rsidRDefault="00CC158B" w:rsidP="009E537E">
      <w:pPr>
        <w:spacing w:after="120"/>
        <w:jc w:val="both"/>
        <w:rPr>
          <w:sz w:val="20"/>
          <w:szCs w:val="20"/>
        </w:rPr>
      </w:pPr>
    </w:p>
    <w:p w14:paraId="6D6583B4" w14:textId="509711C4" w:rsidR="000D41F6" w:rsidRDefault="00CC158B" w:rsidP="007C0171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D41F6">
        <w:rPr>
          <w:sz w:val="20"/>
          <w:szCs w:val="20"/>
        </w:rPr>
        <w:t xml:space="preserve"> continuación se explica cada un</w:t>
      </w:r>
      <w:r w:rsidR="009F3DB7">
        <w:rPr>
          <w:sz w:val="20"/>
          <w:szCs w:val="20"/>
        </w:rPr>
        <w:t>a</w:t>
      </w:r>
      <w:r w:rsidR="000D41F6">
        <w:rPr>
          <w:sz w:val="20"/>
          <w:szCs w:val="20"/>
        </w:rPr>
        <w:t xml:space="preserve"> de las </w:t>
      </w:r>
      <w:r w:rsidR="004A2313">
        <w:rPr>
          <w:sz w:val="20"/>
          <w:szCs w:val="20"/>
        </w:rPr>
        <w:t>ROE</w:t>
      </w:r>
      <w:r w:rsidR="000D41F6">
        <w:rPr>
          <w:sz w:val="20"/>
          <w:szCs w:val="20"/>
        </w:rPr>
        <w:t xml:space="preserve"> </w:t>
      </w:r>
      <w:r w:rsidR="008139F1">
        <w:rPr>
          <w:sz w:val="20"/>
          <w:szCs w:val="20"/>
        </w:rPr>
        <w:t>aplicables</w:t>
      </w:r>
      <w:r w:rsidR="000D41F6">
        <w:rPr>
          <w:sz w:val="20"/>
          <w:szCs w:val="20"/>
        </w:rPr>
        <w:t xml:space="preserve"> a </w:t>
      </w:r>
      <w:r w:rsidR="004A2313">
        <w:rPr>
          <w:sz w:val="20"/>
          <w:szCs w:val="20"/>
        </w:rPr>
        <w:t>el</w:t>
      </w:r>
      <w:r w:rsidR="000D41F6" w:rsidRPr="00397193">
        <w:rPr>
          <w:sz w:val="20"/>
          <w:szCs w:val="20"/>
        </w:rPr>
        <w:t>las</w:t>
      </w:r>
      <w:r w:rsidR="008139F1">
        <w:rPr>
          <w:sz w:val="20"/>
          <w:szCs w:val="20"/>
        </w:rPr>
        <w:t>.</w:t>
      </w:r>
    </w:p>
    <w:p w14:paraId="6A7A7983" w14:textId="79E3881C" w:rsidR="008139F1" w:rsidRDefault="004A2313" w:rsidP="007C0171">
      <w:pPr>
        <w:jc w:val="both"/>
        <w:rPr>
          <w:sz w:val="20"/>
          <w:szCs w:val="20"/>
        </w:rPr>
      </w:pPr>
      <w:r>
        <w:rPr>
          <w:sz w:val="20"/>
          <w:szCs w:val="20"/>
        </w:rPr>
        <w:t>Para mayor comprensión, e</w:t>
      </w:r>
      <w:r w:rsidR="009C5AF9">
        <w:rPr>
          <w:sz w:val="20"/>
          <w:szCs w:val="20"/>
        </w:rPr>
        <w:t xml:space="preserve">l </w:t>
      </w:r>
      <w:r w:rsidR="009C5AF9" w:rsidRPr="0082212D">
        <w:rPr>
          <w:color w:val="0000FF"/>
          <w:sz w:val="20"/>
          <w:szCs w:val="20"/>
        </w:rPr>
        <w:t>capítulo 61</w:t>
      </w:r>
      <w:r w:rsidR="008139F1" w:rsidRPr="0082212D">
        <w:rPr>
          <w:color w:val="0000FF"/>
          <w:sz w:val="20"/>
          <w:szCs w:val="20"/>
        </w:rPr>
        <w:t xml:space="preserve"> de Prendas y complementos (ac</w:t>
      </w:r>
      <w:r w:rsidR="009C5AF9" w:rsidRPr="0082212D">
        <w:rPr>
          <w:color w:val="0000FF"/>
          <w:sz w:val="20"/>
          <w:szCs w:val="20"/>
        </w:rPr>
        <w:t xml:space="preserve">cesorios) de vestir, </w:t>
      </w:r>
      <w:r w:rsidR="008139F1" w:rsidRPr="0082212D">
        <w:rPr>
          <w:color w:val="0000FF"/>
          <w:sz w:val="20"/>
          <w:szCs w:val="20"/>
        </w:rPr>
        <w:t>de punto</w:t>
      </w:r>
      <w:r w:rsidR="008139F1">
        <w:rPr>
          <w:sz w:val="20"/>
          <w:szCs w:val="20"/>
        </w:rPr>
        <w:t xml:space="preserve">, está conformado </w:t>
      </w:r>
      <w:r w:rsidR="009C5AF9">
        <w:rPr>
          <w:sz w:val="20"/>
          <w:szCs w:val="20"/>
        </w:rPr>
        <w:t>por 17 partidas arancelarias (6101 a 61</w:t>
      </w:r>
      <w:r w:rsidR="008139F1">
        <w:rPr>
          <w:sz w:val="20"/>
          <w:szCs w:val="20"/>
        </w:rPr>
        <w:t>17)</w:t>
      </w:r>
      <w:r w:rsidR="00A62EAE">
        <w:rPr>
          <w:sz w:val="20"/>
          <w:szCs w:val="20"/>
        </w:rPr>
        <w:t xml:space="preserve">, </w:t>
      </w:r>
      <w:r w:rsidR="00B639E5">
        <w:rPr>
          <w:sz w:val="20"/>
          <w:szCs w:val="20"/>
        </w:rPr>
        <w:t xml:space="preserve">que </w:t>
      </w:r>
      <w:r w:rsidR="008139F1">
        <w:rPr>
          <w:sz w:val="20"/>
          <w:szCs w:val="20"/>
        </w:rPr>
        <w:t xml:space="preserve">en la matriz de ROE </w:t>
      </w:r>
      <w:r w:rsidR="00B639E5">
        <w:rPr>
          <w:sz w:val="20"/>
          <w:szCs w:val="20"/>
        </w:rPr>
        <w:t xml:space="preserve">se agrupan en </w:t>
      </w:r>
      <w:r w:rsidR="009C5AF9">
        <w:rPr>
          <w:sz w:val="20"/>
          <w:szCs w:val="20"/>
        </w:rPr>
        <w:t xml:space="preserve">dos </w:t>
      </w:r>
      <w:r>
        <w:rPr>
          <w:sz w:val="20"/>
          <w:szCs w:val="20"/>
        </w:rPr>
        <w:t>grupos de productos</w:t>
      </w:r>
      <w:r w:rsidR="00397193">
        <w:rPr>
          <w:sz w:val="20"/>
          <w:szCs w:val="20"/>
        </w:rPr>
        <w:t>,</w:t>
      </w:r>
      <w:r w:rsidR="008139F1">
        <w:rPr>
          <w:sz w:val="20"/>
          <w:szCs w:val="20"/>
        </w:rPr>
        <w:t xml:space="preserve"> cada un</w:t>
      </w:r>
      <w:r>
        <w:rPr>
          <w:sz w:val="20"/>
          <w:szCs w:val="20"/>
        </w:rPr>
        <w:t>o</w:t>
      </w:r>
      <w:r w:rsidR="008139F1">
        <w:rPr>
          <w:sz w:val="20"/>
          <w:szCs w:val="20"/>
        </w:rPr>
        <w:t xml:space="preserve"> con su</w:t>
      </w:r>
      <w:r w:rsidR="009F3DB7">
        <w:rPr>
          <w:sz w:val="20"/>
          <w:szCs w:val="20"/>
        </w:rPr>
        <w:t>s</w:t>
      </w:r>
      <w:r w:rsidR="008139F1">
        <w:rPr>
          <w:sz w:val="20"/>
          <w:szCs w:val="20"/>
        </w:rPr>
        <w:t xml:space="preserve"> respectivas ROE</w:t>
      </w:r>
      <w:r w:rsidR="00A62EAE">
        <w:rPr>
          <w:sz w:val="20"/>
          <w:szCs w:val="20"/>
        </w:rPr>
        <w:t xml:space="preserve"> que se identifican en la columna 3, las cuales se especifican e interpretan a continuación:</w:t>
      </w:r>
    </w:p>
    <w:p w14:paraId="1983C5C4" w14:textId="1F10CC31" w:rsidR="008139F1" w:rsidRPr="0082212D" w:rsidRDefault="004A2313" w:rsidP="00A62E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color w:val="0000FF"/>
          <w:sz w:val="20"/>
          <w:szCs w:val="20"/>
        </w:rPr>
      </w:pPr>
      <w:r w:rsidRPr="002E4C05">
        <w:rPr>
          <w:sz w:val="20"/>
          <w:szCs w:val="20"/>
          <w:lang w:val="es-ES_tradnl"/>
        </w:rPr>
        <w:t>El primer grupo de productos</w:t>
      </w:r>
      <w:r w:rsidR="00B639E5" w:rsidRPr="002E4C05">
        <w:rPr>
          <w:sz w:val="20"/>
          <w:szCs w:val="20"/>
          <w:lang w:val="es-ES_tradnl"/>
        </w:rPr>
        <w:t xml:space="preserve">, que </w:t>
      </w:r>
      <w:r w:rsidRPr="002E4C05">
        <w:rPr>
          <w:sz w:val="20"/>
          <w:szCs w:val="20"/>
          <w:lang w:val="es-ES_tradnl"/>
        </w:rPr>
        <w:t>incluye</w:t>
      </w:r>
      <w:r w:rsidR="00B639E5" w:rsidRPr="0082212D">
        <w:rPr>
          <w:color w:val="0000FF"/>
          <w:sz w:val="20"/>
          <w:szCs w:val="20"/>
          <w:lang w:val="es-ES_tradnl"/>
        </w:rPr>
        <w:t xml:space="preserve"> </w:t>
      </w:r>
      <w:r w:rsidR="008E396A" w:rsidRPr="0082212D">
        <w:rPr>
          <w:b/>
          <w:color w:val="0000FF"/>
          <w:sz w:val="20"/>
          <w:szCs w:val="20"/>
          <w:lang w:val="es-ES_tradnl"/>
        </w:rPr>
        <w:t>prendas</w:t>
      </w:r>
      <w:r w:rsidR="009C5AF9" w:rsidRPr="0082212D">
        <w:rPr>
          <w:b/>
          <w:color w:val="0000FF"/>
          <w:sz w:val="20"/>
          <w:szCs w:val="20"/>
          <w:lang w:val="es-ES_tradnl"/>
        </w:rPr>
        <w:t xml:space="preserve"> </w:t>
      </w:r>
      <w:r w:rsidR="008106AB" w:rsidRPr="0082212D">
        <w:rPr>
          <w:b/>
          <w:color w:val="0000FF"/>
          <w:sz w:val="20"/>
          <w:szCs w:val="20"/>
        </w:rPr>
        <w:t>o</w:t>
      </w:r>
      <w:r w:rsidR="008E396A" w:rsidRPr="0082212D">
        <w:rPr>
          <w:b/>
          <w:color w:val="0000FF"/>
          <w:sz w:val="20"/>
          <w:szCs w:val="20"/>
        </w:rPr>
        <w:t>btenida</w:t>
      </w:r>
      <w:r w:rsidR="009C5AF9" w:rsidRPr="0082212D">
        <w:rPr>
          <w:b/>
          <w:color w:val="0000FF"/>
          <w:sz w:val="20"/>
          <w:szCs w:val="20"/>
        </w:rPr>
        <w:t>s cosiendo o ensamblando dos piezas o más de tejidos de punto cortados u obtenidos en formas determinadas</w:t>
      </w:r>
      <w:r>
        <w:rPr>
          <w:color w:val="0000FF"/>
          <w:sz w:val="20"/>
          <w:szCs w:val="20"/>
        </w:rPr>
        <w:t xml:space="preserve"> </w:t>
      </w:r>
      <w:r w:rsidRPr="002E4C05">
        <w:rPr>
          <w:sz w:val="20"/>
          <w:szCs w:val="20"/>
        </w:rPr>
        <w:t>tiene la siguiente ROE</w:t>
      </w:r>
      <w:r w:rsidR="002E4C05">
        <w:rPr>
          <w:sz w:val="20"/>
          <w:szCs w:val="20"/>
        </w:rPr>
        <w:t>:</w:t>
      </w:r>
    </w:p>
    <w:p w14:paraId="6F46BA28" w14:textId="77777777" w:rsidR="009C5AF9" w:rsidRPr="00A62EAE" w:rsidRDefault="009C5AF9" w:rsidP="00A62E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C0171" w:rsidRPr="007C0171" w14:paraId="0EA84D6F" w14:textId="77777777" w:rsidTr="000E5A41">
        <w:tc>
          <w:tcPr>
            <w:tcW w:w="8978" w:type="dxa"/>
            <w:shd w:val="clear" w:color="auto" w:fill="F2F2F2" w:themeFill="background1" w:themeFillShade="F2"/>
          </w:tcPr>
          <w:p w14:paraId="07607517" w14:textId="77777777" w:rsidR="007C0171" w:rsidRPr="00A97782" w:rsidRDefault="007C0171" w:rsidP="007C017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1A789DD8" w14:textId="77777777" w:rsidR="00A97782" w:rsidRDefault="00A97782" w:rsidP="00A62EAE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18"/>
                <w:szCs w:val="18"/>
              </w:rPr>
            </w:pPr>
          </w:p>
          <w:p w14:paraId="204C1A92" w14:textId="77777777" w:rsidR="00A62EAE" w:rsidRPr="00712F83" w:rsidRDefault="00A62EAE" w:rsidP="00A62EAE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712F83">
              <w:rPr>
                <w:rFonts w:cstheme="minorHAnsi"/>
                <w:i/>
                <w:sz w:val="18"/>
                <w:szCs w:val="18"/>
              </w:rPr>
              <w:t>“Fabricación a partir de hilados</w:t>
            </w:r>
            <w:r w:rsidR="006C362F" w:rsidRPr="00712F83">
              <w:rPr>
                <w:rFonts w:cstheme="minorHAnsi"/>
                <w:b/>
                <w:bCs/>
                <w:i/>
                <w:sz w:val="18"/>
                <w:szCs w:val="18"/>
                <w:vertAlign w:val="superscript"/>
              </w:rPr>
              <w:t>129, 130</w:t>
            </w:r>
          </w:p>
          <w:p w14:paraId="22A4283C" w14:textId="77777777" w:rsidR="007C0171" w:rsidRPr="007C0171" w:rsidRDefault="007C0171" w:rsidP="00A62EA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69AF4150" w14:textId="77777777" w:rsidR="007C0171" w:rsidRPr="007C0171" w:rsidRDefault="007C0171" w:rsidP="007C017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369776D" w14:textId="77777777" w:rsidR="007C0171" w:rsidRPr="007C0171" w:rsidRDefault="007C0171" w:rsidP="007C017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C0171" w:rsidRPr="007C0171" w14:paraId="048530E1" w14:textId="77777777" w:rsidTr="000E5A41">
        <w:tc>
          <w:tcPr>
            <w:tcW w:w="8978" w:type="dxa"/>
            <w:shd w:val="clear" w:color="auto" w:fill="F2F2F2" w:themeFill="background1" w:themeFillShade="F2"/>
          </w:tcPr>
          <w:p w14:paraId="00175084" w14:textId="7328B259" w:rsidR="007C0171" w:rsidRPr="00A97782" w:rsidRDefault="007C0171" w:rsidP="007C017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>Interpretación de la norma de origen</w:t>
            </w:r>
          </w:p>
          <w:p w14:paraId="1978891C" w14:textId="77777777" w:rsidR="007C0171" w:rsidRPr="00A97782" w:rsidRDefault="007C0171" w:rsidP="007C0171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030B0A5" w14:textId="77777777" w:rsidR="007F7E22" w:rsidRPr="00A97782" w:rsidRDefault="007F7E22" w:rsidP="006C362F">
            <w:pPr>
              <w:contextualSpacing/>
              <w:jc w:val="both"/>
              <w:rPr>
                <w:b/>
                <w:i/>
                <w:sz w:val="18"/>
                <w:szCs w:val="18"/>
                <w:lang w:val="es-ES_tradnl"/>
              </w:rPr>
            </w:pPr>
            <w:r w:rsidRPr="00A97782">
              <w:rPr>
                <w:i/>
                <w:sz w:val="18"/>
                <w:szCs w:val="18"/>
                <w:lang w:val="es-ES_tradnl"/>
              </w:rPr>
              <w:t xml:space="preserve">Dicha ROE </w:t>
            </w:r>
            <w:r w:rsidR="006C362F" w:rsidRPr="00A97782">
              <w:rPr>
                <w:i/>
                <w:sz w:val="18"/>
                <w:szCs w:val="18"/>
                <w:lang w:val="es-ES_tradnl"/>
              </w:rPr>
              <w:t xml:space="preserve">permite la utilización de hilados no originarios con los cuales </w:t>
            </w:r>
            <w:r w:rsidR="00397193">
              <w:rPr>
                <w:i/>
                <w:sz w:val="18"/>
                <w:szCs w:val="18"/>
                <w:lang w:val="es-ES_tradnl"/>
              </w:rPr>
              <w:t xml:space="preserve">se pueden </w:t>
            </w:r>
            <w:r w:rsidR="006C362F" w:rsidRPr="00A97782">
              <w:rPr>
                <w:i/>
                <w:sz w:val="18"/>
                <w:szCs w:val="18"/>
                <w:lang w:val="es-ES_tradnl"/>
              </w:rPr>
              <w:t>elaborar los tejidos para la fabricación de las prendas de vestir</w:t>
            </w:r>
            <w:r w:rsidR="006C362F" w:rsidRPr="00A97782">
              <w:rPr>
                <w:sz w:val="18"/>
                <w:szCs w:val="18"/>
              </w:rPr>
              <w:t xml:space="preserve"> </w:t>
            </w:r>
            <w:r w:rsidR="006C362F" w:rsidRPr="00A97782">
              <w:rPr>
                <w:i/>
                <w:sz w:val="18"/>
                <w:szCs w:val="18"/>
                <w:lang w:val="es-ES_tradnl"/>
              </w:rPr>
              <w:t>obtenidas cosiendo o ensamblando dos piezas o más de tejidos de punto cortados u obtenidos en formas determinadas</w:t>
            </w:r>
            <w:r w:rsidR="008106AB">
              <w:rPr>
                <w:i/>
                <w:sz w:val="18"/>
                <w:szCs w:val="18"/>
                <w:lang w:val="es-ES_tradnl"/>
              </w:rPr>
              <w:t>.</w:t>
            </w:r>
          </w:p>
          <w:p w14:paraId="26F5774A" w14:textId="77777777" w:rsidR="00F04D61" w:rsidRPr="00A97782" w:rsidRDefault="00F04D61" w:rsidP="00F04D61">
            <w:pPr>
              <w:pStyle w:val="Prrafodelista"/>
              <w:ind w:left="765"/>
              <w:jc w:val="both"/>
              <w:rPr>
                <w:b/>
                <w:i/>
                <w:sz w:val="18"/>
                <w:szCs w:val="18"/>
                <w:lang w:val="es-ES_tradnl"/>
              </w:rPr>
            </w:pPr>
          </w:p>
          <w:p w14:paraId="31EE0EE0" w14:textId="7B4F076D" w:rsidR="006C362F" w:rsidRPr="00A97782" w:rsidRDefault="00F04D61" w:rsidP="00F04D61">
            <w:pPr>
              <w:jc w:val="both"/>
              <w:rPr>
                <w:i/>
                <w:sz w:val="18"/>
                <w:szCs w:val="18"/>
                <w:lang w:val="es-ES_tradnl"/>
              </w:rPr>
            </w:pPr>
            <w:r w:rsidRPr="00A97782">
              <w:rPr>
                <w:i/>
                <w:sz w:val="18"/>
                <w:szCs w:val="18"/>
                <w:lang w:val="es-ES_tradnl"/>
              </w:rPr>
              <w:t xml:space="preserve">Tenga en cuenta además que </w:t>
            </w:r>
            <w:r w:rsidR="00572916" w:rsidRPr="00A97782">
              <w:rPr>
                <w:i/>
                <w:sz w:val="18"/>
                <w:szCs w:val="18"/>
                <w:lang w:val="es-ES_tradnl"/>
              </w:rPr>
              <w:t>para este tipo de</w:t>
            </w:r>
            <w:r w:rsidRPr="00A97782">
              <w:rPr>
                <w:i/>
                <w:sz w:val="18"/>
                <w:szCs w:val="18"/>
                <w:lang w:val="es-ES_tradnl"/>
              </w:rPr>
              <w:t xml:space="preserve"> prendas aplica el contenido de la</w:t>
            </w:r>
            <w:r w:rsidRPr="00A97782">
              <w:rPr>
                <w:b/>
                <w:i/>
                <w:sz w:val="18"/>
                <w:szCs w:val="18"/>
                <w:lang w:val="es-ES_tradnl"/>
              </w:rPr>
              <w:t xml:space="preserve"> </w:t>
            </w:r>
            <w:r w:rsidR="006C362F" w:rsidRPr="0086110D">
              <w:rPr>
                <w:i/>
                <w:sz w:val="18"/>
                <w:szCs w:val="18"/>
                <w:lang w:val="es-ES_tradnl"/>
              </w:rPr>
              <w:t xml:space="preserve">Nota 5 </w:t>
            </w:r>
            <w:r w:rsidR="006C362F" w:rsidRPr="00A97782">
              <w:rPr>
                <w:i/>
                <w:sz w:val="18"/>
                <w:szCs w:val="18"/>
                <w:lang w:val="es-ES_tradnl"/>
              </w:rPr>
              <w:t xml:space="preserve">que hace referencia a los diferentes niveles de tolerancia </w:t>
            </w:r>
            <w:r w:rsidR="00397193">
              <w:rPr>
                <w:i/>
                <w:sz w:val="18"/>
                <w:szCs w:val="18"/>
                <w:lang w:val="es-ES_tradnl"/>
              </w:rPr>
              <w:t xml:space="preserve">(uso de materiales no originarios) </w:t>
            </w:r>
            <w:r w:rsidR="006C362F" w:rsidRPr="00A97782">
              <w:rPr>
                <w:i/>
                <w:sz w:val="18"/>
                <w:szCs w:val="18"/>
                <w:lang w:val="es-ES_tradnl"/>
              </w:rPr>
              <w:t>permitidos de acuerdo al material que se utilice en la prenda:</w:t>
            </w:r>
          </w:p>
          <w:p w14:paraId="14BD7BAC" w14:textId="77777777" w:rsidR="006C362F" w:rsidRPr="00A97782" w:rsidRDefault="006C362F" w:rsidP="00F04D61">
            <w:pPr>
              <w:jc w:val="both"/>
              <w:rPr>
                <w:i/>
                <w:sz w:val="18"/>
                <w:szCs w:val="18"/>
                <w:lang w:val="es-ES_tradnl"/>
              </w:rPr>
            </w:pPr>
          </w:p>
          <w:p w14:paraId="443E3639" w14:textId="77777777" w:rsidR="006C362F" w:rsidRPr="000F6F1D" w:rsidRDefault="008E396A" w:rsidP="006C362F">
            <w:pPr>
              <w:pStyle w:val="Prrafodelista"/>
              <w:numPr>
                <w:ilvl w:val="0"/>
                <w:numId w:val="30"/>
              </w:numPr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>10 %:</w:t>
            </w:r>
            <w:r w:rsidRPr="00A97782">
              <w:rPr>
                <w:sz w:val="18"/>
                <w:szCs w:val="18"/>
                <w:lang w:val="es-ES_tradnl"/>
              </w:rPr>
              <w:t xml:space="preserve"> Se aplicará solo a los productos mezclados que hayan sido obtenidos a partir de dos o más materiales textiles 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básicos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(nota 5.1),</w:t>
            </w:r>
          </w:p>
          <w:p w14:paraId="21B30027" w14:textId="0D485B95" w:rsidR="008E396A" w:rsidRPr="000F6F1D" w:rsidRDefault="008E396A" w:rsidP="008E396A">
            <w:pPr>
              <w:pStyle w:val="Prrafodelista"/>
              <w:numPr>
                <w:ilvl w:val="0"/>
                <w:numId w:val="30"/>
              </w:numPr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20 %: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 Productos que incorporen "hilados de poliuretano segmentado con segmentos flexibles de poliéster, incluso entorchados</w:t>
            </w:r>
            <w:r w:rsidR="00EC3AAF" w:rsidRPr="000F6F1D">
              <w:rPr>
                <w:color w:val="000000" w:themeColor="text1"/>
                <w:sz w:val="18"/>
                <w:szCs w:val="18"/>
                <w:lang w:val="es-ES_tradnl"/>
              </w:rPr>
              <w:t>“</w:t>
            </w:r>
            <w:r w:rsidR="00EC3AAF"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(nota 5.3),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 y</w:t>
            </w:r>
          </w:p>
          <w:p w14:paraId="6B198AAB" w14:textId="77777777" w:rsidR="008E396A" w:rsidRPr="000F6F1D" w:rsidRDefault="008E396A" w:rsidP="008E396A">
            <w:pPr>
              <w:pStyle w:val="Prrafodelista"/>
              <w:numPr>
                <w:ilvl w:val="0"/>
                <w:numId w:val="30"/>
              </w:numPr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 xml:space="preserve">30 %: 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Productos que incorporen una "tira consistente en un núcleo de papel de aluminio o de película de materia plástica, cubierta o no de polvo de aluminio, de una anchura no superior a 5 mm, insertada por encolado transparente o de color entre dos películas de materia plástica"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(nota 5.4)</w:t>
            </w:r>
          </w:p>
          <w:p w14:paraId="4DE9AC4B" w14:textId="77777777" w:rsidR="008E396A" w:rsidRPr="000F6F1D" w:rsidRDefault="008E396A" w:rsidP="008E396A">
            <w:pPr>
              <w:pStyle w:val="Prrafodelista"/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</w:p>
          <w:p w14:paraId="1883A1EC" w14:textId="2FCACBD5" w:rsidR="00F04D61" w:rsidRPr="000F6F1D" w:rsidRDefault="00B36F04" w:rsidP="00F04D61">
            <w:pPr>
              <w:jc w:val="both"/>
              <w:rPr>
                <w:i/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i/>
                <w:color w:val="000000" w:themeColor="text1"/>
                <w:sz w:val="18"/>
                <w:szCs w:val="18"/>
                <w:lang w:val="es-ES_tradnl"/>
              </w:rPr>
              <w:t>Asimismo, la</w:t>
            </w:r>
            <w:r w:rsidRPr="000F6F1D">
              <w:rPr>
                <w:b/>
                <w:i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04D61" w:rsidRPr="000F6F1D">
              <w:rPr>
                <w:b/>
                <w:i/>
                <w:color w:val="000000" w:themeColor="text1"/>
                <w:sz w:val="18"/>
                <w:szCs w:val="18"/>
                <w:lang w:val="es-ES_tradnl"/>
              </w:rPr>
              <w:t xml:space="preserve">Nota 6 </w:t>
            </w:r>
            <w:r w:rsidR="008D430E" w:rsidRPr="000F6F1D">
              <w:rPr>
                <w:i/>
                <w:color w:val="000000" w:themeColor="text1"/>
                <w:sz w:val="18"/>
                <w:szCs w:val="18"/>
                <w:lang w:val="es-ES_tradnl"/>
              </w:rPr>
              <w:t>está</w:t>
            </w:r>
            <w:r w:rsidR="008D430E" w:rsidRPr="000F6F1D">
              <w:rPr>
                <w:b/>
                <w:i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04D61" w:rsidRPr="000F6F1D">
              <w:rPr>
                <w:i/>
                <w:color w:val="000000" w:themeColor="text1"/>
                <w:sz w:val="18"/>
                <w:szCs w:val="18"/>
                <w:lang w:val="es-ES_tradnl"/>
              </w:rPr>
              <w:t>relacionada con los siguientes elementos:</w:t>
            </w:r>
          </w:p>
          <w:p w14:paraId="0CE7AB10" w14:textId="77777777" w:rsidR="00F04D61" w:rsidRPr="000F6F1D" w:rsidRDefault="00F04D61" w:rsidP="00F04D61">
            <w:pPr>
              <w:jc w:val="both"/>
              <w:rPr>
                <w:b/>
                <w:i/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b/>
                <w:i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</w:p>
          <w:p w14:paraId="2E9A2D80" w14:textId="77777777" w:rsidR="007C0171" w:rsidRPr="000F6F1D" w:rsidRDefault="007C0171" w:rsidP="00F04D61">
            <w:pPr>
              <w:numPr>
                <w:ilvl w:val="0"/>
                <w:numId w:val="26"/>
              </w:numPr>
              <w:contextualSpacing/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Los forros y entretelas de la prenda de vestir deben de ser originarios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(Subnota 6.1 de Nota 6),</w:t>
            </w:r>
          </w:p>
          <w:p w14:paraId="6BD0532D" w14:textId="77777777" w:rsidR="007C0171" w:rsidRPr="000F6F1D" w:rsidRDefault="007C0171" w:rsidP="00F04D61">
            <w:pPr>
              <w:numPr>
                <w:ilvl w:val="0"/>
                <w:numId w:val="26"/>
              </w:numPr>
              <w:contextualSpacing/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>Nivel de tolerancia del 8 % para utilizar materiales textiles no originarios que se clasifiquen en una partida diferente de la del producto</w:t>
            </w:r>
            <w:r w:rsidR="007B314A"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(Subnota 6.1 de Nota 6),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 y</w:t>
            </w:r>
          </w:p>
          <w:p w14:paraId="3213D0B9" w14:textId="77777777" w:rsidR="007C0171" w:rsidRPr="000F6F1D" w:rsidRDefault="007C0171" w:rsidP="00F04D61">
            <w:pPr>
              <w:numPr>
                <w:ilvl w:val="0"/>
                <w:numId w:val="26"/>
              </w:numPr>
              <w:contextualSpacing/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Se permite el libre uso de materiales que no estén clasificados en los capítulos 50 al 63 para la fabricación de prendas de vestir (botones, cremalleras o zippers, etc.)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(Subnota 6.2 de Nota 6)</w:t>
            </w:r>
            <w:r w:rsidR="007B314A"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.</w:t>
            </w:r>
          </w:p>
          <w:p w14:paraId="1CABC3DA" w14:textId="77777777" w:rsidR="007C0171" w:rsidRPr="007C0171" w:rsidRDefault="007C0171" w:rsidP="006C362F">
            <w:pPr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04B0E170" w14:textId="77777777" w:rsidR="000D5E06" w:rsidRDefault="000D5E06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10C533EC" w14:textId="77777777" w:rsidR="000D5E06" w:rsidRDefault="000D5E06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78659AFB" w14:textId="62763E94" w:rsidR="000D5E06" w:rsidRPr="009E7EB5" w:rsidRDefault="004A2313" w:rsidP="008E39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2212D">
        <w:rPr>
          <w:sz w:val="20"/>
          <w:szCs w:val="20"/>
          <w:lang w:val="es-ES_tradnl"/>
        </w:rPr>
        <w:t>El segundo grupo</w:t>
      </w:r>
      <w:r w:rsidR="00B639E5" w:rsidRPr="0082212D">
        <w:rPr>
          <w:sz w:val="20"/>
          <w:szCs w:val="20"/>
          <w:lang w:val="es-ES_tradnl"/>
        </w:rPr>
        <w:t xml:space="preserve"> </w:t>
      </w:r>
      <w:r w:rsidR="00E41FC9">
        <w:rPr>
          <w:sz w:val="20"/>
          <w:szCs w:val="20"/>
          <w:lang w:val="es-ES_tradnl"/>
        </w:rPr>
        <w:t>de productos de</w:t>
      </w:r>
      <w:r w:rsidR="00B639E5" w:rsidRPr="0082212D">
        <w:rPr>
          <w:sz w:val="20"/>
          <w:szCs w:val="20"/>
          <w:lang w:val="es-ES_tradnl"/>
        </w:rPr>
        <w:t xml:space="preserve"> </w:t>
      </w:r>
      <w:r w:rsidR="008E396A" w:rsidRPr="0082212D">
        <w:rPr>
          <w:b/>
          <w:color w:val="0000FF"/>
          <w:sz w:val="20"/>
          <w:szCs w:val="20"/>
          <w:lang w:val="es-ES_tradnl"/>
        </w:rPr>
        <w:t>Las demás</w:t>
      </w:r>
      <w:r w:rsidR="00211D0C" w:rsidRPr="0082212D">
        <w:rPr>
          <w:b/>
          <w:color w:val="0000FF"/>
          <w:sz w:val="20"/>
          <w:szCs w:val="20"/>
          <w:lang w:val="es-ES_tradnl"/>
        </w:rPr>
        <w:t xml:space="preserve"> prendas</w:t>
      </w:r>
      <w:r w:rsidR="00211D0C">
        <w:rPr>
          <w:b/>
          <w:sz w:val="20"/>
          <w:szCs w:val="20"/>
          <w:lang w:val="es-ES_tradnl"/>
        </w:rPr>
        <w:t xml:space="preserve"> </w:t>
      </w:r>
      <w:r w:rsidR="00E41FC9" w:rsidRPr="002E4C05">
        <w:rPr>
          <w:sz w:val="20"/>
          <w:szCs w:val="20"/>
          <w:lang w:val="es-ES_tradnl"/>
        </w:rPr>
        <w:t>tiene la siguiente ROE</w:t>
      </w:r>
      <w:r w:rsidR="002E4C05" w:rsidRPr="002E4C05">
        <w:rPr>
          <w:sz w:val="20"/>
          <w:szCs w:val="20"/>
          <w:lang w:val="es-ES_tradnl"/>
        </w:rPr>
        <w:t>:</w:t>
      </w:r>
    </w:p>
    <w:p w14:paraId="6CF77C80" w14:textId="77777777" w:rsidR="009E7EB5" w:rsidRDefault="009E7EB5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7157DDC5" w14:textId="77777777" w:rsidR="009E537E" w:rsidRPr="00A62EAE" w:rsidRDefault="009E537E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5E06" w:rsidRPr="007C0171" w14:paraId="6F383305" w14:textId="77777777" w:rsidTr="00126CA0">
        <w:tc>
          <w:tcPr>
            <w:tcW w:w="8978" w:type="dxa"/>
            <w:shd w:val="clear" w:color="auto" w:fill="F2F2F2" w:themeFill="background1" w:themeFillShade="F2"/>
          </w:tcPr>
          <w:p w14:paraId="6D703B4D" w14:textId="77777777" w:rsidR="000D5E06" w:rsidRPr="00A97782" w:rsidRDefault="000D5E06" w:rsidP="00126CA0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059FDC1B" w14:textId="77777777" w:rsidR="00A97782" w:rsidRDefault="00A97782" w:rsidP="008E396A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60CBB745" w14:textId="77777777" w:rsidR="008E396A" w:rsidRPr="00712F83" w:rsidRDefault="008E396A" w:rsidP="008E396A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i/>
                <w:sz w:val="18"/>
                <w:szCs w:val="18"/>
                <w:lang w:val="es-ES_tradnl"/>
              </w:rPr>
            </w:pPr>
            <w:r w:rsidRPr="00712F83">
              <w:rPr>
                <w:rFonts w:eastAsia="Times New Roman" w:cstheme="minorHAnsi"/>
                <w:i/>
                <w:sz w:val="18"/>
                <w:szCs w:val="18"/>
                <w:lang w:val="es-ES_tradnl"/>
              </w:rPr>
              <w:t>“Fabricación a partir de :</w:t>
            </w:r>
          </w:p>
          <w:p w14:paraId="0242CC81" w14:textId="77777777" w:rsidR="008E396A" w:rsidRPr="00712F83" w:rsidRDefault="008E396A" w:rsidP="008E396A">
            <w:pPr>
              <w:autoSpaceDE w:val="0"/>
              <w:autoSpaceDN w:val="0"/>
              <w:adjustRightInd w:val="0"/>
              <w:ind w:left="514"/>
              <w:jc w:val="both"/>
              <w:rPr>
                <w:rFonts w:eastAsia="Times New Roman" w:cstheme="minorHAnsi"/>
                <w:i/>
                <w:sz w:val="18"/>
                <w:szCs w:val="18"/>
                <w:lang w:val="es-ES_tradnl"/>
              </w:rPr>
            </w:pPr>
          </w:p>
          <w:p w14:paraId="57AC1CB2" w14:textId="77777777" w:rsidR="008E396A" w:rsidRPr="00712F83" w:rsidRDefault="008E396A" w:rsidP="008E396A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i/>
                <w:sz w:val="18"/>
                <w:szCs w:val="18"/>
              </w:rPr>
            </w:pPr>
            <w:r w:rsidRPr="00712F83">
              <w:rPr>
                <w:i/>
                <w:sz w:val="18"/>
                <w:szCs w:val="18"/>
              </w:rPr>
              <w:t>fibras naturales,</w:t>
            </w:r>
          </w:p>
          <w:p w14:paraId="00D5BC7A" w14:textId="77777777" w:rsidR="008E396A" w:rsidRPr="00712F83" w:rsidRDefault="008E396A" w:rsidP="008E396A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i/>
                <w:sz w:val="18"/>
                <w:szCs w:val="18"/>
              </w:rPr>
            </w:pPr>
            <w:r w:rsidRPr="00712F83">
              <w:rPr>
                <w:i/>
                <w:sz w:val="18"/>
                <w:szCs w:val="18"/>
              </w:rPr>
              <w:t>fibras sintéticas o artificiales discontinuas, sin cardar ni peinar ni transformar de otro modo para la hilatura, o</w:t>
            </w:r>
          </w:p>
          <w:p w14:paraId="22AC3657" w14:textId="77777777" w:rsidR="008E396A" w:rsidRPr="00712F83" w:rsidRDefault="008E396A" w:rsidP="008E396A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rFonts w:eastAsia="Times New Roman" w:cstheme="minorHAnsi"/>
                <w:i/>
                <w:sz w:val="18"/>
                <w:szCs w:val="18"/>
                <w:lang w:val="es-ES_tradnl"/>
              </w:rPr>
            </w:pPr>
            <w:r w:rsidRPr="00712F83">
              <w:rPr>
                <w:i/>
                <w:sz w:val="18"/>
                <w:szCs w:val="18"/>
              </w:rPr>
              <w:t>materiales químicos o pastas textiles”</w:t>
            </w:r>
          </w:p>
          <w:p w14:paraId="43AD6CEA" w14:textId="77777777" w:rsidR="000D5E06" w:rsidRPr="007C0171" w:rsidRDefault="000D5E06" w:rsidP="008E396A">
            <w:pPr>
              <w:autoSpaceDE w:val="0"/>
              <w:autoSpaceDN w:val="0"/>
              <w:adjustRightInd w:val="0"/>
              <w:ind w:left="708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5A0A3F73" w14:textId="77777777" w:rsidR="000D5E06" w:rsidRPr="007C0171" w:rsidRDefault="000D5E06" w:rsidP="000D5E06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63109B3" w14:textId="77777777" w:rsidR="000D5E06" w:rsidRPr="007C0171" w:rsidRDefault="000D5E06" w:rsidP="000D5E06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D5E06" w:rsidRPr="007C0171" w14:paraId="1AB1A64C" w14:textId="77777777" w:rsidTr="00126CA0">
        <w:tc>
          <w:tcPr>
            <w:tcW w:w="8978" w:type="dxa"/>
            <w:shd w:val="clear" w:color="auto" w:fill="F2F2F2" w:themeFill="background1" w:themeFillShade="F2"/>
          </w:tcPr>
          <w:p w14:paraId="324DF996" w14:textId="77777777" w:rsidR="000D5E06" w:rsidRPr="00A97782" w:rsidRDefault="000D5E06" w:rsidP="00126CA0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746CB5FF" w14:textId="77777777" w:rsidR="00806121" w:rsidRPr="00A97782" w:rsidRDefault="00806121" w:rsidP="00806121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098EF4EC" w14:textId="4F4E450D" w:rsidR="00E61402" w:rsidRPr="00A97782" w:rsidRDefault="00E61402" w:rsidP="00806121">
            <w:pPr>
              <w:contextualSpacing/>
              <w:jc w:val="both"/>
              <w:rPr>
                <w:sz w:val="18"/>
                <w:szCs w:val="18"/>
              </w:rPr>
            </w:pPr>
            <w:r w:rsidRPr="00A97782">
              <w:rPr>
                <w:sz w:val="18"/>
                <w:szCs w:val="18"/>
                <w:lang w:val="es-ES_tradnl"/>
              </w:rPr>
              <w:t>Para “</w:t>
            </w:r>
            <w:r w:rsidR="00EF5681">
              <w:rPr>
                <w:sz w:val="18"/>
                <w:szCs w:val="18"/>
                <w:lang w:val="es-ES_tradnl"/>
              </w:rPr>
              <w:t>L</w:t>
            </w:r>
            <w:r w:rsidRPr="00A97782">
              <w:rPr>
                <w:sz w:val="18"/>
                <w:szCs w:val="18"/>
                <w:lang w:val="es-ES_tradnl"/>
              </w:rPr>
              <w:t xml:space="preserve">as demás” prendas que </w:t>
            </w:r>
            <w:r w:rsidRPr="0086110D">
              <w:rPr>
                <w:b/>
                <w:sz w:val="18"/>
                <w:szCs w:val="18"/>
                <w:lang w:val="es-ES_tradnl"/>
              </w:rPr>
              <w:t>no</w:t>
            </w:r>
            <w:r w:rsidRPr="00A97782">
              <w:rPr>
                <w:sz w:val="18"/>
                <w:szCs w:val="18"/>
                <w:lang w:val="es-ES_tradnl"/>
              </w:rPr>
              <w:t xml:space="preserve"> sean </w:t>
            </w:r>
            <w:r w:rsidRPr="00922164">
              <w:rPr>
                <w:color w:val="0000FF"/>
                <w:sz w:val="18"/>
                <w:szCs w:val="18"/>
                <w:lang w:val="es-ES_tradnl"/>
              </w:rPr>
              <w:t xml:space="preserve">prendas </w:t>
            </w:r>
            <w:r w:rsidRPr="00922164">
              <w:rPr>
                <w:color w:val="0000FF"/>
                <w:sz w:val="18"/>
                <w:szCs w:val="18"/>
              </w:rPr>
              <w:t>obtenidas cosiendo o ensamblando dos piezas o más de tejidos de punto cortados u obtenidos en formas determinadas</w:t>
            </w:r>
            <w:r w:rsidRPr="00A97782">
              <w:rPr>
                <w:sz w:val="18"/>
                <w:szCs w:val="18"/>
              </w:rPr>
              <w:t xml:space="preserve">, la </w:t>
            </w:r>
            <w:r w:rsidR="00662B08">
              <w:rPr>
                <w:sz w:val="18"/>
                <w:szCs w:val="18"/>
              </w:rPr>
              <w:t>ROE</w:t>
            </w:r>
            <w:r w:rsidR="00C02316" w:rsidRPr="00A97782">
              <w:rPr>
                <w:sz w:val="18"/>
                <w:szCs w:val="18"/>
              </w:rPr>
              <w:t xml:space="preserve"> </w:t>
            </w:r>
            <w:r w:rsidR="00922164">
              <w:rPr>
                <w:sz w:val="18"/>
                <w:szCs w:val="18"/>
              </w:rPr>
              <w:t xml:space="preserve">permite </w:t>
            </w:r>
            <w:r w:rsidR="00B36F04">
              <w:rPr>
                <w:sz w:val="18"/>
                <w:szCs w:val="18"/>
              </w:rPr>
              <w:t>en</w:t>
            </w:r>
            <w:r w:rsidRPr="00A97782">
              <w:rPr>
                <w:sz w:val="18"/>
                <w:szCs w:val="18"/>
              </w:rPr>
              <w:t xml:space="preserve"> su fabricación poder utilizar </w:t>
            </w:r>
            <w:r w:rsidR="00B36F04">
              <w:rPr>
                <w:sz w:val="18"/>
                <w:szCs w:val="18"/>
              </w:rPr>
              <w:t xml:space="preserve">los siguientes </w:t>
            </w:r>
            <w:r w:rsidR="00DA495C" w:rsidRPr="00A97782">
              <w:rPr>
                <w:sz w:val="18"/>
                <w:szCs w:val="18"/>
              </w:rPr>
              <w:t>material</w:t>
            </w:r>
            <w:r w:rsidR="00B36F04">
              <w:rPr>
                <w:sz w:val="18"/>
                <w:szCs w:val="18"/>
              </w:rPr>
              <w:t>es</w:t>
            </w:r>
            <w:r w:rsidR="00DA495C" w:rsidRPr="00A97782">
              <w:rPr>
                <w:sz w:val="18"/>
                <w:szCs w:val="18"/>
              </w:rPr>
              <w:t xml:space="preserve"> textil</w:t>
            </w:r>
            <w:r w:rsidR="00B36F04">
              <w:rPr>
                <w:sz w:val="18"/>
                <w:szCs w:val="18"/>
              </w:rPr>
              <w:t>es</w:t>
            </w:r>
            <w:r w:rsidR="00DA495C" w:rsidRPr="00A97782">
              <w:rPr>
                <w:sz w:val="18"/>
                <w:szCs w:val="18"/>
              </w:rPr>
              <w:t xml:space="preserve"> no originarios</w:t>
            </w:r>
            <w:r w:rsidRPr="00A97782">
              <w:rPr>
                <w:sz w:val="18"/>
                <w:szCs w:val="18"/>
              </w:rPr>
              <w:t>:</w:t>
            </w:r>
          </w:p>
          <w:p w14:paraId="4C56A9D2" w14:textId="77777777" w:rsidR="00E61402" w:rsidRPr="00A97782" w:rsidRDefault="00E61402" w:rsidP="00806121">
            <w:pPr>
              <w:contextualSpacing/>
              <w:jc w:val="both"/>
              <w:rPr>
                <w:sz w:val="18"/>
                <w:szCs w:val="18"/>
              </w:rPr>
            </w:pPr>
          </w:p>
          <w:p w14:paraId="33BDBDF3" w14:textId="77777777" w:rsidR="00E61402" w:rsidRPr="00A97782" w:rsidRDefault="00E61402" w:rsidP="00E61402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sz w:val="18"/>
                <w:szCs w:val="18"/>
              </w:rPr>
            </w:pPr>
            <w:r w:rsidRPr="00A97782">
              <w:rPr>
                <w:sz w:val="18"/>
                <w:szCs w:val="18"/>
              </w:rPr>
              <w:t>fibras naturales,</w:t>
            </w:r>
          </w:p>
          <w:p w14:paraId="112CD2E5" w14:textId="77777777" w:rsidR="00E61402" w:rsidRPr="00A97782" w:rsidRDefault="00E61402" w:rsidP="00E61402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71" w:hanging="257"/>
              <w:jc w:val="both"/>
              <w:rPr>
                <w:sz w:val="18"/>
                <w:szCs w:val="18"/>
              </w:rPr>
            </w:pPr>
            <w:r w:rsidRPr="00A97782">
              <w:rPr>
                <w:sz w:val="18"/>
                <w:szCs w:val="18"/>
              </w:rPr>
              <w:t>fibras sintéticas o artificiales discontinuas, sin cardar ni peinar ni transformar de otro modo para la hilatura, o</w:t>
            </w:r>
          </w:p>
          <w:p w14:paraId="3336E67D" w14:textId="630482EE" w:rsidR="00B36F04" w:rsidRPr="0082212D" w:rsidRDefault="00E61402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ind w:left="771" w:hanging="257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A97782">
              <w:rPr>
                <w:sz w:val="18"/>
                <w:szCs w:val="18"/>
              </w:rPr>
              <w:t>materiales químicos o pastas textiles”</w:t>
            </w:r>
          </w:p>
          <w:p w14:paraId="3C16731C" w14:textId="08BBD0C1" w:rsidR="00922164" w:rsidRPr="00B36F04" w:rsidRDefault="00B36F04" w:rsidP="00B36F04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El carácter de la ROE </w:t>
            </w:r>
            <w:r w:rsidR="00922164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exigiría </w:t>
            </w:r>
            <w:r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además </w:t>
            </w:r>
            <w:r w:rsidR="00922164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realizar </w:t>
            </w:r>
            <w:r w:rsidR="00922164" w:rsidRPr="0019300B">
              <w:rPr>
                <w:sz w:val="18"/>
                <w:szCs w:val="18"/>
                <w:u w:val="single"/>
              </w:rPr>
              <w:t xml:space="preserve">un mayor proceso de transformación de </w:t>
            </w:r>
            <w:r w:rsidR="00922164">
              <w:rPr>
                <w:sz w:val="18"/>
                <w:szCs w:val="18"/>
                <w:u w:val="single"/>
              </w:rPr>
              <w:t>dichos materiales</w:t>
            </w:r>
            <w:r w:rsidR="00922164" w:rsidRPr="0082212D">
              <w:rPr>
                <w:sz w:val="18"/>
                <w:szCs w:val="18"/>
              </w:rPr>
              <w:t>, por ejemplo, se debería de pasar de fibra a hilados, de hilados a tejidos, y con estos últimos, elaborar las prendas de vestir</w:t>
            </w:r>
            <w:r w:rsidR="00922164">
              <w:rPr>
                <w:sz w:val="18"/>
                <w:szCs w:val="18"/>
                <w:u w:val="single"/>
              </w:rPr>
              <w:t>.</w:t>
            </w:r>
          </w:p>
          <w:p w14:paraId="384719B2" w14:textId="77777777" w:rsidR="000D5E06" w:rsidRPr="007C0171" w:rsidRDefault="000D5E06" w:rsidP="00126CA0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2C4562EA" w14:textId="77777777" w:rsidR="000D5E06" w:rsidRDefault="000D5E06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76164AA2" w14:textId="77777777" w:rsidR="008D13B2" w:rsidRDefault="008D13B2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4915404F" w14:textId="77777777" w:rsidR="009E537E" w:rsidRDefault="009E537E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4F50EDFD" w14:textId="77777777" w:rsidR="009E537E" w:rsidRDefault="009E537E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6EC6F433" w14:textId="77777777" w:rsidR="009E537E" w:rsidRDefault="009E537E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485FB313" w14:textId="77777777" w:rsidR="00507306" w:rsidRDefault="00507306" w:rsidP="000D5E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7CF07269" w14:textId="77777777" w:rsidR="000D5E06" w:rsidRPr="007C0171" w:rsidRDefault="00712F83" w:rsidP="00C023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1068745" wp14:editId="73802FEC">
                <wp:simplePos x="0" y="0"/>
                <wp:positionH relativeFrom="column">
                  <wp:posOffset>-260833</wp:posOffset>
                </wp:positionH>
                <wp:positionV relativeFrom="paragraph">
                  <wp:posOffset>69444</wp:posOffset>
                </wp:positionV>
                <wp:extent cx="5852160" cy="619125"/>
                <wp:effectExtent l="0" t="0" r="1524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619125"/>
                          <a:chOff x="0" y="0"/>
                          <a:chExt cx="5766435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ECC1FC" w14:textId="77777777" w:rsidR="00EC3AAF" w:rsidRPr="004D79BD" w:rsidRDefault="00EC3AAF" w:rsidP="00034A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18160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D9DD64" w14:textId="77777777" w:rsidR="00EC3AAF" w:rsidRDefault="00EC3AAF" w:rsidP="00034A92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68012B"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FLEXIBILIDADE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068745" id="48 Grupo" o:spid="_x0000_s1056" style="position:absolute;left:0;text-align:left;margin-left:-20.55pt;margin-top:5.45pt;width:460.8pt;height:48.75pt;z-index:251673600;mso-width-relative:margin" coordsize="5766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CECC1FC" w14:textId="77777777" w:rsidR="00EC3AAF" w:rsidRPr="004D79BD" w:rsidRDefault="00EC3AAF" w:rsidP="00034A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181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1ED9DD64" w14:textId="77777777" w:rsidR="00EC3AAF" w:rsidRDefault="00EC3AAF" w:rsidP="00034A92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68012B"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>FLEXIBILIDADE</w:t>
                        </w:r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>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3143">
        <w:rPr>
          <w:b/>
          <w:sz w:val="20"/>
          <w:szCs w:val="20"/>
        </w:rPr>
        <w:t xml:space="preserve"> </w:t>
      </w:r>
    </w:p>
    <w:p w14:paraId="2F622A52" w14:textId="77777777" w:rsidR="007C0171" w:rsidRDefault="007C0171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63FE4F26" w14:textId="77777777" w:rsidR="00034A92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2E2F49F6" w14:textId="77777777" w:rsidR="00034A92" w:rsidRDefault="00034A92" w:rsidP="00034A92">
      <w:pPr>
        <w:ind w:firstLine="708"/>
        <w:contextualSpacing/>
        <w:jc w:val="both"/>
        <w:rPr>
          <w:b/>
          <w:sz w:val="20"/>
          <w:szCs w:val="20"/>
          <w:lang w:val="es-ES_tradnl"/>
        </w:rPr>
      </w:pPr>
    </w:p>
    <w:p w14:paraId="67351E15" w14:textId="77777777" w:rsidR="00034A92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7BD002E9" w14:textId="77777777" w:rsidR="00D7306B" w:rsidRPr="00B94A76" w:rsidRDefault="00D7306B" w:rsidP="00D7306B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760CAB70" w14:textId="77777777" w:rsidR="00034A92" w:rsidRPr="007C0171" w:rsidRDefault="00034A92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5F19DF32" w14:textId="77777777" w:rsidR="007C0171" w:rsidRPr="007C0171" w:rsidRDefault="007C0171" w:rsidP="00CA3EDB">
      <w:pPr>
        <w:numPr>
          <w:ilvl w:val="0"/>
          <w:numId w:val="15"/>
        </w:numPr>
        <w:spacing w:before="120" w:after="0" w:line="240" w:lineRule="auto"/>
        <w:ind w:left="357" w:hanging="357"/>
        <w:contextualSpacing/>
        <w:jc w:val="both"/>
        <w:rPr>
          <w:b/>
          <w:sz w:val="20"/>
          <w:szCs w:val="20"/>
          <w:lang w:val="es-ES_tradnl"/>
        </w:rPr>
      </w:pPr>
      <w:r w:rsidRPr="007C0171">
        <w:rPr>
          <w:b/>
          <w:sz w:val="20"/>
          <w:szCs w:val="20"/>
          <w:lang w:val="es-ES_tradnl"/>
        </w:rPr>
        <w:t>Utilización de desperdicios y desechos procedentes de operaciones de fabricación.</w:t>
      </w:r>
    </w:p>
    <w:p w14:paraId="7E947693" w14:textId="77777777" w:rsidR="007C0171" w:rsidRPr="000F6F1D" w:rsidRDefault="007C0171" w:rsidP="00CA3EDB">
      <w:pPr>
        <w:spacing w:after="0"/>
        <w:ind w:left="425"/>
        <w:jc w:val="both"/>
        <w:rPr>
          <w:rFonts w:cstheme="minorHAnsi"/>
          <w:color w:val="000000" w:themeColor="text1"/>
          <w:sz w:val="20"/>
          <w:szCs w:val="20"/>
        </w:rPr>
      </w:pPr>
      <w:r w:rsidRPr="007C0171">
        <w:rPr>
          <w:rFonts w:cstheme="minorHAnsi"/>
          <w:sz w:val="20"/>
          <w:szCs w:val="20"/>
        </w:rPr>
        <w:t xml:space="preserve">Se permite la utilización de desperdicios y desechos procedentes de operaciones de fabricación </w:t>
      </w:r>
      <w:r w:rsidRPr="000F6F1D">
        <w:rPr>
          <w:rFonts w:cstheme="minorHAnsi"/>
          <w:color w:val="000000" w:themeColor="text1"/>
          <w:sz w:val="20"/>
          <w:szCs w:val="20"/>
        </w:rPr>
        <w:t xml:space="preserve">realizadas en cualquier país de Centroamérica o de los Estados miembros de la Unión Europea </w:t>
      </w:r>
      <w:r w:rsidRPr="000F6F1D">
        <w:rPr>
          <w:rFonts w:cstheme="minorHAnsi"/>
          <w:b/>
          <w:color w:val="000000" w:themeColor="text1"/>
          <w:sz w:val="20"/>
          <w:szCs w:val="20"/>
        </w:rPr>
        <w:t>(artículo 4 del anexo II).</w:t>
      </w:r>
      <w:r w:rsidRPr="000F6F1D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F76F593" w14:textId="77777777" w:rsidR="00712F83" w:rsidRPr="000F6F1D" w:rsidRDefault="00712F83" w:rsidP="00712F83">
      <w:pPr>
        <w:spacing w:before="240" w:after="0"/>
        <w:jc w:val="both"/>
        <w:rPr>
          <w:b/>
          <w:color w:val="000000" w:themeColor="text1"/>
          <w:sz w:val="18"/>
          <w:szCs w:val="18"/>
          <w:lang w:val="es-ES_tradnl"/>
        </w:rPr>
      </w:pPr>
    </w:p>
    <w:p w14:paraId="01B7D4FC" w14:textId="77777777" w:rsidR="007C0171" w:rsidRPr="000F6F1D" w:rsidRDefault="007C0171" w:rsidP="00D7306B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0F6F1D">
        <w:rPr>
          <w:b/>
          <w:color w:val="000000" w:themeColor="text1"/>
          <w:sz w:val="20"/>
          <w:szCs w:val="20"/>
          <w:lang w:val="es-ES_tradnl"/>
        </w:rPr>
        <w:t xml:space="preserve">Acumulación de materiales </w:t>
      </w:r>
    </w:p>
    <w:p w14:paraId="04726D17" w14:textId="4C58E8D2" w:rsidR="00D7306B" w:rsidRPr="000F6F1D" w:rsidRDefault="00D7306B" w:rsidP="00D7306B">
      <w:pPr>
        <w:pStyle w:val="Textoindependiente"/>
        <w:ind w:left="360"/>
        <w:jc w:val="both"/>
        <w:rPr>
          <w:color w:val="000000" w:themeColor="text1"/>
          <w:sz w:val="20"/>
          <w:lang w:eastAsia="es-SV"/>
        </w:rPr>
      </w:pPr>
      <w:r w:rsidRPr="000F6F1D">
        <w:rPr>
          <w:color w:val="000000" w:themeColor="text1"/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utilizar como propios, los materiales originarios de otros países Parte o no Parte del AdA, ventaja que es conocida como “acumulación de origen” </w:t>
      </w:r>
      <w:r w:rsidRPr="000F6F1D">
        <w:rPr>
          <w:b/>
          <w:color w:val="000000" w:themeColor="text1"/>
          <w:sz w:val="20"/>
          <w:lang w:eastAsia="es-SV"/>
        </w:rPr>
        <w:t>(artículo 3, Anexo II)</w:t>
      </w:r>
      <w:r w:rsidRPr="000F6F1D">
        <w:rPr>
          <w:color w:val="000000" w:themeColor="text1"/>
          <w:sz w:val="20"/>
          <w:lang w:eastAsia="es-SV"/>
        </w:rPr>
        <w:t>:</w:t>
      </w:r>
    </w:p>
    <w:p w14:paraId="34CFBEE9" w14:textId="77777777" w:rsidR="00D7306B" w:rsidRDefault="00D7306B" w:rsidP="00D7306B">
      <w:pPr>
        <w:pStyle w:val="Textoindependiente"/>
        <w:ind w:left="360"/>
        <w:jc w:val="both"/>
        <w:rPr>
          <w:sz w:val="20"/>
          <w:lang w:eastAsia="es-SV"/>
        </w:rPr>
      </w:pPr>
    </w:p>
    <w:p w14:paraId="20DBB9EB" w14:textId="77777777" w:rsidR="007C0171" w:rsidRPr="007C0171" w:rsidRDefault="007C0171" w:rsidP="007C0171">
      <w:pPr>
        <w:spacing w:after="120"/>
        <w:jc w:val="center"/>
        <w:rPr>
          <w:b/>
          <w:i/>
          <w:sz w:val="20"/>
          <w:szCs w:val="20"/>
        </w:rPr>
      </w:pPr>
      <w:bookmarkStart w:id="0" w:name="_Toc354581422"/>
      <w:r w:rsidRPr="007C0171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2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7C0171" w:rsidRPr="004620F5" w14:paraId="05510A14" w14:textId="77777777" w:rsidTr="00D7306B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8782954" w14:textId="77777777" w:rsidR="007C0171" w:rsidRPr="004620F5" w:rsidRDefault="007C0171" w:rsidP="00D7306B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620F5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4D63925" w14:textId="77777777" w:rsidR="007C0171" w:rsidRPr="004620F5" w:rsidRDefault="007C0171" w:rsidP="00D7306B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620F5">
              <w:rPr>
                <w:rFonts w:cstheme="minorHAnsi"/>
                <w:b/>
                <w:sz w:val="18"/>
                <w:szCs w:val="18"/>
                <w:lang w:val="es-ES_tradnl"/>
              </w:rPr>
              <w:t>PAÍSES/ESTADOS MIEMBROS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95B166C" w14:textId="77777777" w:rsidR="007C0171" w:rsidRPr="004620F5" w:rsidRDefault="007C0171" w:rsidP="00D7306B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620F5">
              <w:rPr>
                <w:rFonts w:cstheme="minorHAnsi"/>
                <w:b/>
                <w:sz w:val="18"/>
                <w:szCs w:val="18"/>
                <w:lang w:val="es-ES_tradnl"/>
              </w:rPr>
              <w:t>TIPO DE ACUMULACIÓN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678047D" w14:textId="77777777" w:rsidR="007C0171" w:rsidRPr="004620F5" w:rsidRDefault="007C0171" w:rsidP="00D7306B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620F5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7C0171" w:rsidRPr="004620F5" w14:paraId="290D7574" w14:textId="77777777" w:rsidTr="000E5A41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10FC4C81" w14:textId="77777777" w:rsidR="007C0171" w:rsidRPr="00FE4A24" w:rsidRDefault="007C0171" w:rsidP="007C017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FE4A24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3A0F9CEC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D7306B" w:rsidRPr="00FE4A24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  <w:p w14:paraId="0403DC16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31EDD02" w14:textId="0C9ADC5B" w:rsidR="007C0171" w:rsidRPr="00FE4A24" w:rsidRDefault="00507306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7C0171" w:rsidRPr="00FE4A24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72116539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20653132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651D1DCF" w14:textId="77777777" w:rsidR="007C0171" w:rsidRPr="00FE4A24" w:rsidRDefault="007C0171" w:rsidP="007C017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7C0171" w:rsidRPr="004620F5" w14:paraId="275EACDF" w14:textId="77777777" w:rsidTr="000E5A41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045FA229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63DCA927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D7306B" w:rsidRPr="00FE4A24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23522818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1D8DBEA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17796685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7C0171" w:rsidRPr="004620F5" w14:paraId="4016C737" w14:textId="77777777" w:rsidTr="000E5A41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761AB575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79B05086" w14:textId="77777777" w:rsidR="007C0171" w:rsidRPr="00FE4A24" w:rsidRDefault="007C0171" w:rsidP="007C017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D7306B" w:rsidRPr="00FE4A24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7C0E0ACE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41C170DB" w14:textId="77777777" w:rsidR="007C0171" w:rsidRPr="00FE4A24" w:rsidRDefault="007C0171" w:rsidP="007C017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35134A51" w14:textId="77777777" w:rsidR="007C0171" w:rsidRPr="00FE4A24" w:rsidRDefault="007C0171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FE4A24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7C0171" w:rsidRPr="004620F5" w14:paraId="076826D8" w14:textId="77777777" w:rsidTr="000036F3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3A63CB83" w14:textId="77777777" w:rsidR="00507306" w:rsidRDefault="00507306" w:rsidP="00507306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2183442C" w14:textId="77777777" w:rsidR="00507306" w:rsidRPr="0037450E" w:rsidRDefault="00507306" w:rsidP="00507306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43DB0ED2" w14:textId="77777777" w:rsidR="00507306" w:rsidRPr="00250F99" w:rsidRDefault="00507306" w:rsidP="00507306">
            <w:pPr>
              <w:pStyle w:val="Prrafodelista"/>
              <w:numPr>
                <w:ilvl w:val="0"/>
                <w:numId w:val="113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2C10465D" w14:textId="77777777" w:rsidR="004620F5" w:rsidRPr="00FE4A24" w:rsidRDefault="004620F5" w:rsidP="007C017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41A6E3C4" w14:textId="77777777" w:rsidR="007C0171" w:rsidRPr="007C0171" w:rsidRDefault="007C0171" w:rsidP="007C0171">
      <w:pPr>
        <w:contextualSpacing/>
        <w:jc w:val="both"/>
        <w:rPr>
          <w:sz w:val="20"/>
          <w:szCs w:val="20"/>
          <w:lang w:val="es-ES_tradnl"/>
        </w:rPr>
      </w:pPr>
    </w:p>
    <w:p w14:paraId="3A7CB1FE" w14:textId="77777777" w:rsidR="007C0171" w:rsidRPr="007C0171" w:rsidRDefault="007C0171" w:rsidP="007C0171">
      <w:pPr>
        <w:contextualSpacing/>
        <w:jc w:val="both"/>
        <w:rPr>
          <w:b/>
          <w:sz w:val="20"/>
          <w:szCs w:val="20"/>
          <w:lang w:val="es-ES_tradnl"/>
        </w:rPr>
      </w:pPr>
    </w:p>
    <w:p w14:paraId="5CC5244E" w14:textId="77777777" w:rsidR="00C35EBC" w:rsidRPr="000F6F1D" w:rsidRDefault="00C35EBC" w:rsidP="00C35EBC">
      <w:pPr>
        <w:pStyle w:val="Prrafodelista"/>
        <w:numPr>
          <w:ilvl w:val="0"/>
          <w:numId w:val="6"/>
        </w:numPr>
        <w:jc w:val="both"/>
        <w:rPr>
          <w:b/>
          <w:color w:val="000000" w:themeColor="text1"/>
          <w:sz w:val="20"/>
          <w:szCs w:val="20"/>
          <w:lang w:val="es-ES_tradnl"/>
        </w:rPr>
      </w:pPr>
      <w:r w:rsidRPr="000F6F1D">
        <w:rPr>
          <w:b/>
          <w:color w:val="000000" w:themeColor="text1"/>
          <w:sz w:val="20"/>
          <w:szCs w:val="20"/>
          <w:lang w:val="es-ES_tradnl"/>
        </w:rPr>
        <w:lastRenderedPageBreak/>
        <w:t>Excepciones en la aplicación de las normas de origen: parte normativa y norma de origen específica, (Declaración Conjunta Relativa a Excepciones).</w:t>
      </w:r>
    </w:p>
    <w:p w14:paraId="120EA5AC" w14:textId="77777777" w:rsidR="00D7306B" w:rsidRDefault="00D7306B" w:rsidP="00D730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56F66916" w14:textId="77777777" w:rsidR="00D7306B" w:rsidRPr="00493894" w:rsidRDefault="00D7306B" w:rsidP="00D730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2A5446" w14:textId="2BEE0EAA" w:rsidR="00D7306B" w:rsidRDefault="00EC3AAF" w:rsidP="00D7306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D7306B" w:rsidRPr="00163E46">
        <w:rPr>
          <w:rFonts w:cstheme="minorHAnsi"/>
          <w:sz w:val="20"/>
          <w:szCs w:val="20"/>
        </w:rPr>
        <w:t>a aplicación de</w:t>
      </w:r>
      <w:r w:rsidR="00D7306B">
        <w:rPr>
          <w:rFonts w:cstheme="minorHAnsi"/>
          <w:sz w:val="20"/>
          <w:szCs w:val="20"/>
        </w:rPr>
        <w:t xml:space="preserve"> la regla de origen existente</w:t>
      </w:r>
      <w:r w:rsidR="00D7306B" w:rsidRPr="00163E46">
        <w:rPr>
          <w:rFonts w:cstheme="minorHAnsi"/>
          <w:sz w:val="20"/>
          <w:szCs w:val="20"/>
        </w:rPr>
        <w:t xml:space="preserve"> afectaría </w:t>
      </w:r>
      <w:r w:rsidR="00D7306B">
        <w:rPr>
          <w:rFonts w:cstheme="minorHAnsi"/>
          <w:sz w:val="20"/>
          <w:szCs w:val="20"/>
        </w:rPr>
        <w:t>significativamente</w:t>
      </w:r>
      <w:r w:rsidR="00D7306B" w:rsidRPr="00163E46">
        <w:rPr>
          <w:rFonts w:cstheme="minorHAnsi"/>
          <w:sz w:val="20"/>
          <w:szCs w:val="20"/>
        </w:rPr>
        <w:t xml:space="preserve"> la capacidad de</w:t>
      </w:r>
      <w:r w:rsidR="00D7306B">
        <w:rPr>
          <w:rFonts w:cstheme="minorHAnsi"/>
          <w:sz w:val="20"/>
          <w:szCs w:val="20"/>
        </w:rPr>
        <w:t xml:space="preserve"> la industria</w:t>
      </w:r>
      <w:r w:rsidR="00D7306B" w:rsidRPr="00163E46">
        <w:rPr>
          <w:rFonts w:cstheme="minorHAnsi"/>
          <w:sz w:val="20"/>
          <w:szCs w:val="20"/>
        </w:rPr>
        <w:t xml:space="preserve"> de un</w:t>
      </w:r>
      <w:r w:rsidR="00D7306B">
        <w:rPr>
          <w:rFonts w:cstheme="minorHAnsi"/>
          <w:sz w:val="20"/>
          <w:szCs w:val="20"/>
        </w:rPr>
        <w:t>o</w:t>
      </w:r>
      <w:r w:rsidR="00D7306B" w:rsidRPr="00163E46">
        <w:rPr>
          <w:rFonts w:cstheme="minorHAnsi"/>
          <w:sz w:val="20"/>
          <w:szCs w:val="20"/>
        </w:rPr>
        <w:t xml:space="preserve"> o más </w:t>
      </w:r>
      <w:r w:rsidR="00D7306B">
        <w:rPr>
          <w:rFonts w:cstheme="minorHAnsi"/>
          <w:sz w:val="20"/>
          <w:szCs w:val="20"/>
        </w:rPr>
        <w:t>países</w:t>
      </w:r>
      <w:r w:rsidR="00D7306B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60EFCEC1" w14:textId="77777777" w:rsidR="00D7306B" w:rsidRPr="00163E46" w:rsidRDefault="00D7306B" w:rsidP="00D7306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DBAD55" w14:textId="4006AE1A" w:rsidR="00D7306B" w:rsidRPr="0011525C" w:rsidRDefault="00EC3AAF" w:rsidP="00D7306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D7306B" w:rsidRPr="00163E46">
        <w:rPr>
          <w:rFonts w:cstheme="minorHAnsi"/>
          <w:sz w:val="20"/>
          <w:szCs w:val="20"/>
        </w:rPr>
        <w:t>ued</w:t>
      </w:r>
      <w:r w:rsidR="00D7306B">
        <w:rPr>
          <w:rFonts w:cstheme="minorHAnsi"/>
          <w:sz w:val="20"/>
          <w:szCs w:val="20"/>
        </w:rPr>
        <w:t>a demostrarse claramente que la</w:t>
      </w:r>
      <w:r w:rsidR="00D7306B" w:rsidRPr="00163E46">
        <w:rPr>
          <w:rFonts w:cstheme="minorHAnsi"/>
          <w:sz w:val="20"/>
          <w:szCs w:val="20"/>
        </w:rPr>
        <w:t xml:space="preserve"> </w:t>
      </w:r>
      <w:r w:rsidR="00D7306B">
        <w:rPr>
          <w:rFonts w:cstheme="minorHAnsi"/>
          <w:sz w:val="20"/>
          <w:szCs w:val="20"/>
        </w:rPr>
        <w:t>regla de</w:t>
      </w:r>
      <w:r w:rsidR="00D7306B" w:rsidRPr="00163E46">
        <w:rPr>
          <w:rFonts w:cstheme="minorHAnsi"/>
          <w:sz w:val="20"/>
          <w:szCs w:val="20"/>
        </w:rPr>
        <w:t xml:space="preserve"> origen podría desalentar un</w:t>
      </w:r>
      <w:r w:rsidR="00D7306B">
        <w:rPr>
          <w:rFonts w:cstheme="minorHAnsi"/>
          <w:sz w:val="20"/>
          <w:szCs w:val="20"/>
        </w:rPr>
        <w:t>a inversión significativa en la</w:t>
      </w:r>
      <w:r w:rsidR="00D7306B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0F6F1D" w:rsidRPr="00163E46">
        <w:rPr>
          <w:rFonts w:cstheme="minorHAnsi"/>
          <w:sz w:val="20"/>
          <w:szCs w:val="20"/>
        </w:rPr>
        <w:t>inversión permitiría</w:t>
      </w:r>
      <w:r w:rsidR="00D7306B" w:rsidRPr="00163E46">
        <w:rPr>
          <w:rFonts w:cstheme="minorHAnsi"/>
          <w:sz w:val="20"/>
          <w:szCs w:val="20"/>
        </w:rPr>
        <w:t xml:space="preserve"> cumplir </w:t>
      </w:r>
      <w:r w:rsidR="00D7306B">
        <w:rPr>
          <w:rFonts w:cstheme="minorHAnsi"/>
          <w:sz w:val="20"/>
          <w:szCs w:val="20"/>
        </w:rPr>
        <w:t xml:space="preserve">la regla </w:t>
      </w:r>
      <w:r w:rsidR="00D7306B" w:rsidRPr="00163E46">
        <w:rPr>
          <w:rFonts w:cstheme="minorHAnsi"/>
          <w:sz w:val="20"/>
          <w:szCs w:val="20"/>
        </w:rPr>
        <w:t>por etapas.</w:t>
      </w:r>
    </w:p>
    <w:p w14:paraId="08959350" w14:textId="77777777" w:rsidR="00D7306B" w:rsidRPr="0011525C" w:rsidRDefault="00D7306B" w:rsidP="00D7306B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6D411A3C" w14:textId="77777777" w:rsidR="00D7306B" w:rsidRPr="007B1E6A" w:rsidRDefault="00D7306B" w:rsidP="00D7306B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75985625" w14:textId="6D281FAA" w:rsidR="00D7306B" w:rsidRPr="000F6F1D" w:rsidRDefault="00D7306B" w:rsidP="00D7306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0F6F1D">
        <w:rPr>
          <w:b/>
          <w:color w:val="000000" w:themeColor="text1"/>
          <w:sz w:val="20"/>
          <w:szCs w:val="20"/>
          <w:lang w:val="es-ES_tradnl"/>
        </w:rPr>
        <w:t xml:space="preserve">de las normas de origen </w:t>
      </w:r>
      <w:r w:rsidRPr="000F6F1D">
        <w:rPr>
          <w:rFonts w:cstheme="minorHAnsi"/>
          <w:b/>
          <w:color w:val="000000" w:themeColor="text1"/>
          <w:sz w:val="20"/>
          <w:szCs w:val="20"/>
          <w:lang w:val="es-ES_tradnl"/>
        </w:rPr>
        <w:t>(Declaración Conjunta Relativa a la</w:t>
      </w:r>
      <w:r w:rsidRPr="000F6F1D">
        <w:rPr>
          <w:rStyle w:val="Hipervnculo"/>
          <w:rFonts w:cstheme="minorHAnsi"/>
          <w:b/>
          <w:color w:val="000000" w:themeColor="text1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0F6F1D">
        <w:rPr>
          <w:rFonts w:cstheme="minorHAnsi"/>
          <w:b/>
          <w:color w:val="000000" w:themeColor="text1"/>
          <w:sz w:val="20"/>
          <w:szCs w:val="20"/>
          <w:lang w:val="es-ES_tradnl"/>
        </w:rPr>
        <w:t>)</w:t>
      </w:r>
      <w:r w:rsidRPr="000F6F1D">
        <w:rPr>
          <w:color w:val="000000" w:themeColor="text1"/>
          <w:sz w:val="20"/>
          <w:szCs w:val="20"/>
          <w:lang w:val="es-ES_tradnl"/>
        </w:rPr>
        <w:t>, tomando en cuenta el desarrollo tecnológico, los procesos de producción y todos los demás factores que podrían justificar las modificaciones de las normas.</w:t>
      </w:r>
    </w:p>
    <w:p w14:paraId="702DCE70" w14:textId="77777777" w:rsidR="00D7306B" w:rsidRPr="000F6F1D" w:rsidRDefault="00D7306B" w:rsidP="00D7306B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855886A" w14:textId="77777777" w:rsidR="00D7306B" w:rsidRPr="000F6F1D" w:rsidRDefault="00D7306B" w:rsidP="00CA3EDB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_tradnl"/>
        </w:rPr>
      </w:pPr>
      <w:r w:rsidRPr="000F6F1D">
        <w:rPr>
          <w:rFonts w:cstheme="minorHAnsi"/>
          <w:color w:val="000000" w:themeColor="text1"/>
          <w:sz w:val="20"/>
          <w:szCs w:val="20"/>
          <w:lang w:val="es-ES_tradnl"/>
        </w:rPr>
        <w:t>En todos los casos deberá presentarse las justificaciones correspondientes.</w:t>
      </w:r>
    </w:p>
    <w:p w14:paraId="67E2178E" w14:textId="77777777" w:rsidR="008D13B2" w:rsidRPr="000F6F1D" w:rsidRDefault="008D13B2" w:rsidP="00D7306B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  <w:lang w:val="es-ES_tradnl"/>
        </w:rPr>
      </w:pPr>
    </w:p>
    <w:p w14:paraId="745F095F" w14:textId="68491779" w:rsidR="007C0171" w:rsidRPr="000F6F1D" w:rsidRDefault="007C0171" w:rsidP="007C017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0F6F1D">
        <w:rPr>
          <w:b/>
          <w:color w:val="000000" w:themeColor="text1"/>
          <w:sz w:val="20"/>
          <w:szCs w:val="20"/>
          <w:lang w:val="es-ES_tradnl"/>
        </w:rPr>
        <w:t>Revisión de las normas de origen aplicables a los productos de los capítulos 61 y 62</w:t>
      </w:r>
      <w:r w:rsidR="000F0634" w:rsidRPr="000F6F1D">
        <w:rPr>
          <w:b/>
          <w:color w:val="000000" w:themeColor="text1"/>
          <w:sz w:val="20"/>
          <w:szCs w:val="20"/>
          <w:lang w:val="es-ES_tradnl"/>
        </w:rPr>
        <w:t xml:space="preserve"> (Declaración Conjunta relativa a la revisión de las normas de origen aplicables a los productos de los capítulos 61 y 62 del Sistema Armonizado) .</w:t>
      </w:r>
    </w:p>
    <w:p w14:paraId="67AE9D3E" w14:textId="77777777" w:rsidR="008D13B2" w:rsidRDefault="008D13B2" w:rsidP="007C0171">
      <w:pPr>
        <w:contextualSpacing/>
        <w:jc w:val="both"/>
        <w:rPr>
          <w:sz w:val="20"/>
          <w:szCs w:val="20"/>
          <w:lang w:val="es-ES_tradnl"/>
        </w:rPr>
      </w:pPr>
    </w:p>
    <w:p w14:paraId="7CF76A8F" w14:textId="435A5EB6" w:rsidR="007C0171" w:rsidRPr="007C0171" w:rsidRDefault="007C0171" w:rsidP="00CA3EDB">
      <w:pPr>
        <w:spacing w:after="0"/>
        <w:ind w:left="425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Si las normas de origen aplicadas bajo el Sistema Generalizado de Preferencias (SGP) </w:t>
      </w:r>
      <w:r w:rsidR="00902B14">
        <w:rPr>
          <w:sz w:val="20"/>
          <w:szCs w:val="20"/>
          <w:lang w:val="es-ES_tradnl"/>
        </w:rPr>
        <w:t xml:space="preserve">que otorga la Unión Europea </w:t>
      </w:r>
      <w:r w:rsidRPr="007C0171">
        <w:rPr>
          <w:sz w:val="20"/>
          <w:szCs w:val="20"/>
          <w:lang w:val="es-ES_tradnl"/>
        </w:rPr>
        <w:t xml:space="preserve">para los </w:t>
      </w:r>
      <w:r w:rsidR="00902B14" w:rsidRPr="007C0171">
        <w:rPr>
          <w:sz w:val="20"/>
          <w:szCs w:val="20"/>
          <w:lang w:val="es-ES_tradnl"/>
        </w:rPr>
        <w:t xml:space="preserve">países </w:t>
      </w:r>
      <w:r w:rsidRPr="007C0171">
        <w:rPr>
          <w:sz w:val="20"/>
          <w:szCs w:val="20"/>
          <w:lang w:val="es-ES_tradnl"/>
        </w:rPr>
        <w:t xml:space="preserve">que no sean países menos adelantados (PMA) </w:t>
      </w:r>
      <w:r w:rsidR="00902B14">
        <w:rPr>
          <w:sz w:val="20"/>
          <w:szCs w:val="20"/>
          <w:lang w:val="es-ES_tradnl"/>
        </w:rPr>
        <w:t>resultan ser</w:t>
      </w:r>
      <w:r w:rsidR="00902B14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 xml:space="preserve">más flexibles que las que </w:t>
      </w:r>
      <w:r w:rsidR="00902B14">
        <w:rPr>
          <w:sz w:val="20"/>
          <w:szCs w:val="20"/>
          <w:lang w:val="es-ES_tradnl"/>
        </w:rPr>
        <w:t>se acordaron</w:t>
      </w:r>
      <w:r w:rsidR="00902B14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 xml:space="preserve">en el </w:t>
      </w:r>
      <w:r w:rsidR="00902B14">
        <w:rPr>
          <w:sz w:val="20"/>
          <w:szCs w:val="20"/>
          <w:lang w:val="es-ES_tradnl"/>
        </w:rPr>
        <w:t>AdA</w:t>
      </w:r>
      <w:r w:rsidR="00902B14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>(Apéndice 2)</w:t>
      </w:r>
      <w:r w:rsidR="006D023D">
        <w:rPr>
          <w:sz w:val="20"/>
          <w:szCs w:val="20"/>
          <w:lang w:val="es-ES_tradnl"/>
        </w:rPr>
        <w:t>,</w:t>
      </w:r>
      <w:r w:rsidRPr="007C0171">
        <w:rPr>
          <w:sz w:val="20"/>
          <w:szCs w:val="20"/>
          <w:lang w:val="es-ES_tradnl"/>
        </w:rPr>
        <w:t xml:space="preserve"> y después de haber realizado la consulta ante Comité de Asociación previa solicitud de un</w:t>
      </w:r>
      <w:r w:rsidR="00C0677E">
        <w:rPr>
          <w:sz w:val="20"/>
          <w:szCs w:val="20"/>
          <w:lang w:val="es-ES_tradnl"/>
        </w:rPr>
        <w:t>o</w:t>
      </w:r>
      <w:r w:rsidRPr="007C0171">
        <w:rPr>
          <w:sz w:val="20"/>
          <w:szCs w:val="20"/>
          <w:lang w:val="es-ES_tradnl"/>
        </w:rPr>
        <w:t xml:space="preserve"> o más países de Centroamérica, el Consejo de Asociación modificará el Apéndice 2 a fin de aplicar </w:t>
      </w:r>
      <w:r w:rsidR="00902B14">
        <w:rPr>
          <w:sz w:val="20"/>
          <w:szCs w:val="20"/>
          <w:lang w:val="es-ES_tradnl"/>
        </w:rPr>
        <w:t>ese</w:t>
      </w:r>
      <w:r w:rsidR="00902B14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 xml:space="preserve">mismo nivel de flexibilidad </w:t>
      </w:r>
      <w:r w:rsidR="00902B14">
        <w:rPr>
          <w:sz w:val="20"/>
          <w:szCs w:val="20"/>
          <w:lang w:val="es-ES_tradnl"/>
        </w:rPr>
        <w:t>más favorable</w:t>
      </w:r>
      <w:r w:rsidRPr="009E537E">
        <w:rPr>
          <w:sz w:val="20"/>
          <w:szCs w:val="20"/>
          <w:lang w:val="es-ES_tradnl"/>
        </w:rPr>
        <w:t>,</w:t>
      </w:r>
      <w:r w:rsidRPr="007C0171">
        <w:rPr>
          <w:sz w:val="20"/>
          <w:szCs w:val="20"/>
          <w:lang w:val="es-ES_tradnl"/>
        </w:rPr>
        <w:t xml:space="preserve"> y</w:t>
      </w:r>
    </w:p>
    <w:p w14:paraId="3ABFE344" w14:textId="77777777" w:rsidR="007C0171" w:rsidRPr="007C0171" w:rsidRDefault="007C0171" w:rsidP="007C0171">
      <w:pPr>
        <w:contextualSpacing/>
        <w:jc w:val="both"/>
        <w:rPr>
          <w:sz w:val="20"/>
          <w:szCs w:val="20"/>
          <w:lang w:val="es-ES_tradnl"/>
        </w:rPr>
      </w:pPr>
    </w:p>
    <w:p w14:paraId="6E7E7028" w14:textId="61933AF1" w:rsidR="007C0171" w:rsidRDefault="007C0171" w:rsidP="007C0171">
      <w:pPr>
        <w:numPr>
          <w:ilvl w:val="0"/>
          <w:numId w:val="16"/>
        </w:numPr>
        <w:contextualSpacing/>
        <w:jc w:val="both"/>
        <w:rPr>
          <w:b/>
          <w:sz w:val="20"/>
          <w:szCs w:val="20"/>
          <w:lang w:val="es-ES_tradnl"/>
        </w:rPr>
      </w:pPr>
      <w:r w:rsidRPr="007C0171">
        <w:rPr>
          <w:b/>
          <w:sz w:val="20"/>
          <w:szCs w:val="20"/>
          <w:lang w:val="es-ES_tradnl"/>
        </w:rPr>
        <w:t>Uso temporal de materiales no originarios adicionales para productos de los capítulos 61 y 62</w:t>
      </w:r>
      <w:r w:rsidR="00C3131B">
        <w:rPr>
          <w:b/>
          <w:sz w:val="20"/>
          <w:szCs w:val="20"/>
          <w:lang w:val="es-ES_tradnl"/>
        </w:rPr>
        <w:t xml:space="preserve"> </w:t>
      </w:r>
      <w:r w:rsidR="00C3131B" w:rsidRPr="000F6F1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s-ES" w:eastAsia="fr-BE"/>
        </w:rPr>
        <w:t>(</w:t>
      </w:r>
      <w:r w:rsidR="00C3131B" w:rsidRPr="000F6F1D">
        <w:rPr>
          <w:b/>
          <w:color w:val="000000" w:themeColor="text1"/>
          <w:sz w:val="20"/>
          <w:szCs w:val="20"/>
          <w:lang w:val="es-ES_tradnl"/>
        </w:rPr>
        <w:t>Declaración Conjunta relativa al uso temporal de materiales no originarios adicionales de productos de los capítulos 61 y 62 del Sistema Armonizado).</w:t>
      </w:r>
    </w:p>
    <w:p w14:paraId="65DD5574" w14:textId="77777777" w:rsidR="00C3131B" w:rsidRPr="007C0171" w:rsidRDefault="00C3131B" w:rsidP="009E537E">
      <w:pPr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03A1A12D" w14:textId="67E5AE2D" w:rsidR="007C0171" w:rsidRPr="007C0171" w:rsidRDefault="007C0171" w:rsidP="008D13B2">
      <w:pPr>
        <w:ind w:left="426"/>
        <w:contextualSpacing/>
        <w:jc w:val="both"/>
        <w:rPr>
          <w:b/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Por iniciativa de uno o más países de Centroamérica, y después de realizar consultas en el Comité de Asociación, el Consejo de Asociación podrá decidir </w:t>
      </w:r>
      <w:r w:rsidR="006D023D">
        <w:rPr>
          <w:sz w:val="20"/>
          <w:szCs w:val="20"/>
          <w:lang w:val="es-ES_tradnl"/>
        </w:rPr>
        <w:t xml:space="preserve">si permite </w:t>
      </w:r>
      <w:r w:rsidRPr="007C0171">
        <w:rPr>
          <w:sz w:val="20"/>
          <w:szCs w:val="20"/>
          <w:lang w:val="es-ES_tradnl"/>
        </w:rPr>
        <w:t>temporalmente el uso de materiales textiles no originarios identificados a nivel de 8 dígitos, para la fabricación de productos de los capítulos 61 y 62 del Sistema Armonizado, siempre y cuando no haya producción de estos materiales en Centroamérica o la Unión Europea, debiéndose considerar dichos materiales como originarios del país donde se fabrica la prenda de vestir</w:t>
      </w:r>
      <w:r w:rsidR="00C3131B">
        <w:rPr>
          <w:sz w:val="20"/>
          <w:szCs w:val="20"/>
          <w:lang w:val="es-ES_tradnl"/>
        </w:rPr>
        <w:t>.</w:t>
      </w:r>
      <w:r w:rsidRPr="007C0171">
        <w:rPr>
          <w:sz w:val="20"/>
          <w:szCs w:val="20"/>
          <w:lang w:val="es-ES_tradnl"/>
        </w:rPr>
        <w:t xml:space="preserve"> </w:t>
      </w:r>
    </w:p>
    <w:p w14:paraId="6AB0EB86" w14:textId="77777777" w:rsidR="007C0171" w:rsidRDefault="007C0171" w:rsidP="007C0171">
      <w:pPr>
        <w:contextualSpacing/>
        <w:jc w:val="both"/>
        <w:rPr>
          <w:sz w:val="18"/>
          <w:szCs w:val="18"/>
          <w:lang w:val="es-ES_tradnl"/>
        </w:rPr>
      </w:pPr>
    </w:p>
    <w:p w14:paraId="52E3BE35" w14:textId="77777777" w:rsidR="009E537E" w:rsidRDefault="009E537E" w:rsidP="007C0171">
      <w:pPr>
        <w:contextualSpacing/>
        <w:jc w:val="both"/>
        <w:rPr>
          <w:sz w:val="18"/>
          <w:szCs w:val="18"/>
          <w:lang w:val="es-ES_tradnl"/>
        </w:rPr>
      </w:pPr>
    </w:p>
    <w:p w14:paraId="45D46907" w14:textId="77777777" w:rsidR="00507306" w:rsidRDefault="00507306" w:rsidP="007C0171">
      <w:pPr>
        <w:contextualSpacing/>
        <w:jc w:val="both"/>
        <w:rPr>
          <w:sz w:val="18"/>
          <w:szCs w:val="18"/>
          <w:lang w:val="es-ES_tradnl"/>
        </w:rPr>
      </w:pPr>
    </w:p>
    <w:p w14:paraId="0604E9F9" w14:textId="77777777" w:rsidR="009E537E" w:rsidRPr="007C0171" w:rsidRDefault="009E537E" w:rsidP="007C0171">
      <w:pPr>
        <w:contextualSpacing/>
        <w:jc w:val="both"/>
        <w:rPr>
          <w:sz w:val="18"/>
          <w:szCs w:val="18"/>
          <w:lang w:val="es-ES_tradnl"/>
        </w:rPr>
      </w:pPr>
    </w:p>
    <w:p w14:paraId="056A604F" w14:textId="27B8FA28" w:rsidR="00B23BBC" w:rsidRPr="00FE4A24" w:rsidRDefault="005A6E8D" w:rsidP="007C0171">
      <w:pPr>
        <w:numPr>
          <w:ilvl w:val="0"/>
          <w:numId w:val="15"/>
        </w:numPr>
        <w:contextualSpacing/>
        <w:jc w:val="both"/>
        <w:rPr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lastRenderedPageBreak/>
        <w:t xml:space="preserve">Productos </w:t>
      </w:r>
      <w:r w:rsidR="00B167E3" w:rsidRPr="002721E6">
        <w:rPr>
          <w:b/>
          <w:sz w:val="20"/>
          <w:szCs w:val="20"/>
          <w:u w:val="single"/>
          <w:lang w:val="es-ES_tradnl"/>
        </w:rPr>
        <w:t>bajo contingente</w:t>
      </w:r>
      <w:r w:rsidR="00B167E3" w:rsidRPr="007C0171">
        <w:rPr>
          <w:b/>
          <w:sz w:val="20"/>
          <w:szCs w:val="20"/>
          <w:lang w:val="es-ES_tradnl"/>
        </w:rPr>
        <w:t xml:space="preserve"> (cuota)</w:t>
      </w:r>
      <w:r w:rsidR="00B167E3">
        <w:rPr>
          <w:b/>
          <w:sz w:val="20"/>
          <w:szCs w:val="20"/>
          <w:lang w:val="es-ES_tradnl"/>
        </w:rPr>
        <w:t xml:space="preserve"> </w:t>
      </w:r>
      <w:r w:rsidR="00B23BBC">
        <w:rPr>
          <w:b/>
          <w:sz w:val="20"/>
          <w:szCs w:val="20"/>
          <w:lang w:val="es-ES_tradnl"/>
        </w:rPr>
        <w:t xml:space="preserve">de exportación </w:t>
      </w:r>
      <w:r w:rsidR="00B167E3" w:rsidRPr="007C0171">
        <w:rPr>
          <w:b/>
          <w:sz w:val="20"/>
          <w:szCs w:val="20"/>
          <w:lang w:val="es-ES_tradnl"/>
        </w:rPr>
        <w:t xml:space="preserve">con </w:t>
      </w:r>
      <w:r w:rsidR="00B23BBC">
        <w:rPr>
          <w:b/>
          <w:sz w:val="20"/>
          <w:szCs w:val="20"/>
          <w:lang w:val="es-ES_tradnl"/>
        </w:rPr>
        <w:t>ROE</w:t>
      </w:r>
      <w:r w:rsidR="00B167E3" w:rsidRPr="007C0171">
        <w:rPr>
          <w:b/>
          <w:sz w:val="20"/>
          <w:szCs w:val="20"/>
          <w:lang w:val="es-ES_tradnl"/>
        </w:rPr>
        <w:t xml:space="preserve"> flexible o relajada</w:t>
      </w:r>
      <w:r w:rsidR="00B167E3">
        <w:rPr>
          <w:b/>
          <w:sz w:val="20"/>
          <w:szCs w:val="20"/>
          <w:lang w:val="es-ES_tradnl"/>
        </w:rPr>
        <w:t xml:space="preserve"> </w:t>
      </w:r>
    </w:p>
    <w:p w14:paraId="7FD97DC9" w14:textId="77777777" w:rsidR="00B23BBC" w:rsidRDefault="00B23BBC" w:rsidP="00FE4A24">
      <w:pPr>
        <w:contextualSpacing/>
        <w:jc w:val="both"/>
        <w:rPr>
          <w:sz w:val="20"/>
          <w:szCs w:val="20"/>
          <w:lang w:val="es-ES_tradnl"/>
        </w:rPr>
      </w:pPr>
    </w:p>
    <w:p w14:paraId="1564A45B" w14:textId="3C9628A1" w:rsidR="007C0171" w:rsidRPr="007C0171" w:rsidRDefault="007C0171" w:rsidP="008D13B2">
      <w:pPr>
        <w:ind w:left="426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Otra de las flexibilidades </w:t>
      </w:r>
      <w:r w:rsidR="00B23BBC">
        <w:rPr>
          <w:sz w:val="20"/>
          <w:szCs w:val="20"/>
          <w:lang w:val="es-ES_tradnl"/>
        </w:rPr>
        <w:t xml:space="preserve">importantes </w:t>
      </w:r>
      <w:r w:rsidRPr="007C0171">
        <w:rPr>
          <w:sz w:val="20"/>
          <w:szCs w:val="20"/>
          <w:lang w:val="es-ES_tradnl"/>
        </w:rPr>
        <w:t xml:space="preserve">para El Salvador lo representa haber logrado </w:t>
      </w:r>
      <w:r w:rsidR="00FA2CC9">
        <w:rPr>
          <w:sz w:val="20"/>
          <w:szCs w:val="20"/>
          <w:lang w:val="es-ES_tradnl"/>
        </w:rPr>
        <w:t xml:space="preserve">que se pueda utilizar </w:t>
      </w:r>
      <w:r w:rsidR="00FA2CC9" w:rsidRPr="007C0171">
        <w:rPr>
          <w:sz w:val="20"/>
          <w:szCs w:val="20"/>
          <w:lang w:val="es-ES_tradnl"/>
        </w:rPr>
        <w:t>ROE</w:t>
      </w:r>
      <w:r w:rsidR="00FA2CC9">
        <w:rPr>
          <w:sz w:val="20"/>
          <w:szCs w:val="20"/>
          <w:lang w:val="es-ES_tradnl"/>
        </w:rPr>
        <w:t>s</w:t>
      </w:r>
      <w:r w:rsidR="00FA2CC9" w:rsidRPr="007C0171">
        <w:rPr>
          <w:sz w:val="20"/>
          <w:szCs w:val="20"/>
          <w:lang w:val="es-ES_tradnl"/>
        </w:rPr>
        <w:t xml:space="preserve"> de carácter flexible o relajada </w:t>
      </w:r>
      <w:r w:rsidR="00FA2CC9">
        <w:rPr>
          <w:sz w:val="20"/>
          <w:szCs w:val="20"/>
          <w:lang w:val="es-ES_tradnl"/>
        </w:rPr>
        <w:t>para ciertos volúmenes</w:t>
      </w:r>
      <w:r w:rsidR="00FA2CC9" w:rsidRPr="007C0171">
        <w:rPr>
          <w:sz w:val="20"/>
          <w:szCs w:val="20"/>
          <w:lang w:val="es-ES_tradnl"/>
        </w:rPr>
        <w:t xml:space="preserve"> </w:t>
      </w:r>
      <w:r w:rsidR="00FA2CC9">
        <w:rPr>
          <w:sz w:val="20"/>
          <w:szCs w:val="20"/>
          <w:lang w:val="es-ES_tradnl"/>
        </w:rPr>
        <w:t xml:space="preserve">o </w:t>
      </w:r>
      <w:r w:rsidR="00FA2CC9" w:rsidRPr="007C0171">
        <w:rPr>
          <w:sz w:val="20"/>
          <w:szCs w:val="20"/>
          <w:lang w:val="es-ES_tradnl"/>
        </w:rPr>
        <w:t xml:space="preserve">contingentes de exportación </w:t>
      </w:r>
      <w:r w:rsidRPr="007C0171">
        <w:rPr>
          <w:sz w:val="20"/>
          <w:szCs w:val="20"/>
          <w:lang w:val="es-ES_tradnl"/>
        </w:rPr>
        <w:t xml:space="preserve">para determinadas prendas de vestir </w:t>
      </w:r>
      <w:r w:rsidR="00B23BBC">
        <w:rPr>
          <w:sz w:val="20"/>
          <w:szCs w:val="20"/>
          <w:lang w:val="es-ES_tradnl"/>
        </w:rPr>
        <w:t>(</w:t>
      </w:r>
      <w:r w:rsidR="00B23BBC" w:rsidRPr="00E932C9">
        <w:rPr>
          <w:sz w:val="20"/>
          <w:szCs w:val="20"/>
          <w:lang w:val="es-ES_tradnl"/>
        </w:rPr>
        <w:t>aplica a varias prendas de los capítulos 61 y 62</w:t>
      </w:r>
      <w:r w:rsidR="00B23BBC">
        <w:rPr>
          <w:b/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>del Sistema Armonizado)</w:t>
      </w:r>
      <w:r w:rsidR="00FA2CC9">
        <w:rPr>
          <w:sz w:val="20"/>
          <w:szCs w:val="20"/>
          <w:lang w:val="es-ES_tradnl"/>
        </w:rPr>
        <w:t xml:space="preserve">. Esta ventaja </w:t>
      </w:r>
      <w:r w:rsidRPr="007C0171">
        <w:rPr>
          <w:sz w:val="20"/>
          <w:szCs w:val="20"/>
          <w:lang w:val="es-ES_tradnl"/>
        </w:rPr>
        <w:t>debe de ser aprovechad</w:t>
      </w:r>
      <w:r w:rsidR="001E50A9">
        <w:rPr>
          <w:sz w:val="20"/>
          <w:szCs w:val="20"/>
          <w:lang w:val="es-ES_tradnl"/>
        </w:rPr>
        <w:t>a</w:t>
      </w:r>
      <w:r w:rsidRPr="007C0171">
        <w:rPr>
          <w:sz w:val="20"/>
          <w:szCs w:val="20"/>
          <w:lang w:val="es-ES_tradnl"/>
        </w:rPr>
        <w:t xml:space="preserve"> al máximo por nuestros sectores productivos. </w:t>
      </w:r>
    </w:p>
    <w:p w14:paraId="5101F4CC" w14:textId="77777777" w:rsidR="007C0171" w:rsidRPr="007C0171" w:rsidRDefault="007C0171" w:rsidP="007C0171">
      <w:pPr>
        <w:contextualSpacing/>
        <w:jc w:val="both"/>
        <w:rPr>
          <w:sz w:val="20"/>
          <w:szCs w:val="20"/>
          <w:lang w:val="es-ES_tradnl"/>
        </w:rPr>
      </w:pPr>
    </w:p>
    <w:p w14:paraId="531929B9" w14:textId="13C7F480" w:rsidR="007C0171" w:rsidRDefault="007C0171" w:rsidP="008D13B2">
      <w:pPr>
        <w:ind w:left="426"/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En el </w:t>
      </w:r>
      <w:r w:rsidR="001E50A9">
        <w:rPr>
          <w:sz w:val="20"/>
          <w:szCs w:val="20"/>
          <w:lang w:val="es-ES_tradnl"/>
        </w:rPr>
        <w:t xml:space="preserve">siguiente </w:t>
      </w:r>
      <w:r w:rsidRPr="007C0171">
        <w:rPr>
          <w:sz w:val="20"/>
          <w:szCs w:val="20"/>
          <w:lang w:val="es-ES_tradnl"/>
        </w:rPr>
        <w:t xml:space="preserve">cuadro </w:t>
      </w:r>
      <w:r w:rsidR="001E50A9">
        <w:rPr>
          <w:sz w:val="20"/>
          <w:szCs w:val="20"/>
          <w:lang w:val="es-ES_tradnl"/>
        </w:rPr>
        <w:t xml:space="preserve">se </w:t>
      </w:r>
      <w:r w:rsidR="00FA31C7">
        <w:rPr>
          <w:sz w:val="20"/>
          <w:szCs w:val="20"/>
          <w:lang w:val="es-ES_tradnl"/>
        </w:rPr>
        <w:t>muestran</w:t>
      </w:r>
      <w:r w:rsidR="001E50A9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 xml:space="preserve">los </w:t>
      </w:r>
      <w:r w:rsidR="001E50A9">
        <w:rPr>
          <w:sz w:val="20"/>
          <w:szCs w:val="20"/>
          <w:lang w:val="es-ES_tradnl"/>
        </w:rPr>
        <w:t xml:space="preserve">volúmenes </w:t>
      </w:r>
      <w:r w:rsidR="00F903B7">
        <w:rPr>
          <w:sz w:val="20"/>
          <w:szCs w:val="20"/>
          <w:lang w:val="es-ES_tradnl"/>
        </w:rPr>
        <w:t xml:space="preserve">anuales </w:t>
      </w:r>
      <w:r w:rsidRPr="007C0171">
        <w:rPr>
          <w:sz w:val="20"/>
          <w:szCs w:val="20"/>
          <w:lang w:val="es-ES_tradnl"/>
        </w:rPr>
        <w:t xml:space="preserve">máximos a exportar al mercado de la Unión Europea, </w:t>
      </w:r>
      <w:r w:rsidR="008E2389">
        <w:rPr>
          <w:sz w:val="20"/>
          <w:szCs w:val="20"/>
          <w:lang w:val="es-ES_tradnl"/>
        </w:rPr>
        <w:t xml:space="preserve">con ROE </w:t>
      </w:r>
      <w:r w:rsidR="008E2389" w:rsidRPr="007C0171">
        <w:rPr>
          <w:sz w:val="20"/>
          <w:szCs w:val="20"/>
          <w:lang w:val="es-ES_tradnl"/>
        </w:rPr>
        <w:t>flexible</w:t>
      </w:r>
      <w:r w:rsidR="008E2389">
        <w:rPr>
          <w:sz w:val="20"/>
          <w:szCs w:val="20"/>
          <w:lang w:val="es-ES_tradnl"/>
        </w:rPr>
        <w:t>,</w:t>
      </w:r>
      <w:r w:rsidR="008E2389" w:rsidRPr="007C0171">
        <w:rPr>
          <w:sz w:val="20"/>
          <w:szCs w:val="20"/>
          <w:lang w:val="es-ES_tradnl"/>
        </w:rPr>
        <w:t xml:space="preserve"> </w:t>
      </w:r>
      <w:r w:rsidR="008E2389">
        <w:rPr>
          <w:sz w:val="20"/>
          <w:szCs w:val="20"/>
          <w:lang w:val="es-ES_tradnl"/>
        </w:rPr>
        <w:t>de los productos comprendidos en</w:t>
      </w:r>
      <w:r w:rsidR="008E2389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>l</w:t>
      </w:r>
      <w:r w:rsidR="00B23BBC">
        <w:rPr>
          <w:sz w:val="20"/>
          <w:szCs w:val="20"/>
          <w:lang w:val="es-ES_tradnl"/>
        </w:rPr>
        <w:t>o</w:t>
      </w:r>
      <w:r w:rsidRPr="007C0171">
        <w:rPr>
          <w:sz w:val="20"/>
          <w:szCs w:val="20"/>
          <w:lang w:val="es-ES_tradnl"/>
        </w:rPr>
        <w:t xml:space="preserve">s </w:t>
      </w:r>
      <w:r w:rsidR="00B71D78">
        <w:rPr>
          <w:sz w:val="20"/>
          <w:szCs w:val="20"/>
          <w:lang w:val="es-ES_tradnl"/>
        </w:rPr>
        <w:t>códigos</w:t>
      </w:r>
      <w:r w:rsidR="00B23BBC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>arancelari</w:t>
      </w:r>
      <w:r w:rsidR="00B71D78">
        <w:rPr>
          <w:sz w:val="20"/>
          <w:szCs w:val="20"/>
          <w:lang w:val="es-ES_tradnl"/>
        </w:rPr>
        <w:t>o</w:t>
      </w:r>
      <w:r w:rsidRPr="007C0171">
        <w:rPr>
          <w:sz w:val="20"/>
          <w:szCs w:val="20"/>
          <w:lang w:val="es-ES_tradnl"/>
        </w:rPr>
        <w:t>s de</w:t>
      </w:r>
      <w:r w:rsidR="001E50A9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>l</w:t>
      </w:r>
      <w:r w:rsidR="001E50A9">
        <w:rPr>
          <w:sz w:val="20"/>
          <w:szCs w:val="20"/>
          <w:lang w:val="es-ES_tradnl"/>
        </w:rPr>
        <w:t>os</w:t>
      </w:r>
      <w:r w:rsidRPr="007C0171">
        <w:rPr>
          <w:sz w:val="20"/>
          <w:szCs w:val="20"/>
          <w:lang w:val="es-ES_tradnl"/>
        </w:rPr>
        <w:t xml:space="preserve"> capítulo</w:t>
      </w:r>
      <w:r w:rsidR="001E50A9">
        <w:rPr>
          <w:sz w:val="20"/>
          <w:szCs w:val="20"/>
          <w:lang w:val="es-ES_tradnl"/>
        </w:rPr>
        <w:t>s</w:t>
      </w:r>
      <w:r w:rsidRPr="007C0171">
        <w:rPr>
          <w:sz w:val="20"/>
          <w:szCs w:val="20"/>
          <w:lang w:val="es-ES_tradnl"/>
        </w:rPr>
        <w:t xml:space="preserve"> </w:t>
      </w:r>
      <w:r w:rsidR="001E50A9">
        <w:rPr>
          <w:sz w:val="20"/>
          <w:szCs w:val="20"/>
          <w:lang w:val="es-ES_tradnl"/>
        </w:rPr>
        <w:t xml:space="preserve">61 y </w:t>
      </w:r>
      <w:r w:rsidRPr="007C0171">
        <w:rPr>
          <w:sz w:val="20"/>
          <w:szCs w:val="20"/>
          <w:lang w:val="es-ES_tradnl"/>
        </w:rPr>
        <w:t>62, a nivel de 6 dígitos (subpartida)</w:t>
      </w:r>
      <w:r w:rsidR="008E2389">
        <w:rPr>
          <w:sz w:val="20"/>
          <w:szCs w:val="20"/>
          <w:lang w:val="es-ES_tradnl"/>
        </w:rPr>
        <w:t>, entre</w:t>
      </w:r>
      <w:r w:rsidRPr="007C0171">
        <w:rPr>
          <w:sz w:val="20"/>
          <w:szCs w:val="20"/>
          <w:lang w:val="es-ES_tradnl"/>
        </w:rPr>
        <w:t xml:space="preserve"> </w:t>
      </w:r>
      <w:r w:rsidR="008E2389">
        <w:rPr>
          <w:sz w:val="20"/>
          <w:szCs w:val="20"/>
          <w:lang w:val="es-ES_tradnl"/>
        </w:rPr>
        <w:t>tales</w:t>
      </w:r>
      <w:r w:rsidR="008E2389" w:rsidRPr="007C017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 xml:space="preserve">prendas </w:t>
      </w:r>
      <w:r w:rsidR="008714FE">
        <w:rPr>
          <w:sz w:val="20"/>
          <w:szCs w:val="20"/>
          <w:lang w:val="es-ES_tradnl"/>
        </w:rPr>
        <w:t>se encuentran</w:t>
      </w:r>
      <w:r w:rsidRPr="007C0171">
        <w:rPr>
          <w:sz w:val="20"/>
          <w:szCs w:val="20"/>
          <w:lang w:val="es-ES_tradnl"/>
        </w:rPr>
        <w:t xml:space="preserve">: </w:t>
      </w:r>
      <w:r w:rsidRPr="00FE4A24">
        <w:rPr>
          <w:color w:val="0000FF"/>
          <w:sz w:val="20"/>
          <w:szCs w:val="20"/>
          <w:lang w:val="es-ES_tradnl"/>
        </w:rPr>
        <w:t xml:space="preserve">abrigos, </w:t>
      </w:r>
      <w:r w:rsidR="0087298F" w:rsidRPr="00FE4A24">
        <w:rPr>
          <w:color w:val="0000FF"/>
          <w:sz w:val="20"/>
          <w:szCs w:val="20"/>
          <w:lang w:val="es-ES_tradnl"/>
        </w:rPr>
        <w:t xml:space="preserve">chaquetas, capas, anorak, cazadores y artículos similares, de algodón, </w:t>
      </w:r>
      <w:r w:rsidR="0043558A" w:rsidRPr="00FE4A24">
        <w:rPr>
          <w:color w:val="0000FF"/>
          <w:sz w:val="20"/>
          <w:szCs w:val="20"/>
          <w:lang w:val="es-ES_tradnl"/>
        </w:rPr>
        <w:t xml:space="preserve">de fibras sintéticas y artificiales, para mujeres y niñas, conjuntos de algodón, vestidos de algodón, de fibras sintéticas y artificiales, </w:t>
      </w:r>
      <w:r w:rsidR="008714FE" w:rsidRPr="00FE4A24">
        <w:rPr>
          <w:color w:val="0000FF"/>
          <w:sz w:val="20"/>
          <w:szCs w:val="20"/>
          <w:lang w:val="es-ES_tradnl"/>
        </w:rPr>
        <w:t>p</w:t>
      </w:r>
      <w:r w:rsidR="0043558A" w:rsidRPr="00FE4A24">
        <w:rPr>
          <w:color w:val="0000FF"/>
          <w:sz w:val="20"/>
          <w:szCs w:val="20"/>
          <w:lang w:val="es-ES_tradnl"/>
        </w:rPr>
        <w:t>antalones largos, pantalones con peto, pantalones cortos y shorts de algodón y de fibras sintéticas</w:t>
      </w:r>
      <w:r w:rsidR="0043558A">
        <w:rPr>
          <w:sz w:val="20"/>
          <w:szCs w:val="20"/>
          <w:lang w:val="es-ES_tradnl"/>
        </w:rPr>
        <w:t>.</w:t>
      </w:r>
    </w:p>
    <w:p w14:paraId="07628277" w14:textId="77777777" w:rsidR="00365D11" w:rsidRPr="007C0171" w:rsidRDefault="00365D11" w:rsidP="008D13B2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6933C40D" w14:textId="23FC8A89" w:rsidR="000E5A41" w:rsidRDefault="007B62DE" w:rsidP="008D13B2">
      <w:p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Es importante mencionar que l</w:t>
      </w:r>
      <w:r w:rsidR="00365D11" w:rsidRPr="00365D11">
        <w:rPr>
          <w:sz w:val="20"/>
          <w:szCs w:val="20"/>
          <w:lang w:val="es-ES_tradnl"/>
        </w:rPr>
        <w:t xml:space="preserve">a cuota anual podrá ser utilizada para las </w:t>
      </w:r>
      <w:r>
        <w:rPr>
          <w:sz w:val="20"/>
          <w:szCs w:val="20"/>
          <w:lang w:val="es-ES_tradnl"/>
        </w:rPr>
        <w:t xml:space="preserve">diferentes </w:t>
      </w:r>
      <w:r w:rsidR="00365D11" w:rsidRPr="00365D11">
        <w:rPr>
          <w:sz w:val="20"/>
          <w:szCs w:val="20"/>
          <w:lang w:val="es-ES_tradnl"/>
        </w:rPr>
        <w:t xml:space="preserve">subpartidas listadas dentro de los límites indicados, siempre que no se sobrepase el volumen total anual. </w:t>
      </w:r>
      <w:r w:rsidR="008F32D3">
        <w:rPr>
          <w:sz w:val="20"/>
          <w:szCs w:val="20"/>
          <w:lang w:val="es-ES_tradnl"/>
        </w:rPr>
        <w:t xml:space="preserve">Como puede observarse en el cuadro </w:t>
      </w:r>
      <w:r w:rsidR="008F32D3" w:rsidRPr="00D7306B">
        <w:rPr>
          <w:i/>
          <w:sz w:val="20"/>
          <w:szCs w:val="20"/>
          <w:lang w:val="es-ES_tradnl"/>
        </w:rPr>
        <w:t>infra</w:t>
      </w:r>
      <w:r w:rsidR="008F32D3">
        <w:rPr>
          <w:sz w:val="20"/>
          <w:szCs w:val="20"/>
          <w:lang w:val="es-ES_tradnl"/>
        </w:rPr>
        <w:t>, l</w:t>
      </w:r>
      <w:r w:rsidR="00365D11" w:rsidRPr="00365D11">
        <w:rPr>
          <w:sz w:val="20"/>
          <w:szCs w:val="20"/>
          <w:lang w:val="es-ES_tradnl"/>
        </w:rPr>
        <w:t xml:space="preserve">a suma de los límites de cada sub partida </w:t>
      </w:r>
      <w:r w:rsidR="00365D11">
        <w:rPr>
          <w:sz w:val="20"/>
          <w:szCs w:val="20"/>
          <w:lang w:val="es-ES_tradnl"/>
        </w:rPr>
        <w:t xml:space="preserve">es mayor </w:t>
      </w:r>
      <w:r w:rsidR="00365D11" w:rsidRPr="00365D11">
        <w:rPr>
          <w:sz w:val="20"/>
          <w:szCs w:val="20"/>
          <w:lang w:val="es-ES_tradnl"/>
        </w:rPr>
        <w:t xml:space="preserve">al volumen total de cada año, lo </w:t>
      </w:r>
      <w:r>
        <w:rPr>
          <w:sz w:val="20"/>
          <w:szCs w:val="20"/>
          <w:lang w:val="es-ES_tradnl"/>
        </w:rPr>
        <w:t>que significa que tenemos</w:t>
      </w:r>
      <w:r w:rsidRPr="00365D11">
        <w:rPr>
          <w:sz w:val="20"/>
          <w:szCs w:val="20"/>
          <w:lang w:val="es-ES_tradnl"/>
        </w:rPr>
        <w:t xml:space="preserve"> </w:t>
      </w:r>
      <w:r w:rsidR="00365D11" w:rsidRPr="00365D11">
        <w:rPr>
          <w:sz w:val="20"/>
          <w:szCs w:val="20"/>
          <w:lang w:val="es-ES_tradnl"/>
        </w:rPr>
        <w:t xml:space="preserve">flexibilidad </w:t>
      </w:r>
      <w:r>
        <w:rPr>
          <w:sz w:val="20"/>
          <w:szCs w:val="20"/>
          <w:lang w:val="es-ES_tradnl"/>
        </w:rPr>
        <w:t xml:space="preserve">de atender </w:t>
      </w:r>
      <w:r w:rsidR="00365D11" w:rsidRPr="00365D11">
        <w:rPr>
          <w:sz w:val="20"/>
          <w:szCs w:val="20"/>
          <w:lang w:val="es-ES_tradnl"/>
        </w:rPr>
        <w:t>las necesidades puntuales del sector</w:t>
      </w:r>
      <w:r>
        <w:rPr>
          <w:sz w:val="20"/>
          <w:szCs w:val="20"/>
          <w:lang w:val="es-ES_tradnl"/>
        </w:rPr>
        <w:t xml:space="preserve"> en algunas subpartidas más que en otras</w:t>
      </w:r>
      <w:r w:rsidR="00365D11" w:rsidRPr="00365D11">
        <w:rPr>
          <w:sz w:val="20"/>
          <w:szCs w:val="20"/>
          <w:lang w:val="es-ES_tradnl"/>
        </w:rPr>
        <w:t xml:space="preserve">. Esta condición fue otorgada únicamente a El Salvador y </w:t>
      </w:r>
      <w:r w:rsidR="00B71D78">
        <w:rPr>
          <w:sz w:val="20"/>
          <w:szCs w:val="20"/>
          <w:lang w:val="es-ES_tradnl"/>
        </w:rPr>
        <w:t xml:space="preserve">a </w:t>
      </w:r>
      <w:r w:rsidR="00365D11" w:rsidRPr="00365D11">
        <w:rPr>
          <w:sz w:val="20"/>
          <w:szCs w:val="20"/>
          <w:lang w:val="es-ES_tradnl"/>
        </w:rPr>
        <w:t>Nicaragua.</w:t>
      </w:r>
    </w:p>
    <w:p w14:paraId="01F5291A" w14:textId="77777777" w:rsidR="00365D11" w:rsidRDefault="00365D11" w:rsidP="008D13B2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06DA14CB" w14:textId="1E44EBAB" w:rsidR="008E121C" w:rsidRDefault="00994550" w:rsidP="00C0677E">
      <w:p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Usted puede ver que para la </w:t>
      </w:r>
      <w:r w:rsidRPr="000F6F1D">
        <w:rPr>
          <w:color w:val="0000FF"/>
          <w:sz w:val="20"/>
          <w:szCs w:val="20"/>
          <w:lang w:val="es-ES_tradnl"/>
        </w:rPr>
        <w:t>subpartida 6104.62 de</w:t>
      </w:r>
      <w:r>
        <w:rPr>
          <w:sz w:val="20"/>
          <w:szCs w:val="20"/>
          <w:lang w:val="es-ES_tradnl"/>
        </w:rPr>
        <w:t xml:space="preserve"> </w:t>
      </w:r>
      <w:r w:rsidRPr="00FE4A24">
        <w:rPr>
          <w:color w:val="0000FF"/>
          <w:sz w:val="20"/>
          <w:szCs w:val="20"/>
          <w:lang w:val="es-ES_tradnl"/>
        </w:rPr>
        <w:t>pantalones largos o cortos, de algodón</w:t>
      </w:r>
      <w:r>
        <w:rPr>
          <w:sz w:val="20"/>
          <w:szCs w:val="20"/>
          <w:lang w:val="es-ES_tradnl"/>
        </w:rPr>
        <w:t xml:space="preserve">, El Salvador </w:t>
      </w:r>
      <w:r w:rsidR="00F1242F">
        <w:rPr>
          <w:sz w:val="20"/>
          <w:szCs w:val="20"/>
          <w:lang w:val="es-ES_tradnl"/>
        </w:rPr>
        <w:t xml:space="preserve">si lo desea, </w:t>
      </w:r>
      <w:r>
        <w:rPr>
          <w:sz w:val="20"/>
          <w:szCs w:val="20"/>
          <w:lang w:val="es-ES_tradnl"/>
        </w:rPr>
        <w:t xml:space="preserve">puede exportar hasta </w:t>
      </w:r>
      <w:r w:rsidR="000A05C5">
        <w:rPr>
          <w:sz w:val="20"/>
          <w:szCs w:val="20"/>
          <w:lang w:val="es-ES_tradnl"/>
        </w:rPr>
        <w:t>1</w:t>
      </w:r>
      <w:r w:rsidR="000A05C5" w:rsidRPr="00FE4A24">
        <w:rPr>
          <w:sz w:val="20"/>
          <w:szCs w:val="20"/>
          <w:vertAlign w:val="subscript"/>
          <w:lang w:val="es-ES_tradnl"/>
        </w:rPr>
        <w:t>1</w:t>
      </w:r>
      <w:r w:rsidR="000A05C5">
        <w:rPr>
          <w:sz w:val="20"/>
          <w:szCs w:val="20"/>
          <w:lang w:val="es-ES_tradnl"/>
        </w:rPr>
        <w:t xml:space="preserve">069,200 unidades en el segundo año del AdA, casi </w:t>
      </w:r>
      <w:r w:rsidR="000A05C5" w:rsidRPr="00FE4A24">
        <w:rPr>
          <w:sz w:val="20"/>
          <w:szCs w:val="20"/>
          <w:vertAlign w:val="superscript"/>
          <w:lang w:val="es-ES_tradnl"/>
        </w:rPr>
        <w:t>1</w:t>
      </w:r>
      <w:r w:rsidR="000A05C5">
        <w:rPr>
          <w:sz w:val="20"/>
          <w:szCs w:val="20"/>
          <w:lang w:val="es-ES_tradnl"/>
        </w:rPr>
        <w:t>/</w:t>
      </w:r>
      <w:r w:rsidR="000A05C5" w:rsidRPr="00FE4A24">
        <w:rPr>
          <w:sz w:val="20"/>
          <w:szCs w:val="20"/>
          <w:vertAlign w:val="subscript"/>
          <w:lang w:val="es-ES_tradnl"/>
        </w:rPr>
        <w:t>10</w:t>
      </w:r>
      <w:r w:rsidR="000A05C5">
        <w:rPr>
          <w:sz w:val="20"/>
          <w:szCs w:val="20"/>
          <w:lang w:val="es-ES_tradnl"/>
        </w:rPr>
        <w:t xml:space="preserve"> </w:t>
      </w:r>
      <w:r w:rsidR="000A05C5">
        <w:rPr>
          <w:rFonts w:ascii="Calibri" w:hAnsi="Calibri"/>
          <w:sz w:val="20"/>
          <w:szCs w:val="20"/>
          <w:lang w:val="es-ES_tradnl"/>
        </w:rPr>
        <w:t>del total de la cuota anual que es 10</w:t>
      </w:r>
      <w:r w:rsidR="000A05C5" w:rsidRPr="00FE4A24">
        <w:rPr>
          <w:rFonts w:ascii="Calibri" w:hAnsi="Calibri"/>
          <w:sz w:val="20"/>
          <w:szCs w:val="20"/>
          <w:vertAlign w:val="subscript"/>
          <w:lang w:val="es-ES_tradnl"/>
        </w:rPr>
        <w:t>1</w:t>
      </w:r>
      <w:r w:rsidR="000A05C5">
        <w:rPr>
          <w:rFonts w:ascii="Calibri" w:hAnsi="Calibri"/>
          <w:sz w:val="20"/>
          <w:szCs w:val="20"/>
          <w:lang w:val="es-ES_tradnl"/>
        </w:rPr>
        <w:t>157,500</w:t>
      </w:r>
      <w:r w:rsidR="000A05C5">
        <w:rPr>
          <w:sz w:val="20"/>
          <w:szCs w:val="20"/>
          <w:lang w:val="es-ES_tradnl"/>
        </w:rPr>
        <w:t xml:space="preserve"> unidades en dicho año. </w:t>
      </w:r>
      <w:r w:rsidR="00F1242F">
        <w:rPr>
          <w:sz w:val="20"/>
          <w:szCs w:val="20"/>
          <w:lang w:val="es-ES_tradnl"/>
        </w:rPr>
        <w:t>Llegar al total anual se lograría exportando el resto de las demás subpartidas, sin superar sus propios límites</w:t>
      </w:r>
      <w:r w:rsidR="00F323B7">
        <w:rPr>
          <w:sz w:val="20"/>
          <w:szCs w:val="20"/>
          <w:lang w:val="es-ES_tradnl"/>
        </w:rPr>
        <w:t xml:space="preserve"> y tampoco </w:t>
      </w:r>
      <w:r w:rsidR="003B1D24">
        <w:rPr>
          <w:sz w:val="20"/>
          <w:szCs w:val="20"/>
          <w:lang w:val="es-ES_tradnl"/>
        </w:rPr>
        <w:t xml:space="preserve">superando </w:t>
      </w:r>
      <w:r w:rsidR="00F323B7">
        <w:rPr>
          <w:sz w:val="20"/>
          <w:szCs w:val="20"/>
          <w:lang w:val="es-ES_tradnl"/>
        </w:rPr>
        <w:t>el total global de ese año</w:t>
      </w:r>
      <w:r w:rsidR="003B1D24">
        <w:rPr>
          <w:sz w:val="20"/>
          <w:szCs w:val="20"/>
          <w:lang w:val="es-ES_tradnl"/>
        </w:rPr>
        <w:t>, que pudiera implicar no exportar o exportar en menor medida algunas subpartidas del contingente</w:t>
      </w:r>
      <w:r w:rsidR="00F1242F">
        <w:rPr>
          <w:sz w:val="20"/>
          <w:szCs w:val="20"/>
          <w:lang w:val="es-ES_tradnl"/>
        </w:rPr>
        <w:t xml:space="preserve">. </w:t>
      </w:r>
    </w:p>
    <w:p w14:paraId="5511CACC" w14:textId="77777777" w:rsidR="00FE4A24" w:rsidRDefault="00FE4A24" w:rsidP="00C0677E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777EC8C9" w14:textId="55939D6A" w:rsidR="00D7306B" w:rsidRPr="00A97782" w:rsidRDefault="008E121C" w:rsidP="00C0677E">
      <w:pPr>
        <w:jc w:val="center"/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 xml:space="preserve">VOLÚMENES </w:t>
      </w:r>
      <w:r w:rsidR="007C0171" w:rsidRPr="00A97782">
        <w:rPr>
          <w:b/>
          <w:sz w:val="18"/>
          <w:szCs w:val="18"/>
          <w:lang w:val="es-ES_tradnl"/>
        </w:rPr>
        <w:t>M</w:t>
      </w:r>
      <w:r>
        <w:rPr>
          <w:b/>
          <w:sz w:val="18"/>
          <w:szCs w:val="18"/>
          <w:lang w:val="es-ES_tradnl"/>
        </w:rPr>
        <w:t>Á</w:t>
      </w:r>
      <w:r w:rsidR="007C0171" w:rsidRPr="00A97782">
        <w:rPr>
          <w:b/>
          <w:sz w:val="18"/>
          <w:szCs w:val="18"/>
          <w:lang w:val="es-ES_tradnl"/>
        </w:rPr>
        <w:t>XIMOS DE PRENDAS DE VESTIR DE</w:t>
      </w:r>
      <w:r w:rsidR="00B71D78">
        <w:rPr>
          <w:b/>
          <w:sz w:val="18"/>
          <w:szCs w:val="18"/>
          <w:lang w:val="es-ES_tradnl"/>
        </w:rPr>
        <w:t xml:space="preserve"> </w:t>
      </w:r>
      <w:r w:rsidR="007C0171" w:rsidRPr="00A97782">
        <w:rPr>
          <w:b/>
          <w:sz w:val="18"/>
          <w:szCs w:val="18"/>
          <w:lang w:val="es-ES_tradnl"/>
        </w:rPr>
        <w:t>L</w:t>
      </w:r>
      <w:r w:rsidR="00B71D78">
        <w:rPr>
          <w:b/>
          <w:sz w:val="18"/>
          <w:szCs w:val="18"/>
          <w:lang w:val="es-ES_tradnl"/>
        </w:rPr>
        <w:t>OS</w:t>
      </w:r>
      <w:r w:rsidR="007C0171" w:rsidRPr="00A97782">
        <w:rPr>
          <w:b/>
          <w:sz w:val="18"/>
          <w:szCs w:val="18"/>
          <w:lang w:val="es-ES_tradnl"/>
        </w:rPr>
        <w:t xml:space="preserve"> CAPÍTULO</w:t>
      </w:r>
      <w:r w:rsidR="00B71D78">
        <w:rPr>
          <w:b/>
          <w:sz w:val="18"/>
          <w:szCs w:val="18"/>
          <w:lang w:val="es-ES_tradnl"/>
        </w:rPr>
        <w:t>S</w:t>
      </w:r>
      <w:r w:rsidR="007C0171" w:rsidRPr="00A97782">
        <w:rPr>
          <w:b/>
          <w:sz w:val="18"/>
          <w:szCs w:val="18"/>
          <w:lang w:val="es-ES_tradnl"/>
        </w:rPr>
        <w:t xml:space="preserve"> 6</w:t>
      </w:r>
      <w:r w:rsidR="004939E0">
        <w:rPr>
          <w:b/>
          <w:sz w:val="18"/>
          <w:szCs w:val="18"/>
          <w:lang w:val="es-ES_tradnl"/>
        </w:rPr>
        <w:t>1</w:t>
      </w:r>
      <w:r w:rsidR="00B71D78">
        <w:rPr>
          <w:b/>
          <w:sz w:val="18"/>
          <w:szCs w:val="18"/>
          <w:lang w:val="es-ES_tradnl"/>
        </w:rPr>
        <w:t xml:space="preserve"> Y 62</w:t>
      </w:r>
      <w:r w:rsidR="007C0171" w:rsidRPr="00A97782">
        <w:rPr>
          <w:b/>
          <w:sz w:val="18"/>
          <w:szCs w:val="18"/>
          <w:lang w:val="es-ES_tradnl"/>
        </w:rPr>
        <w:t xml:space="preserve"> A EXPORTAR, POR AÑO, AL MERCADO DE LA UNION EUROPEA  </w:t>
      </w:r>
    </w:p>
    <w:tbl>
      <w:tblPr>
        <w:tblW w:w="494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80"/>
        <w:gridCol w:w="1098"/>
        <w:gridCol w:w="1029"/>
        <w:gridCol w:w="1056"/>
        <w:gridCol w:w="1029"/>
        <w:gridCol w:w="1029"/>
        <w:gridCol w:w="1524"/>
      </w:tblGrid>
      <w:tr w:rsidR="007C0171" w:rsidRPr="007C0171" w14:paraId="05477EFA" w14:textId="77777777" w:rsidTr="000E5A41">
        <w:trPr>
          <w:trHeight w:val="255"/>
          <w:tblHeader/>
          <w:jc w:val="center"/>
        </w:trPr>
        <w:tc>
          <w:tcPr>
            <w:tcW w:w="5000" w:type="pct"/>
            <w:gridSpan w:val="7"/>
            <w:shd w:val="clear" w:color="auto" w:fill="548DD4" w:themeFill="text2" w:themeFillTint="99"/>
            <w:noWrap/>
          </w:tcPr>
          <w:p w14:paraId="55E9CC17" w14:textId="77777777" w:rsidR="007C0171" w:rsidRPr="00A97782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A97782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EL SALVADOR</w:t>
            </w:r>
          </w:p>
        </w:tc>
      </w:tr>
      <w:tr w:rsidR="00B71D78" w:rsidRPr="007C0171" w14:paraId="35905E69" w14:textId="77777777" w:rsidTr="00B71D78">
        <w:trPr>
          <w:trHeight w:val="255"/>
          <w:tblHeader/>
          <w:jc w:val="center"/>
        </w:trPr>
        <w:tc>
          <w:tcPr>
            <w:tcW w:w="1219" w:type="pct"/>
            <w:shd w:val="clear" w:color="auto" w:fill="548DD4" w:themeFill="text2" w:themeFillTint="99"/>
            <w:noWrap/>
          </w:tcPr>
          <w:p w14:paraId="22DEF086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SA</w:t>
            </w:r>
          </w:p>
        </w:tc>
        <w:tc>
          <w:tcPr>
            <w:tcW w:w="614" w:type="pct"/>
            <w:shd w:val="clear" w:color="auto" w:fill="548DD4" w:themeFill="text2" w:themeFillTint="99"/>
            <w:noWrap/>
          </w:tcPr>
          <w:p w14:paraId="5DBE04E4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Año 1</w:t>
            </w:r>
          </w:p>
        </w:tc>
        <w:tc>
          <w:tcPr>
            <w:tcW w:w="575" w:type="pct"/>
            <w:shd w:val="clear" w:color="auto" w:fill="548DD4" w:themeFill="text2" w:themeFillTint="99"/>
            <w:noWrap/>
          </w:tcPr>
          <w:p w14:paraId="5DCE9237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Año 2</w:t>
            </w:r>
          </w:p>
        </w:tc>
        <w:tc>
          <w:tcPr>
            <w:tcW w:w="590" w:type="pct"/>
            <w:shd w:val="clear" w:color="auto" w:fill="548DD4" w:themeFill="text2" w:themeFillTint="99"/>
            <w:noWrap/>
          </w:tcPr>
          <w:p w14:paraId="58CC3DB1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Año 3</w:t>
            </w:r>
          </w:p>
        </w:tc>
        <w:tc>
          <w:tcPr>
            <w:tcW w:w="575" w:type="pct"/>
            <w:shd w:val="clear" w:color="auto" w:fill="548DD4" w:themeFill="text2" w:themeFillTint="99"/>
            <w:noWrap/>
          </w:tcPr>
          <w:p w14:paraId="2E6796DA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Año 4</w:t>
            </w:r>
          </w:p>
        </w:tc>
        <w:tc>
          <w:tcPr>
            <w:tcW w:w="575" w:type="pct"/>
            <w:shd w:val="clear" w:color="auto" w:fill="548DD4" w:themeFill="text2" w:themeFillTint="99"/>
            <w:noWrap/>
          </w:tcPr>
          <w:p w14:paraId="57130415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Año 5</w:t>
            </w:r>
          </w:p>
        </w:tc>
        <w:tc>
          <w:tcPr>
            <w:tcW w:w="851" w:type="pct"/>
            <w:shd w:val="clear" w:color="auto" w:fill="548DD4" w:themeFill="text2" w:themeFillTint="99"/>
            <w:noWrap/>
          </w:tcPr>
          <w:p w14:paraId="0F908022" w14:textId="77777777" w:rsidR="007C0171" w:rsidRPr="004526A7" w:rsidRDefault="007C0171" w:rsidP="00EC3AA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A partir del año 6</w:t>
            </w:r>
          </w:p>
        </w:tc>
      </w:tr>
      <w:tr w:rsidR="00B71D78" w:rsidRPr="007C0171" w14:paraId="4F7F0CE4" w14:textId="77777777" w:rsidTr="00D760F1">
        <w:trPr>
          <w:trHeight w:val="766"/>
          <w:jc w:val="center"/>
        </w:trPr>
        <w:tc>
          <w:tcPr>
            <w:tcW w:w="1219" w:type="pct"/>
            <w:shd w:val="clear" w:color="auto" w:fill="548DD4" w:themeFill="text2" w:themeFillTint="99"/>
          </w:tcPr>
          <w:p w14:paraId="7E82B59C" w14:textId="77777777" w:rsidR="007C0171" w:rsidRPr="004526A7" w:rsidRDefault="007C0171" w:rsidP="00EC3AAF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Unidad total por año (contingente global anual, límites por subpartida)</w:t>
            </w:r>
          </w:p>
        </w:tc>
        <w:tc>
          <w:tcPr>
            <w:tcW w:w="614" w:type="pct"/>
            <w:shd w:val="clear" w:color="auto" w:fill="548DD4" w:themeFill="text2" w:themeFillTint="99"/>
            <w:noWrap/>
            <w:vAlign w:val="center"/>
          </w:tcPr>
          <w:p w14:paraId="777E2F3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9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000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548DD4" w:themeFill="text2" w:themeFillTint="99"/>
            <w:noWrap/>
            <w:vAlign w:val="center"/>
          </w:tcPr>
          <w:p w14:paraId="3EE6091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highlight w:val="cyan"/>
                <w:lang w:val="es-ES_tradnl" w:eastAsia="fr-BE"/>
              </w:rPr>
              <w:t>10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highlight w:val="cyan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highlight w:val="cyan"/>
                <w:lang w:val="es-ES_tradnl" w:eastAsia="fr-BE"/>
              </w:rPr>
              <w:t>157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highlight w:val="cyan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highlight w:val="cyan"/>
                <w:lang w:val="es-ES_tradnl" w:eastAsia="fr-BE"/>
              </w:rPr>
              <w:t>500</w:t>
            </w:r>
          </w:p>
        </w:tc>
        <w:tc>
          <w:tcPr>
            <w:tcW w:w="590" w:type="pct"/>
            <w:shd w:val="clear" w:color="auto" w:fill="548DD4" w:themeFill="text2" w:themeFillTint="99"/>
            <w:noWrap/>
            <w:vAlign w:val="center"/>
          </w:tcPr>
          <w:p w14:paraId="19F8063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11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315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548DD4" w:themeFill="text2" w:themeFillTint="99"/>
            <w:noWrap/>
            <w:vAlign w:val="center"/>
          </w:tcPr>
          <w:p w14:paraId="5B13F2D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12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472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500</w:t>
            </w:r>
          </w:p>
        </w:tc>
        <w:tc>
          <w:tcPr>
            <w:tcW w:w="575" w:type="pct"/>
            <w:shd w:val="clear" w:color="auto" w:fill="548DD4" w:themeFill="text2" w:themeFillTint="99"/>
            <w:noWrap/>
            <w:vAlign w:val="center"/>
          </w:tcPr>
          <w:p w14:paraId="2757905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13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630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548DD4" w:themeFill="text2" w:themeFillTint="99"/>
            <w:noWrap/>
            <w:vAlign w:val="center"/>
          </w:tcPr>
          <w:p w14:paraId="65497E4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14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787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b/>
                <w:sz w:val="18"/>
                <w:szCs w:val="18"/>
                <w:lang w:val="es-ES_tradnl" w:eastAsia="fr-BE"/>
              </w:rPr>
              <w:t>500</w:t>
            </w:r>
          </w:p>
        </w:tc>
      </w:tr>
      <w:tr w:rsidR="00B71D78" w:rsidRPr="007C0171" w14:paraId="38D5627A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581E5427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6102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20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1E8F476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495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79B29E6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534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5473651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574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69F988C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613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250041C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653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15E9790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693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7E5BE28A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6D2FC719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6102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30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5CF5EFA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770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61F8F21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831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266CAE0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893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325C3F0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954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17EB6B4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016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3D804EC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078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0CCF0076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260EC0B2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6104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22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1F032A2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5776056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65BACA7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49F6F77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2280C38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40DA2BC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5E914675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7C51700D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6104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42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5B44A3F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73536E0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62B11C4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3F975EF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2D22C48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29DB567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5169B14B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0648E2EE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6104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43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3536719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440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04AFAED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475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62D3BF9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510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706A720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545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3EA6474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580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0C09074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616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178C7D39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5EC37D69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6104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44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0CAF05F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31842F3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3713449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793A396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49B81BC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370D629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5EFA9A3B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03ACADEE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6104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62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12993C1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1BA3BDF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cyan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highlight w:val="cyan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highlight w:val="cyan"/>
                <w:lang w:val="es-ES_tradnl" w:eastAsia="fr-BE"/>
              </w:rPr>
              <w:t>069</w:t>
            </w:r>
            <w:r w:rsidRPr="004526A7">
              <w:rPr>
                <w:rFonts w:eastAsia="Times New Roman" w:cstheme="minorHAnsi"/>
                <w:sz w:val="18"/>
                <w:szCs w:val="18"/>
                <w:highlight w:val="cyan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highlight w:val="cyan"/>
                <w:lang w:val="es-ES_tradnl" w:eastAsia="fr-BE"/>
              </w:rPr>
              <w:t>200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73BA69C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148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51786C47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13DEC52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306 800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643EF99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386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0845BF3B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C6D9F1" w:themeFill="text2" w:themeFillTint="33"/>
            <w:noWrap/>
          </w:tcPr>
          <w:p w14:paraId="4EFBAAFD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6104</w:t>
            </w:r>
            <w:r w:rsidR="004939E0"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highlight w:val="yellow"/>
                <w:lang w:val="es-ES_tradnl" w:eastAsia="fr-BE"/>
              </w:rPr>
              <w:t>63</w:t>
            </w:r>
          </w:p>
        </w:tc>
        <w:tc>
          <w:tcPr>
            <w:tcW w:w="614" w:type="pct"/>
            <w:shd w:val="clear" w:color="auto" w:fill="C6D9F1" w:themeFill="text2" w:themeFillTint="33"/>
            <w:noWrap/>
          </w:tcPr>
          <w:p w14:paraId="27DB98C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330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2E81079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356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90" w:type="pct"/>
            <w:shd w:val="clear" w:color="auto" w:fill="C6D9F1" w:themeFill="text2" w:themeFillTint="33"/>
            <w:noWrap/>
          </w:tcPr>
          <w:p w14:paraId="270C60D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382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20EC6BD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409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C6D9F1" w:themeFill="text2" w:themeFillTint="33"/>
            <w:noWrap/>
          </w:tcPr>
          <w:p w14:paraId="28F2702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435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851" w:type="pct"/>
            <w:shd w:val="clear" w:color="auto" w:fill="C6D9F1" w:themeFill="text2" w:themeFillTint="33"/>
            <w:noWrap/>
          </w:tcPr>
          <w:p w14:paraId="77C629F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462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3BB56342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76C5F8B2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6202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12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23E2C2B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4D53EE3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27E6C61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5B4A41D6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4ACC94A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256F58F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7993702D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38ADBF28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6202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13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7C8B35B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550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0399E6E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594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423B47B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638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73BFD1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682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536A517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726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30C4664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770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59E63846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284360C4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6202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92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3BE400C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34FE369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178050F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30ADCF1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6EF9A2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00F88A8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1DF0050F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7009C539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lastRenderedPageBreak/>
              <w:t>6202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93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41E0014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330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499F193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356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7797A4A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382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0F93972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409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2C1B2F0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435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29E6FFC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462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61820623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1BFEE306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6203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42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1C58171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550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A7B039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594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5C453B6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638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6703C06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682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5F8B976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726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01EFA46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770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795334FC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543251F2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6205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297E8A9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825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698200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891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451227A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957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6487190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023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2DD86E66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089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631009C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13408B5B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08249BC4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6205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7F78572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100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46B5B3F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188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43C6CBF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3C8AF75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364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3A401BE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452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487A349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540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0B9581E1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2E2ED742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6207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11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5604D777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550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2CADDE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594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0BB0A3F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638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28E1C0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682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0D643A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726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66EF762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770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2AB8426F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01A44CF0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6207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19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17284F8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440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007EEA2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475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1FEA64F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510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E2FA0F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545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044034C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580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2E34629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616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48782C5F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79D9598A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6207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21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224CEC56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C13539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864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0C7BACF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928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FA74E2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992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506F1B5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056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5179CB46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0A51F3C1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454B2096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6207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6E2DFFC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550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5BAFEC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594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21CC6DF6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638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3AA3383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682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22B0FC5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726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7ACC4A7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770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30F0243A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0500E6E5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6207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91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0EA6800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385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2489BBF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415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52FDF55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446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3BAAE7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477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5BC35E6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710A3DC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539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000</w:t>
            </w:r>
          </w:p>
        </w:tc>
      </w:tr>
      <w:tr w:rsidR="00B71D78" w:rsidRPr="007C0171" w14:paraId="05837FFC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07AA9C84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6207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99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3743267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26271A5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452957A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5E14DE1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6199D1B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650ED80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654638BD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20D1936E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6208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21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2311B53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962833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237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53505BDF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255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4CE16F20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F70F4CA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2B6BE53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0D030526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51FB93DC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6208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3B6439A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440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0F04E0F7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475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49370BA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510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5FC771D7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545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01673354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580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6F28D86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616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490AF6D8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47E92918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6208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91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56DA5097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660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05286A7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712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49046752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765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48FC868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818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AC21621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871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22D7BA18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924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2620055B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44ACAB4A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6208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92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2F34022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275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943B54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297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358E9BE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319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3B005D8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341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18104DF3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363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448B113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385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  <w:tr w:rsidR="00B71D78" w:rsidRPr="007C0171" w14:paraId="63C4BA18" w14:textId="77777777" w:rsidTr="00B71D78">
        <w:trPr>
          <w:trHeight w:val="255"/>
          <w:jc w:val="center"/>
        </w:trPr>
        <w:tc>
          <w:tcPr>
            <w:tcW w:w="1219" w:type="pct"/>
            <w:shd w:val="clear" w:color="auto" w:fill="FFFFFF" w:themeFill="background1"/>
            <w:noWrap/>
          </w:tcPr>
          <w:p w14:paraId="357A4B80" w14:textId="77777777" w:rsidR="007C0171" w:rsidRPr="004526A7" w:rsidRDefault="007C0171" w:rsidP="00EC3AAF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6212</w:t>
            </w:r>
            <w:r w:rsidR="004939E0"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.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10</w:t>
            </w:r>
          </w:p>
        </w:tc>
        <w:tc>
          <w:tcPr>
            <w:tcW w:w="614" w:type="pct"/>
            <w:shd w:val="clear" w:color="auto" w:fill="FFFFFF" w:themeFill="background1"/>
            <w:noWrap/>
          </w:tcPr>
          <w:p w14:paraId="2FAF465E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990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22B47F5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069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200</w:t>
            </w:r>
          </w:p>
        </w:tc>
        <w:tc>
          <w:tcPr>
            <w:tcW w:w="590" w:type="pct"/>
            <w:shd w:val="clear" w:color="auto" w:fill="FFFFFF" w:themeFill="background1"/>
            <w:noWrap/>
          </w:tcPr>
          <w:p w14:paraId="01746A9C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148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400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6A2A85A9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227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600</w:t>
            </w:r>
          </w:p>
        </w:tc>
        <w:tc>
          <w:tcPr>
            <w:tcW w:w="575" w:type="pct"/>
            <w:shd w:val="clear" w:color="auto" w:fill="FFFFFF" w:themeFill="background1"/>
            <w:noWrap/>
          </w:tcPr>
          <w:p w14:paraId="7C569DED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306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800</w:t>
            </w:r>
          </w:p>
        </w:tc>
        <w:tc>
          <w:tcPr>
            <w:tcW w:w="851" w:type="pct"/>
            <w:shd w:val="clear" w:color="auto" w:fill="FFFFFF" w:themeFill="background1"/>
            <w:noWrap/>
          </w:tcPr>
          <w:p w14:paraId="21F58A3B" w14:textId="77777777" w:rsidR="007C0171" w:rsidRPr="004526A7" w:rsidRDefault="007C0171" w:rsidP="00EC3AA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1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386</w:t>
            </w:r>
            <w:r w:rsidRPr="004526A7">
              <w:rPr>
                <w:rFonts w:eastAsia="Times New Roman" w:cstheme="minorHAnsi"/>
                <w:sz w:val="18"/>
                <w:szCs w:val="18"/>
                <w:lang w:val="es-ES" w:eastAsia="fr-BE"/>
              </w:rPr>
              <w:t> </w:t>
            </w:r>
            <w:r w:rsidRPr="004526A7">
              <w:rPr>
                <w:rFonts w:eastAsia="Times New Roman" w:cstheme="minorHAnsi"/>
                <w:sz w:val="18"/>
                <w:szCs w:val="18"/>
                <w:lang w:val="es-ES_tradnl" w:eastAsia="fr-BE"/>
              </w:rPr>
              <w:t>000</w:t>
            </w:r>
          </w:p>
        </w:tc>
      </w:tr>
    </w:tbl>
    <w:p w14:paraId="0D24218F" w14:textId="77777777" w:rsidR="007C0171" w:rsidRPr="007C0171" w:rsidRDefault="007C0171" w:rsidP="007C01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</w:p>
    <w:p w14:paraId="6629BF2F" w14:textId="77777777" w:rsidR="00994550" w:rsidRDefault="00994550" w:rsidP="00B71D78">
      <w:pPr>
        <w:contextualSpacing/>
        <w:jc w:val="both"/>
        <w:rPr>
          <w:sz w:val="20"/>
          <w:szCs w:val="20"/>
          <w:lang w:val="es-ES_tradnl"/>
        </w:rPr>
      </w:pPr>
    </w:p>
    <w:p w14:paraId="2DFAB9DC" w14:textId="7B66A278" w:rsidR="00994550" w:rsidRDefault="00994550" w:rsidP="00B71D78">
      <w:pPr>
        <w:contextualSpacing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Al finalizar el quinto año, </w:t>
      </w:r>
      <w:r w:rsidR="000A05C5">
        <w:rPr>
          <w:sz w:val="20"/>
          <w:szCs w:val="20"/>
          <w:lang w:val="es-ES_tradnl"/>
        </w:rPr>
        <w:t>El Salvador y el resto de países de Centroamérica, con</w:t>
      </w:r>
      <w:r w:rsidRPr="007C0171">
        <w:rPr>
          <w:sz w:val="20"/>
          <w:szCs w:val="20"/>
          <w:lang w:val="es-ES_tradnl"/>
        </w:rPr>
        <w:t xml:space="preserve"> la Unión Europea evaluarán la aplicación del sistema de contingentes, </w:t>
      </w:r>
      <w:r>
        <w:rPr>
          <w:sz w:val="20"/>
          <w:szCs w:val="20"/>
          <w:lang w:val="es-ES_tradnl"/>
        </w:rPr>
        <w:t xml:space="preserve">específicamente </w:t>
      </w:r>
      <w:r w:rsidRPr="007C0171">
        <w:rPr>
          <w:sz w:val="20"/>
          <w:szCs w:val="20"/>
          <w:lang w:val="es-ES_tradnl"/>
        </w:rPr>
        <w:t xml:space="preserve">en </w:t>
      </w:r>
      <w:r>
        <w:rPr>
          <w:sz w:val="20"/>
          <w:szCs w:val="20"/>
          <w:lang w:val="es-ES_tradnl"/>
        </w:rPr>
        <w:t>relación</w:t>
      </w:r>
      <w:r w:rsidRPr="007C0171">
        <w:rPr>
          <w:sz w:val="20"/>
          <w:szCs w:val="20"/>
          <w:lang w:val="es-ES_tradnl"/>
        </w:rPr>
        <w:t xml:space="preserve"> a </w:t>
      </w:r>
      <w:r>
        <w:rPr>
          <w:sz w:val="20"/>
          <w:szCs w:val="20"/>
          <w:lang w:val="es-ES_tradnl"/>
        </w:rPr>
        <w:t>los volú</w:t>
      </w:r>
      <w:r w:rsidRPr="00365D11">
        <w:rPr>
          <w:sz w:val="20"/>
          <w:szCs w:val="20"/>
          <w:lang w:val="es-ES_tradnl"/>
        </w:rPr>
        <w:t>men</w:t>
      </w:r>
      <w:r>
        <w:rPr>
          <w:sz w:val="20"/>
          <w:szCs w:val="20"/>
          <w:lang w:val="es-ES_tradnl"/>
        </w:rPr>
        <w:t>es</w:t>
      </w:r>
      <w:r w:rsidRPr="00365D11">
        <w:rPr>
          <w:sz w:val="20"/>
          <w:szCs w:val="20"/>
          <w:lang w:val="es-ES_tradnl"/>
        </w:rPr>
        <w:t xml:space="preserve"> </w:t>
      </w:r>
      <w:r w:rsidRPr="007C0171">
        <w:rPr>
          <w:sz w:val="20"/>
          <w:szCs w:val="20"/>
          <w:lang w:val="es-ES_tradnl"/>
        </w:rPr>
        <w:t>y su distribución; asimismo</w:t>
      </w:r>
      <w:r>
        <w:rPr>
          <w:sz w:val="20"/>
          <w:szCs w:val="20"/>
          <w:lang w:val="es-ES_tradnl"/>
        </w:rPr>
        <w:t>,</w:t>
      </w:r>
      <w:r w:rsidRPr="007C0171">
        <w:rPr>
          <w:sz w:val="20"/>
          <w:szCs w:val="20"/>
          <w:lang w:val="es-ES_tradnl"/>
        </w:rPr>
        <w:t xml:space="preserve"> la </w:t>
      </w:r>
      <w:r>
        <w:rPr>
          <w:sz w:val="20"/>
          <w:szCs w:val="20"/>
          <w:lang w:val="es-ES_tradnl"/>
        </w:rPr>
        <w:t>posibilidad</w:t>
      </w:r>
      <w:r w:rsidRPr="007C0171">
        <w:rPr>
          <w:sz w:val="20"/>
          <w:szCs w:val="20"/>
          <w:lang w:val="es-ES_tradnl"/>
        </w:rPr>
        <w:t xml:space="preserve"> de acordar incrementos anuales para los siguientes años</w:t>
      </w:r>
      <w:r>
        <w:rPr>
          <w:sz w:val="20"/>
          <w:szCs w:val="20"/>
          <w:lang w:val="es-ES_tradnl"/>
        </w:rPr>
        <w:t>,</w:t>
      </w:r>
      <w:r w:rsidR="00507306">
        <w:rPr>
          <w:sz w:val="20"/>
          <w:szCs w:val="20"/>
          <w:lang w:val="es-ES_tradnl"/>
        </w:rPr>
        <w:t xml:space="preserve"> así como su distribución por </w:t>
      </w:r>
      <w:r w:rsidRPr="007C0171">
        <w:rPr>
          <w:sz w:val="20"/>
          <w:szCs w:val="20"/>
          <w:lang w:val="es-ES_tradnl"/>
        </w:rPr>
        <w:t>producto o prenda de vestir.</w:t>
      </w:r>
    </w:p>
    <w:p w14:paraId="06B90ABC" w14:textId="77777777" w:rsidR="00994550" w:rsidRDefault="00994550" w:rsidP="00B71D78">
      <w:pPr>
        <w:contextualSpacing/>
        <w:jc w:val="both"/>
        <w:rPr>
          <w:sz w:val="20"/>
          <w:szCs w:val="20"/>
          <w:lang w:val="es-ES_tradnl"/>
        </w:rPr>
      </w:pPr>
    </w:p>
    <w:p w14:paraId="36EDB86C" w14:textId="0ED4F1C5" w:rsidR="00B71D78" w:rsidRPr="007C0171" w:rsidRDefault="00B71D78" w:rsidP="00B71D78">
      <w:pPr>
        <w:contextualSpacing/>
        <w:jc w:val="both"/>
        <w:rPr>
          <w:sz w:val="20"/>
          <w:szCs w:val="20"/>
          <w:lang w:val="es-ES_tradnl"/>
        </w:rPr>
      </w:pPr>
      <w:r w:rsidRPr="0019300B">
        <w:rPr>
          <w:sz w:val="20"/>
          <w:szCs w:val="20"/>
          <w:lang w:val="es-ES_tradnl"/>
        </w:rPr>
        <w:t xml:space="preserve">Para efectos de la presente ficha técnica se hace referencia especialmente a las </w:t>
      </w:r>
      <w:r>
        <w:rPr>
          <w:sz w:val="20"/>
          <w:szCs w:val="20"/>
          <w:lang w:val="es-ES_tradnl"/>
        </w:rPr>
        <w:t xml:space="preserve">prendas de las subpartidas </w:t>
      </w:r>
      <w:r w:rsidRPr="0019300B">
        <w:rPr>
          <w:sz w:val="20"/>
          <w:szCs w:val="20"/>
          <w:lang w:val="es-ES_tradnl"/>
        </w:rPr>
        <w:t>del capítulo 61</w:t>
      </w:r>
      <w:r w:rsidR="00B37047">
        <w:rPr>
          <w:sz w:val="20"/>
          <w:szCs w:val="20"/>
          <w:lang w:val="es-ES_tradnl"/>
        </w:rPr>
        <w:t>, las cuales se resaltan en el cuadro</w:t>
      </w:r>
      <w:r>
        <w:rPr>
          <w:sz w:val="20"/>
          <w:szCs w:val="20"/>
          <w:lang w:val="es-ES_tradnl"/>
        </w:rPr>
        <w:t>.</w:t>
      </w:r>
    </w:p>
    <w:p w14:paraId="4B271F6F" w14:textId="77777777" w:rsidR="00B71D78" w:rsidRDefault="00B71D78" w:rsidP="007C01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</w:p>
    <w:p w14:paraId="3E282193" w14:textId="0AE50F1B" w:rsidR="007C0171" w:rsidRPr="007C0171" w:rsidRDefault="007C0171" w:rsidP="007C01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La </w:t>
      </w:r>
      <w:r w:rsidR="00C0677E">
        <w:rPr>
          <w:sz w:val="20"/>
          <w:szCs w:val="20"/>
          <w:lang w:val="es-ES_tradnl"/>
        </w:rPr>
        <w:t>ROE</w:t>
      </w:r>
      <w:r w:rsidRPr="007C0171">
        <w:rPr>
          <w:sz w:val="20"/>
          <w:szCs w:val="20"/>
          <w:lang w:val="es-ES_tradnl"/>
        </w:rPr>
        <w:t xml:space="preserve"> que el productor/exportador debe cumplir para que las prendas de vestir sean consideradas originarias bajo contingente, es la siguiente: </w:t>
      </w:r>
    </w:p>
    <w:p w14:paraId="1F17243F" w14:textId="10813955" w:rsidR="00D7306B" w:rsidRPr="007C0171" w:rsidRDefault="007C0171" w:rsidP="007C01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  <w:r w:rsidRPr="007C0171">
        <w:rPr>
          <w:sz w:val="20"/>
          <w:szCs w:val="20"/>
          <w:lang w:val="es-ES_tradnl"/>
        </w:rPr>
        <w:t xml:space="preserve"> </w:t>
      </w:r>
    </w:p>
    <w:tbl>
      <w:tblPr>
        <w:tblStyle w:val="Tablaconcuadrcula1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7C0171" w:rsidRPr="00A97782" w14:paraId="2514927C" w14:textId="77777777" w:rsidTr="00D760F1">
        <w:tc>
          <w:tcPr>
            <w:tcW w:w="8931" w:type="dxa"/>
            <w:shd w:val="clear" w:color="auto" w:fill="F2F2F2" w:themeFill="background1" w:themeFillShade="F2"/>
          </w:tcPr>
          <w:p w14:paraId="55D6562F" w14:textId="48812009" w:rsidR="007C0171" w:rsidRPr="00A97782" w:rsidRDefault="00A97782" w:rsidP="007C017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>Regla</w:t>
            </w:r>
            <w:r w:rsidR="007C0171" w:rsidRPr="00A97782">
              <w:rPr>
                <w:b/>
                <w:sz w:val="18"/>
                <w:szCs w:val="18"/>
                <w:lang w:val="es-ES_tradnl"/>
              </w:rPr>
              <w:t xml:space="preserve"> de origen especí</w:t>
            </w:r>
            <w:r w:rsidRPr="00A97782">
              <w:rPr>
                <w:b/>
                <w:sz w:val="18"/>
                <w:szCs w:val="18"/>
                <w:lang w:val="es-ES_tradnl"/>
              </w:rPr>
              <w:t xml:space="preserve">fica  - </w:t>
            </w:r>
            <w:r w:rsidR="007C0171" w:rsidRPr="00A97782">
              <w:rPr>
                <w:b/>
                <w:sz w:val="18"/>
                <w:szCs w:val="18"/>
                <w:lang w:val="es-ES_tradnl"/>
              </w:rPr>
              <w:t>contingentes</w:t>
            </w:r>
          </w:p>
          <w:p w14:paraId="1AB525FD" w14:textId="77777777" w:rsidR="007C0171" w:rsidRPr="00A97782" w:rsidRDefault="007C0171" w:rsidP="007C0171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327F1761" w14:textId="77777777" w:rsidR="007C0171" w:rsidRPr="00D7306B" w:rsidRDefault="007C0171" w:rsidP="00EC3AAF">
            <w:pPr>
              <w:ind w:left="318"/>
              <w:contextualSpacing/>
              <w:jc w:val="both"/>
              <w:rPr>
                <w:i/>
                <w:sz w:val="18"/>
                <w:szCs w:val="18"/>
                <w:lang w:val="es-ES_tradnl"/>
              </w:rPr>
            </w:pPr>
            <w:r w:rsidRPr="00D7306B">
              <w:rPr>
                <w:i/>
                <w:sz w:val="18"/>
                <w:szCs w:val="18"/>
                <w:lang w:val="es-ES_tradnl"/>
              </w:rPr>
              <w:t>“Fabricación a partir de materiales de cualquier partida, excepto a partir de materiales de la misma partida que el producto”.</w:t>
            </w:r>
          </w:p>
          <w:p w14:paraId="50B0AE1E" w14:textId="77777777" w:rsidR="007C0171" w:rsidRPr="00A97782" w:rsidRDefault="007C0171" w:rsidP="007C0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14:paraId="214473DE" w14:textId="77777777" w:rsidR="007C0171" w:rsidRDefault="007C0171" w:rsidP="007C017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s-ES_tradnl"/>
        </w:rPr>
      </w:pPr>
    </w:p>
    <w:p w14:paraId="42C471DF" w14:textId="77777777" w:rsidR="00C0677E" w:rsidRPr="00A97782" w:rsidRDefault="00C0677E" w:rsidP="007C017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s-ES_tradnl"/>
        </w:rPr>
      </w:pPr>
    </w:p>
    <w:tbl>
      <w:tblPr>
        <w:tblStyle w:val="Tablaconcuadrcula1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7C0171" w:rsidRPr="00A97782" w14:paraId="1C1AEFDE" w14:textId="77777777" w:rsidTr="00D760F1">
        <w:tc>
          <w:tcPr>
            <w:tcW w:w="8931" w:type="dxa"/>
            <w:shd w:val="clear" w:color="auto" w:fill="F2F2F2" w:themeFill="background1" w:themeFillShade="F2"/>
          </w:tcPr>
          <w:p w14:paraId="5A1DD6CD" w14:textId="2C2CB216" w:rsidR="007C0171" w:rsidRPr="00A97782" w:rsidRDefault="007C0171" w:rsidP="007C017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97782">
              <w:rPr>
                <w:b/>
                <w:sz w:val="18"/>
                <w:szCs w:val="18"/>
                <w:lang w:val="es-ES_tradnl"/>
              </w:rPr>
              <w:t xml:space="preserve">Interpretación de la norma de origen específica para las prendas de vestir del capítulo </w:t>
            </w:r>
            <w:r w:rsidR="00C0677E">
              <w:rPr>
                <w:b/>
                <w:sz w:val="18"/>
                <w:szCs w:val="18"/>
                <w:lang w:val="es-ES_tradnl"/>
              </w:rPr>
              <w:t>61</w:t>
            </w:r>
            <w:r w:rsidR="00C0677E" w:rsidRPr="00A97782">
              <w:rPr>
                <w:b/>
                <w:sz w:val="18"/>
                <w:szCs w:val="18"/>
                <w:lang w:val="es-ES_tradnl"/>
              </w:rPr>
              <w:t xml:space="preserve"> </w:t>
            </w:r>
            <w:r w:rsidRPr="00A97782">
              <w:rPr>
                <w:b/>
                <w:sz w:val="18"/>
                <w:szCs w:val="18"/>
                <w:lang w:val="es-ES_tradnl"/>
              </w:rPr>
              <w:t>bajo contingentes</w:t>
            </w:r>
          </w:p>
          <w:p w14:paraId="45C6576E" w14:textId="77777777" w:rsidR="007C0171" w:rsidRPr="00A97782" w:rsidRDefault="007C0171" w:rsidP="007C0171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5AE095F" w14:textId="3ED7CFE5" w:rsidR="00706EBD" w:rsidRPr="00D760F1" w:rsidRDefault="007C0171" w:rsidP="00EB0DCF">
            <w:pPr>
              <w:numPr>
                <w:ilvl w:val="0"/>
                <w:numId w:val="22"/>
              </w:numPr>
              <w:spacing w:after="200" w:line="276" w:lineRule="auto"/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A97782">
              <w:rPr>
                <w:sz w:val="18"/>
                <w:szCs w:val="18"/>
                <w:lang w:val="es-ES_tradnl"/>
              </w:rPr>
              <w:t xml:space="preserve">Se permite la utilización de tejidos no originarios de cualquier parte del mundo para la fabricación de las prendas de vestir identificadas en el 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cuadro anterior </w:t>
            </w:r>
            <w:r w:rsidRPr="000F6F1D">
              <w:rPr>
                <w:b/>
                <w:color w:val="000000" w:themeColor="text1"/>
                <w:sz w:val="18"/>
                <w:szCs w:val="18"/>
                <w:lang w:val="es-ES_tradnl"/>
              </w:rPr>
              <w:t>(Nota 4, 1 d, del Apéndice 2A</w:t>
            </w:r>
            <w:r w:rsidRPr="000F6F1D">
              <w:rPr>
                <w:color w:val="000000" w:themeColor="text1"/>
                <w:sz w:val="18"/>
                <w:szCs w:val="18"/>
                <w:lang w:val="es-ES_tradnl"/>
              </w:rPr>
              <w:t xml:space="preserve">). </w:t>
            </w:r>
          </w:p>
          <w:p w14:paraId="0A62C5A4" w14:textId="77777777" w:rsidR="00D760F1" w:rsidRDefault="00D760F1" w:rsidP="00D760F1">
            <w:pPr>
              <w:ind w:left="459"/>
              <w:contextualSpacing/>
              <w:jc w:val="both"/>
              <w:rPr>
                <w:color w:val="FF0000"/>
                <w:sz w:val="18"/>
                <w:szCs w:val="18"/>
                <w:lang w:val="es-ES_tradnl"/>
              </w:rPr>
            </w:pPr>
          </w:p>
          <w:p w14:paraId="29579F0C" w14:textId="40AA63AB" w:rsidR="004B6957" w:rsidRPr="00793CD4" w:rsidRDefault="004B6957" w:rsidP="00D760F1">
            <w:pPr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793CD4">
              <w:rPr>
                <w:sz w:val="18"/>
                <w:szCs w:val="18"/>
                <w:lang w:val="es-ES_tradnl"/>
              </w:rPr>
              <w:t xml:space="preserve">Esta flexibilidad radica en que no requiere de un mayor proceso de transformación, es decir no necesita partir de la fibra o de los hilados, sino poder iniciar el proceso a partir de la tela o tejido no originario. </w:t>
            </w:r>
          </w:p>
          <w:p w14:paraId="0A44E65E" w14:textId="77777777" w:rsidR="00D760F1" w:rsidRPr="00793CD4" w:rsidRDefault="00D760F1" w:rsidP="00D760F1">
            <w:pPr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6514F272" w14:textId="490B44A5" w:rsidR="007C0171" w:rsidRPr="00793CD4" w:rsidRDefault="004B6957" w:rsidP="00D760F1">
            <w:pPr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793CD4">
              <w:rPr>
                <w:sz w:val="18"/>
                <w:szCs w:val="18"/>
                <w:lang w:val="es-ES_tradnl"/>
              </w:rPr>
              <w:t xml:space="preserve">Si se superan los volúmenes máximos para la subpartida en cuestión, se aplicaría la ROE que </w:t>
            </w:r>
            <w:r w:rsidR="00A21C09" w:rsidRPr="00793CD4">
              <w:rPr>
                <w:sz w:val="18"/>
                <w:szCs w:val="18"/>
                <w:lang w:val="es-ES_tradnl"/>
              </w:rPr>
              <w:t xml:space="preserve">no </w:t>
            </w:r>
            <w:r w:rsidRPr="00793CD4">
              <w:rPr>
                <w:sz w:val="18"/>
                <w:szCs w:val="18"/>
                <w:lang w:val="es-ES_tradnl"/>
              </w:rPr>
              <w:t xml:space="preserve">es flexible, la del Apéndice 2 del Anexo II del AdA, que manda a dar mayor proceso de transformación, o sea, partir de </w:t>
            </w:r>
            <w:r w:rsidR="00A21C09" w:rsidRPr="00793CD4">
              <w:rPr>
                <w:sz w:val="18"/>
                <w:szCs w:val="18"/>
                <w:lang w:val="es-ES_tradnl"/>
              </w:rPr>
              <w:t>fibra o hilado, según el tipo de prenda</w:t>
            </w:r>
            <w:r w:rsidRPr="00793CD4">
              <w:rPr>
                <w:sz w:val="18"/>
                <w:szCs w:val="18"/>
                <w:lang w:val="es-ES_tradnl"/>
              </w:rPr>
              <w:t>.</w:t>
            </w:r>
          </w:p>
          <w:p w14:paraId="6FA5F74C" w14:textId="77777777" w:rsidR="00713774" w:rsidRPr="00A97782" w:rsidRDefault="00713774" w:rsidP="00EB0DCF">
            <w:pPr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D0D106D" w14:textId="784F532A" w:rsidR="007C0171" w:rsidRDefault="007C0171" w:rsidP="00EB0DCF">
            <w:pPr>
              <w:numPr>
                <w:ilvl w:val="0"/>
                <w:numId w:val="22"/>
              </w:numPr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A97782">
              <w:rPr>
                <w:sz w:val="18"/>
                <w:szCs w:val="18"/>
                <w:lang w:val="es-ES_tradnl"/>
              </w:rPr>
              <w:t xml:space="preserve">No se permite el uso de materiales que se clasifiquen en la misma partida que el producto, de utilizarse </w:t>
            </w:r>
            <w:r w:rsidR="00F1242F">
              <w:rPr>
                <w:sz w:val="18"/>
                <w:szCs w:val="18"/>
                <w:lang w:val="es-ES_tradnl"/>
              </w:rPr>
              <w:t>é</w:t>
            </w:r>
            <w:r w:rsidRPr="00A97782">
              <w:rPr>
                <w:sz w:val="18"/>
                <w:szCs w:val="18"/>
                <w:lang w:val="es-ES_tradnl"/>
              </w:rPr>
              <w:t>stos deben de ser originarios ya sea de Centroamérica o de la Unión Europea.</w:t>
            </w:r>
          </w:p>
          <w:p w14:paraId="08DDF288" w14:textId="77777777" w:rsidR="00706EBD" w:rsidRPr="00A97782" w:rsidRDefault="00706EBD" w:rsidP="00D760F1">
            <w:pPr>
              <w:ind w:left="459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093BFC25" w14:textId="77777777" w:rsidR="007C0171" w:rsidRPr="00A97782" w:rsidRDefault="007C0171" w:rsidP="007C0171">
            <w:pPr>
              <w:jc w:val="both"/>
              <w:rPr>
                <w:sz w:val="18"/>
                <w:szCs w:val="18"/>
                <w:lang w:val="es-ES_tradnl"/>
              </w:rPr>
            </w:pPr>
          </w:p>
          <w:p w14:paraId="5D44C30C" w14:textId="77777777" w:rsidR="007C0171" w:rsidRPr="00A97782" w:rsidRDefault="007C0171" w:rsidP="007C0171">
            <w:pPr>
              <w:jc w:val="both"/>
              <w:rPr>
                <w:sz w:val="18"/>
                <w:szCs w:val="18"/>
                <w:lang w:val="es-ES_tradnl"/>
              </w:rPr>
            </w:pPr>
            <w:r w:rsidRPr="00A97782">
              <w:rPr>
                <w:sz w:val="18"/>
                <w:szCs w:val="18"/>
                <w:lang w:val="es-ES_tradnl"/>
              </w:rPr>
              <w:t xml:space="preserve">Una vez se haya cubierto el volumen de contingente asignado, para futuras exportaciones al mercado europeo se deberá aplicar la norma de origen especifica establecida en el </w:t>
            </w:r>
            <w:r w:rsidRPr="00793CD4">
              <w:rPr>
                <w:sz w:val="18"/>
                <w:szCs w:val="18"/>
                <w:lang w:val="es-ES_tradnl"/>
              </w:rPr>
              <w:t xml:space="preserve">Apéndice 2 </w:t>
            </w:r>
            <w:r w:rsidRPr="00A97782">
              <w:rPr>
                <w:sz w:val="18"/>
                <w:szCs w:val="18"/>
                <w:lang w:val="es-ES_tradnl"/>
              </w:rPr>
              <w:t xml:space="preserve">del Acuerdo y reflejada en el Apartado </w:t>
            </w:r>
            <w:r w:rsidRPr="00D760F1">
              <w:rPr>
                <w:sz w:val="18"/>
                <w:szCs w:val="18"/>
                <w:lang w:val="es-ES_tradnl"/>
              </w:rPr>
              <w:t>“E”</w:t>
            </w:r>
            <w:r w:rsidRPr="00A97782">
              <w:rPr>
                <w:sz w:val="18"/>
                <w:szCs w:val="18"/>
                <w:lang w:val="es-ES_tradnl"/>
              </w:rPr>
              <w:t xml:space="preserve"> de esta ficha técnica.</w:t>
            </w:r>
          </w:p>
          <w:p w14:paraId="31FB98A0" w14:textId="77777777" w:rsidR="007C0171" w:rsidRPr="00A97782" w:rsidRDefault="007C0171" w:rsidP="007C0171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14:paraId="5070E4E6" w14:textId="77777777" w:rsidR="00211D0C" w:rsidRDefault="00211D0C" w:rsidP="00211D0C">
      <w:pPr>
        <w:jc w:val="both"/>
        <w:rPr>
          <w:sz w:val="18"/>
          <w:szCs w:val="18"/>
          <w:lang w:val="es-ES_tradnl"/>
        </w:rPr>
      </w:pPr>
    </w:p>
    <w:p w14:paraId="160A2FD0" w14:textId="77777777" w:rsidR="00211D0C" w:rsidRPr="00507306" w:rsidRDefault="00211D0C" w:rsidP="00211D0C">
      <w:pPr>
        <w:jc w:val="both"/>
        <w:rPr>
          <w:sz w:val="20"/>
          <w:szCs w:val="18"/>
          <w:lang w:val="es-ES_tradnl"/>
        </w:rPr>
      </w:pPr>
      <w:r w:rsidRPr="00507306">
        <w:rPr>
          <w:sz w:val="20"/>
          <w:szCs w:val="18"/>
          <w:lang w:val="es-ES_tradnl"/>
        </w:rPr>
        <w:t>Es necesario que Usted tenga en cuenta que para realizar  exportaciones de este tipo de prendas deberá solicitar un “Certificado de Exportación” a la autoridad competente designada por el país centroamericano,  que en nuestro caso es la Dirección de Administración de Tratados Comerciales (DATCO) y conocer asimismo, otros aspectos administrativos relacionados que encontrará en el:</w:t>
      </w:r>
    </w:p>
    <w:p w14:paraId="1FD8F364" w14:textId="77777777" w:rsidR="00211D0C" w:rsidRPr="00507306" w:rsidRDefault="00211D0C" w:rsidP="00211D0C">
      <w:pPr>
        <w:numPr>
          <w:ilvl w:val="0"/>
          <w:numId w:val="33"/>
        </w:numPr>
        <w:ind w:left="426"/>
        <w:contextualSpacing/>
        <w:jc w:val="both"/>
        <w:rPr>
          <w:color w:val="000000" w:themeColor="text1"/>
          <w:sz w:val="20"/>
          <w:szCs w:val="18"/>
          <w:lang w:val="es-ES_tradnl"/>
        </w:rPr>
      </w:pPr>
      <w:r w:rsidRPr="00507306">
        <w:rPr>
          <w:b/>
          <w:color w:val="000000" w:themeColor="text1"/>
          <w:sz w:val="20"/>
          <w:szCs w:val="18"/>
          <w:lang w:val="es-ES_tradnl"/>
        </w:rPr>
        <w:t xml:space="preserve">Reglamento Centroamericano para la Administración de los Contingentes Regionales del Acuerdo por el que se establece una Asociación entre Centroamérica, por un lado, y la Unión Europea y sus Estados Miembros, por otro </w:t>
      </w:r>
      <w:r w:rsidRPr="00507306">
        <w:rPr>
          <w:color w:val="000000" w:themeColor="text1"/>
          <w:sz w:val="20"/>
          <w:szCs w:val="18"/>
          <w:lang w:val="es-ES_tradnl"/>
        </w:rPr>
        <w:t>(Resolución 315-2013 del COMIECO-EX); y</w:t>
      </w:r>
    </w:p>
    <w:p w14:paraId="60FDF8FA" w14:textId="77777777" w:rsidR="00211D0C" w:rsidRPr="00507306" w:rsidRDefault="00211D0C" w:rsidP="00793CD4">
      <w:pPr>
        <w:ind w:left="66"/>
        <w:contextualSpacing/>
        <w:jc w:val="center"/>
        <w:rPr>
          <w:b/>
          <w:color w:val="000000" w:themeColor="text1"/>
          <w:sz w:val="20"/>
          <w:szCs w:val="18"/>
          <w:lang w:val="es-ES_tradnl"/>
        </w:rPr>
      </w:pPr>
    </w:p>
    <w:p w14:paraId="0A456AC3" w14:textId="77777777" w:rsidR="00211D0C" w:rsidRPr="00507306" w:rsidRDefault="00211D0C" w:rsidP="00211D0C">
      <w:pPr>
        <w:keepNext/>
        <w:keepLines/>
        <w:numPr>
          <w:ilvl w:val="0"/>
          <w:numId w:val="33"/>
        </w:numPr>
        <w:spacing w:before="200"/>
        <w:ind w:left="426"/>
        <w:contextualSpacing/>
        <w:jc w:val="both"/>
        <w:outlineLvl w:val="8"/>
        <w:rPr>
          <w:b/>
          <w:color w:val="000000" w:themeColor="text1"/>
          <w:sz w:val="20"/>
          <w:szCs w:val="18"/>
          <w:lang w:val="es-ES_tradnl"/>
        </w:rPr>
      </w:pPr>
      <w:r w:rsidRPr="00507306">
        <w:rPr>
          <w:b/>
          <w:color w:val="000000" w:themeColor="text1"/>
          <w:sz w:val="20"/>
          <w:szCs w:val="18"/>
          <w:lang w:val="es-ES_tradnl"/>
        </w:rPr>
        <w:t>Reglamento (de El Salvador) para la Administración de los Contingentes Arancelarios de Exportación Comprendidos en el Apéndice 2 del Anexo I y el Apéndice 2A del Acuerdo por el que se establece una Asociación entre Centroamérica, por un lado, y la Unión Europea y sus Estados Miembros, por otro.</w:t>
      </w:r>
    </w:p>
    <w:p w14:paraId="241D6973" w14:textId="77777777" w:rsidR="00211D0C" w:rsidRPr="00507306" w:rsidRDefault="00211D0C" w:rsidP="00211D0C">
      <w:pPr>
        <w:autoSpaceDE w:val="0"/>
        <w:autoSpaceDN w:val="0"/>
        <w:adjustRightInd w:val="0"/>
        <w:jc w:val="both"/>
        <w:rPr>
          <w:rFonts w:cstheme="minorHAnsi"/>
          <w:sz w:val="20"/>
          <w:szCs w:val="18"/>
          <w:lang w:val="es-ES_tradnl"/>
        </w:rPr>
      </w:pPr>
    </w:p>
    <w:p w14:paraId="17631382" w14:textId="14CCBC9C" w:rsidR="00211D0C" w:rsidRPr="00507306" w:rsidRDefault="00211D0C" w:rsidP="00211D0C">
      <w:pPr>
        <w:autoSpaceDE w:val="0"/>
        <w:autoSpaceDN w:val="0"/>
        <w:adjustRightInd w:val="0"/>
        <w:jc w:val="both"/>
        <w:rPr>
          <w:rFonts w:cstheme="minorHAnsi"/>
          <w:sz w:val="20"/>
          <w:szCs w:val="18"/>
        </w:rPr>
      </w:pPr>
      <w:r w:rsidRPr="00507306">
        <w:rPr>
          <w:rFonts w:cstheme="minorHAnsi"/>
          <w:sz w:val="20"/>
          <w:szCs w:val="18"/>
        </w:rPr>
        <w:t xml:space="preserve">Asimismo, Usted debe considerar que el contingente será administrado por la Unión Europea de acuerdo con sus regulaciones nacionales, que de manera general se basa </w:t>
      </w:r>
      <w:r w:rsidR="004620F5" w:rsidRPr="00507306">
        <w:rPr>
          <w:rFonts w:cstheme="minorHAnsi"/>
          <w:sz w:val="20"/>
          <w:szCs w:val="18"/>
        </w:rPr>
        <w:t>en el principio de Primero en T</w:t>
      </w:r>
      <w:r w:rsidRPr="00507306">
        <w:rPr>
          <w:rFonts w:cstheme="minorHAnsi"/>
          <w:sz w:val="20"/>
          <w:szCs w:val="18"/>
        </w:rPr>
        <w:t>ie</w:t>
      </w:r>
      <w:r w:rsidR="004620F5" w:rsidRPr="00507306">
        <w:rPr>
          <w:rFonts w:cstheme="minorHAnsi"/>
          <w:sz w:val="20"/>
          <w:szCs w:val="18"/>
        </w:rPr>
        <w:t>mpo, Primero en D</w:t>
      </w:r>
      <w:r w:rsidR="00507306">
        <w:rPr>
          <w:rFonts w:cstheme="minorHAnsi"/>
          <w:sz w:val="20"/>
          <w:szCs w:val="18"/>
        </w:rPr>
        <w:t>erecho (PTPD)</w:t>
      </w:r>
      <w:r w:rsidR="004620F5" w:rsidRPr="00507306">
        <w:rPr>
          <w:rFonts w:cstheme="minorHAnsi"/>
          <w:sz w:val="20"/>
          <w:szCs w:val="18"/>
        </w:rPr>
        <w:t xml:space="preserve"> y la presentación del Certificado de Exportación de El Salvador.</w:t>
      </w:r>
    </w:p>
    <w:p w14:paraId="4F8746D7" w14:textId="77777777" w:rsidR="00D7306B" w:rsidRPr="0011525C" w:rsidRDefault="00D7306B" w:rsidP="00D7306B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13B5953A" w14:textId="77777777" w:rsidR="00D7306B" w:rsidRDefault="00D7306B" w:rsidP="00D7306B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3F8A780" wp14:editId="2C1EE6F6">
                <wp:simplePos x="0" y="0"/>
                <wp:positionH relativeFrom="column">
                  <wp:posOffset>-77953</wp:posOffset>
                </wp:positionH>
                <wp:positionV relativeFrom="paragraph">
                  <wp:posOffset>38862</wp:posOffset>
                </wp:positionV>
                <wp:extent cx="5669280" cy="647700"/>
                <wp:effectExtent l="0" t="57150" r="26670" b="1905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647700"/>
                          <a:chOff x="0" y="99366"/>
                          <a:chExt cx="5680711" cy="519759"/>
                        </a:xfrm>
                      </wpg:grpSpPr>
                      <wps:wsp>
                        <wps:cNvPr id="3" name="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50421A8" w14:textId="77777777" w:rsidR="00EC3AAF" w:rsidRPr="004D79BD" w:rsidRDefault="00EC3AAF" w:rsidP="00D7306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"/>
                        <wps:cNvSpPr/>
                        <wps:spPr>
                          <a:xfrm>
                            <a:off x="590551" y="238125"/>
                            <a:ext cx="509016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6FA25F" w14:textId="77777777" w:rsidR="00EC3AAF" w:rsidRPr="000F6F1D" w:rsidRDefault="00EC3AAF" w:rsidP="00D7306B">
                              <w:r w:rsidRPr="000F6F1D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 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8A780" id="2 Grupo" o:spid="_x0000_s1060" style="position:absolute;left:0;text-align:left;margin-left:-6.15pt;margin-top:3.05pt;width:446.4pt;height:51pt;z-index:251677696;mso-width-relative:margin;mso-height-relative:margin" coordorigin=",993" coordsize="56807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">
                <v:oval id="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QIsMA&#10;AADaAAAADwAAAGRycy9kb3ducmV2LnhtbESPzWrDMBCE74G+g9hCb7GcFprasRxCoI1pTk1Kz4u1&#10;/sHWylhqYr99VQjkOMzMN0y2nUwvLjS61rKCVRSDIC6tbrlW8H1+X76BcB5ZY2+ZFMzkYJs/LDJM&#10;tb3yF11OvhYBwi5FBY33QyqlKxsy6CI7EAevsqNBH+RYSz3iNcBNL5/j+FUabDksNDjQvqGyO/0a&#10;Bf2cfPC5SoouORzL9WfCP647KPX0OO02IDxN/h6+tQut4AX+r4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UQIsMAAADaAAAADwAAAAAAAAAAAAAAAACYAgAAZHJzL2Rv&#10;d25yZXYueG1sUEsFBgAAAAAEAAQA9QAAAIgDAAAAAA==&#10;" fillcolor="#376092" strokecolor="#385d8a" strokeweight="2pt"/>
                <v:oval id="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UxcYA&#10;AADaAAAADwAAAGRycy9kb3ducmV2LnhtbESPQUvDQBSE70L/w/IKXqTdtGiRtNsgKQFFQaw96O01&#10;+7pJzb5Ns2sa/70rCD0OM/MNs8oG24ieOl87VjCbJiCIS6drNgp278XkHoQPyBobx6Tghzxk69HV&#10;ClPtzvxG/TYYESHsU1RQhdCmUvqyIot+6lri6B1cZzFE2RmpOzxHuG3kPEkW0mLNcaHClvKKyq/t&#10;t1XwUjw/fb6am32S8/Fu85FLc2p7pa7Hw8MSRKAhXML/7Uet4Bb+rsQb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xUxcYAAADa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050421A8" w14:textId="77777777" w:rsidR="00EC3AAF" w:rsidRPr="004D79BD" w:rsidRDefault="00EC3AAF" w:rsidP="00D7306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28 Rectángulo" o:spid="_x0000_s1063" style="position:absolute;left:5905;top:2381;width:5090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dHMAA&#10;AADbAAAADwAAAGRycy9kb3ducmV2LnhtbERPy2rCQBTdF/yH4Qrd1UmFlJI6ilQ0obuqiMtL5jYP&#10;M3eGzDSJf+8sCl0eznu1mUwnBup9Y1nB6yIBQVxa3XCl4Hzav7yD8AFZY2eZFNzJw2Y9e1phpu3I&#10;3zQcQyViCPsMFdQhuExKX9Zk0C+sI47cj+0Nhgj7SuoexxhuOrlMkjdpsOHYUKOjz5rK2/HXKCD3&#10;1Z7y3X7ga4FtmsuLa9ODUs/zafsBItAU/sV/7kIrWMax8U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PdHMAAAADbAAAADwAAAAAAAAAAAAAAAACYAgAAZHJzL2Rvd25y&#10;ZXYueG1sUEsFBgAAAAAEAAQA9QAAAIUDAAAAAA==&#10;" fillcolor="#10253f" strokecolor="#385d8a" strokeweight="2pt">
                  <v:textbox>
                    <w:txbxContent>
                      <w:p w14:paraId="346FA25F" w14:textId="77777777" w:rsidR="00EC3AAF" w:rsidRPr="000F6F1D" w:rsidRDefault="00EC3AAF" w:rsidP="00D7306B">
                        <w:r w:rsidRPr="000F6F1D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 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82A93DC" w14:textId="77777777" w:rsidR="00D7306B" w:rsidRDefault="00D7306B" w:rsidP="00D7306B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547724D4" w14:textId="77777777" w:rsidR="00D7306B" w:rsidRDefault="00D7306B" w:rsidP="00D7306B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9CCC4E9" w14:textId="77777777" w:rsidR="00D7306B" w:rsidRDefault="00D7306B" w:rsidP="00D7306B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FAB0E10" w14:textId="77777777" w:rsidR="00D7306B" w:rsidRDefault="00D7306B" w:rsidP="00D7306B">
      <w:pPr>
        <w:contextualSpacing/>
        <w:jc w:val="both"/>
        <w:rPr>
          <w:sz w:val="20"/>
          <w:szCs w:val="20"/>
          <w:lang w:val="es-ES_tradnl"/>
        </w:rPr>
      </w:pPr>
    </w:p>
    <w:p w14:paraId="2047598D" w14:textId="6AADBBDD" w:rsidR="00D7306B" w:rsidRPr="00E54DDA" w:rsidRDefault="00D7306B" w:rsidP="00D7306B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 w:rsidRPr="000F6F1D">
        <w:rPr>
          <w:color w:val="000000" w:themeColor="text1"/>
          <w:sz w:val="20"/>
          <w:szCs w:val="20"/>
          <w:lang w:val="es-ES_tradnl"/>
        </w:rPr>
        <w:t xml:space="preserve">documentación requerida por la aduana europea, ya sea un Certificado de circulación de mercancías EUR.1 </w:t>
      </w:r>
      <w:r w:rsidRPr="000F6F1D">
        <w:rPr>
          <w:b/>
          <w:color w:val="000000" w:themeColor="text1"/>
          <w:sz w:val="20"/>
          <w:szCs w:val="20"/>
          <w:lang w:val="es-ES_tradnl"/>
        </w:rPr>
        <w:t>(Apéndice 3)</w:t>
      </w:r>
      <w:r w:rsidRPr="000F6F1D">
        <w:rPr>
          <w:color w:val="000000" w:themeColor="text1"/>
          <w:sz w:val="20"/>
          <w:szCs w:val="20"/>
          <w:lang w:val="es-ES_tradnl"/>
        </w:rPr>
        <w:t xml:space="preserve"> o una Declaración en factura </w:t>
      </w:r>
      <w:r w:rsidRPr="000F6F1D">
        <w:rPr>
          <w:b/>
          <w:color w:val="000000" w:themeColor="text1"/>
          <w:sz w:val="20"/>
          <w:szCs w:val="20"/>
          <w:lang w:val="es-ES_tradnl"/>
        </w:rPr>
        <w:t>(Apéndice 4),</w:t>
      </w:r>
      <w:r w:rsidRPr="000F6F1D">
        <w:rPr>
          <w:color w:val="000000" w:themeColor="text1"/>
          <w:sz w:val="20"/>
          <w:szCs w:val="20"/>
          <w:lang w:val="es-ES_tradnl"/>
        </w:rPr>
        <w:t xml:space="preserve"> ambos </w:t>
      </w:r>
      <w:r w:rsidRPr="00793CD4">
        <w:rPr>
          <w:sz w:val="20"/>
          <w:szCs w:val="20"/>
          <w:lang w:val="es-ES_tradnl"/>
        </w:rPr>
        <w:t xml:space="preserve">conocidos como “Prueba de origen”, y son los dos medios que el AdA establece para demostrar documentalmente </w:t>
      </w:r>
      <w:r w:rsidRPr="00E54DDA">
        <w:rPr>
          <w:sz w:val="20"/>
          <w:szCs w:val="20"/>
          <w:lang w:val="es-ES_tradnl"/>
        </w:rPr>
        <w:t xml:space="preserve">que </w:t>
      </w:r>
      <w:r>
        <w:rPr>
          <w:sz w:val="20"/>
          <w:szCs w:val="20"/>
          <w:lang w:val="es-ES_tradnl"/>
        </w:rPr>
        <w:t xml:space="preserve">estos productos, producidos </w:t>
      </w:r>
      <w:bookmarkStart w:id="1" w:name="_GoBack"/>
      <w:bookmarkEnd w:id="1"/>
      <w:r w:rsidR="00507306">
        <w:rPr>
          <w:sz w:val="20"/>
          <w:szCs w:val="20"/>
          <w:lang w:val="es-ES_tradnl"/>
        </w:rPr>
        <w:t xml:space="preserve">en El </w:t>
      </w:r>
      <w:r>
        <w:rPr>
          <w:sz w:val="20"/>
          <w:szCs w:val="20"/>
          <w:lang w:val="es-ES_tradnl"/>
        </w:rPr>
        <w:t>Salvador cumplen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>
        <w:rPr>
          <w:sz w:val="20"/>
          <w:szCs w:val="20"/>
          <w:lang w:val="es-ES_tradnl"/>
        </w:rPr>
        <w:t>. Para tal fin,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6C43329D" w14:textId="77777777" w:rsidR="00D7306B" w:rsidRPr="00E54DDA" w:rsidRDefault="00D7306B" w:rsidP="00D7306B">
      <w:pPr>
        <w:contextualSpacing/>
        <w:jc w:val="both"/>
        <w:rPr>
          <w:sz w:val="20"/>
          <w:szCs w:val="20"/>
          <w:lang w:val="es-ES_tradnl"/>
        </w:rPr>
      </w:pPr>
    </w:p>
    <w:p w14:paraId="68F99A4F" w14:textId="77777777" w:rsidR="00D7306B" w:rsidRPr="00E54DDA" w:rsidRDefault="00D7306B" w:rsidP="00D7306B">
      <w:pPr>
        <w:numPr>
          <w:ilvl w:val="0"/>
          <w:numId w:val="11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Pr="00E54DDA">
        <w:rPr>
          <w:sz w:val="20"/>
          <w:szCs w:val="20"/>
          <w:lang w:val="es-ES_tradnl"/>
        </w:rPr>
        <w:t xml:space="preserve">mitir el Certificado de </w:t>
      </w:r>
      <w:r>
        <w:rPr>
          <w:sz w:val="20"/>
          <w:szCs w:val="20"/>
          <w:lang w:val="es-ES_tradnl"/>
        </w:rPr>
        <w:t>Circulación de Mercancías EUR.1</w:t>
      </w:r>
      <w:r w:rsidRPr="00E54DDA">
        <w:rPr>
          <w:sz w:val="20"/>
          <w:szCs w:val="20"/>
          <w:lang w:val="es-ES_tradnl"/>
        </w:rPr>
        <w:t>, previa presen</w:t>
      </w:r>
      <w:r>
        <w:rPr>
          <w:sz w:val="20"/>
          <w:szCs w:val="20"/>
          <w:lang w:val="es-ES_tradnl"/>
        </w:rPr>
        <w:t xml:space="preserve">tación por parte del </w:t>
      </w:r>
      <w:r w:rsidRPr="00E54DDA">
        <w:rPr>
          <w:sz w:val="20"/>
          <w:szCs w:val="20"/>
          <w:lang w:val="es-ES_tradnl"/>
        </w:rPr>
        <w:t>exportador</w:t>
      </w:r>
      <w:r>
        <w:rPr>
          <w:sz w:val="20"/>
          <w:szCs w:val="20"/>
          <w:lang w:val="es-ES_tradnl"/>
        </w:rPr>
        <w:t xml:space="preserve"> o su representante,</w:t>
      </w:r>
      <w:r w:rsidRPr="00E54DDA">
        <w:rPr>
          <w:sz w:val="20"/>
          <w:szCs w:val="20"/>
          <w:lang w:val="es-ES_tradnl"/>
        </w:rPr>
        <w:t xml:space="preserve"> de una solicitud de emisión de</w:t>
      </w:r>
      <w:r>
        <w:rPr>
          <w:sz w:val="20"/>
          <w:szCs w:val="20"/>
          <w:lang w:val="es-ES_tradnl"/>
        </w:rPr>
        <w:t xml:space="preserve">l </w:t>
      </w:r>
      <w:r w:rsidRPr="00E54DDA">
        <w:rPr>
          <w:sz w:val="20"/>
          <w:szCs w:val="20"/>
          <w:lang w:val="es-ES_tradnl"/>
        </w:rPr>
        <w:t>EUR.1</w:t>
      </w:r>
      <w:r>
        <w:rPr>
          <w:sz w:val="20"/>
          <w:szCs w:val="20"/>
          <w:lang w:val="es-ES_tradnl"/>
        </w:rPr>
        <w:t xml:space="preserve">, así como alguna otra información requerida </w:t>
      </w:r>
      <w:r w:rsidRPr="00E54DDA">
        <w:rPr>
          <w:sz w:val="20"/>
          <w:szCs w:val="20"/>
          <w:lang w:val="es-ES_tradnl"/>
        </w:rPr>
        <w:t xml:space="preserve">por dicha institución. </w:t>
      </w:r>
    </w:p>
    <w:p w14:paraId="4AA1AA7B" w14:textId="77777777" w:rsidR="00D7306B" w:rsidRDefault="00D7306B" w:rsidP="00D7306B">
      <w:pPr>
        <w:jc w:val="both"/>
        <w:rPr>
          <w:sz w:val="20"/>
          <w:szCs w:val="20"/>
          <w:lang w:val="es-ES_tradnl"/>
        </w:rPr>
      </w:pPr>
    </w:p>
    <w:p w14:paraId="37160C19" w14:textId="58321813" w:rsidR="00D7306B" w:rsidRPr="005561CD" w:rsidRDefault="00D7306B" w:rsidP="00D7306B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Cabe aclarar que e</w:t>
      </w:r>
      <w:r w:rsidRPr="005561CD">
        <w:rPr>
          <w:sz w:val="20"/>
          <w:szCs w:val="20"/>
          <w:lang w:val="es-ES_tradnl"/>
        </w:rPr>
        <w:t xml:space="preserve">l </w:t>
      </w:r>
      <w:r w:rsidR="00EC3AAF">
        <w:rPr>
          <w:sz w:val="20"/>
          <w:szCs w:val="20"/>
          <w:lang w:val="es-ES_tradnl"/>
        </w:rPr>
        <w:t xml:space="preserve">certificado </w:t>
      </w:r>
      <w:r w:rsidRPr="005561CD">
        <w:rPr>
          <w:sz w:val="20"/>
          <w:szCs w:val="20"/>
          <w:lang w:val="es-ES_tradnl"/>
        </w:rPr>
        <w:t xml:space="preserve">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Pr="005561CD">
        <w:rPr>
          <w:sz w:val="20"/>
          <w:szCs w:val="20"/>
          <w:lang w:val="es-ES_tradnl"/>
        </w:rPr>
        <w:t>a 500 euros cuando se trate de bultos pequeños</w:t>
      </w:r>
      <w:r>
        <w:rPr>
          <w:sz w:val="20"/>
          <w:szCs w:val="20"/>
          <w:lang w:val="es-ES_tradnl"/>
        </w:rPr>
        <w:t>, ó a 1,</w:t>
      </w:r>
      <w:r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EC3AAF">
        <w:rPr>
          <w:rStyle w:val="Refdenotaalpie"/>
          <w:sz w:val="20"/>
          <w:szCs w:val="20"/>
          <w:lang w:val="es-ES_tradnl"/>
        </w:rPr>
        <w:footnoteReference w:id="3"/>
      </w:r>
      <w:r w:rsidRPr="005561CD">
        <w:rPr>
          <w:sz w:val="20"/>
          <w:szCs w:val="20"/>
          <w:lang w:val="es-ES_tradnl"/>
        </w:rPr>
        <w:t>.</w:t>
      </w:r>
    </w:p>
    <w:p w14:paraId="63DAE5A2" w14:textId="77777777" w:rsidR="00D7306B" w:rsidRPr="003163C7" w:rsidRDefault="00D7306B" w:rsidP="00D7306B">
      <w:pPr>
        <w:pStyle w:val="Prrafodelista"/>
        <w:jc w:val="both"/>
        <w:rPr>
          <w:sz w:val="20"/>
          <w:szCs w:val="20"/>
          <w:lang w:val="es-ES_tradnl"/>
        </w:rPr>
      </w:pPr>
    </w:p>
    <w:p w14:paraId="5FA86DC9" w14:textId="77777777" w:rsidR="00D7306B" w:rsidRPr="003163C7" w:rsidRDefault="00D7306B" w:rsidP="00D7306B">
      <w:pPr>
        <w:pStyle w:val="Prrafodelista"/>
        <w:numPr>
          <w:ilvl w:val="0"/>
          <w:numId w:val="11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éste vaya a realizar</w:t>
      </w:r>
      <w:r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Pr="003163C7">
        <w:rPr>
          <w:sz w:val="20"/>
          <w:szCs w:val="20"/>
          <w:lang w:val="es-ES_tradnl"/>
        </w:rPr>
        <w:t xml:space="preserve"> asignarle un número de autorización que deberá fi</w:t>
      </w:r>
      <w:r>
        <w:rPr>
          <w:sz w:val="20"/>
          <w:szCs w:val="20"/>
          <w:lang w:val="es-ES_tradnl"/>
        </w:rPr>
        <w:t>gurar en la Declaración en</w:t>
      </w:r>
      <w:r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>
        <w:rPr>
          <w:sz w:val="20"/>
          <w:szCs w:val="20"/>
          <w:lang w:val="es-ES_tradnl"/>
        </w:rPr>
        <w:t xml:space="preserve"> la exportación no excede de 6,</w:t>
      </w:r>
      <w:r w:rsidRPr="003163C7">
        <w:rPr>
          <w:sz w:val="20"/>
          <w:szCs w:val="20"/>
          <w:lang w:val="es-ES_tradnl"/>
        </w:rPr>
        <w:t>000 euros.</w:t>
      </w:r>
    </w:p>
    <w:p w14:paraId="5B88B479" w14:textId="77777777" w:rsidR="00D7306B" w:rsidRDefault="00D7306B" w:rsidP="00D7306B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26807AD9" w14:textId="3313F321" w:rsidR="00D7306B" w:rsidRPr="00113B25" w:rsidRDefault="00D7306B" w:rsidP="00D7306B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</w:t>
      </w:r>
      <w:r w:rsidR="00EC3AAF" w:rsidRPr="00113B25">
        <w:rPr>
          <w:sz w:val="20"/>
          <w:szCs w:val="20"/>
          <w:lang w:val="es-ES_tradnl"/>
        </w:rPr>
        <w:t>exigir</w:t>
      </w:r>
      <w:r w:rsidR="00EC3AAF">
        <w:rPr>
          <w:sz w:val="20"/>
          <w:szCs w:val="20"/>
          <w:lang w:val="es-ES_tradnl"/>
        </w:rPr>
        <w:t xml:space="preserve"> a su proveedor</w:t>
      </w:r>
      <w:r w:rsidR="00EC3AAF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29F59819" w14:textId="77777777" w:rsidR="00D7306B" w:rsidRPr="00113B25" w:rsidRDefault="00D7306B" w:rsidP="00D7306B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4DD8B293" w14:textId="1F63026C" w:rsidR="00D7306B" w:rsidRPr="00E94AA8" w:rsidRDefault="00D7306B" w:rsidP="00D7306B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</w:t>
      </w:r>
      <w:r w:rsidR="00EC3AAF" w:rsidRPr="00113B25">
        <w:rPr>
          <w:sz w:val="20"/>
          <w:szCs w:val="20"/>
          <w:lang w:val="es-ES_tradnl"/>
        </w:rPr>
        <w:t>exigir</w:t>
      </w:r>
      <w:r w:rsidR="00EC3AAF">
        <w:rPr>
          <w:sz w:val="20"/>
          <w:szCs w:val="20"/>
          <w:lang w:val="es-ES_tradnl"/>
        </w:rPr>
        <w:t xml:space="preserve"> a su proveedor</w:t>
      </w:r>
      <w:r w:rsidR="00EC3AAF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0D4793C9" w14:textId="77777777" w:rsidR="00D7306B" w:rsidRPr="00E94AA8" w:rsidRDefault="00D7306B" w:rsidP="00D7306B">
      <w:pPr>
        <w:pStyle w:val="Prrafodelista"/>
        <w:rPr>
          <w:color w:val="002060"/>
          <w:sz w:val="20"/>
          <w:szCs w:val="20"/>
          <w:lang w:val="es-ES_tradnl"/>
        </w:rPr>
      </w:pPr>
    </w:p>
    <w:p w14:paraId="496ACE17" w14:textId="77777777" w:rsidR="00D7306B" w:rsidRDefault="00D7306B" w:rsidP="00D7306B">
      <w:pPr>
        <w:jc w:val="both"/>
        <w:rPr>
          <w:sz w:val="20"/>
          <w:szCs w:val="20"/>
          <w:lang w:val="es-ES_tradnl"/>
        </w:rPr>
      </w:pPr>
      <w:r w:rsidRPr="007E566A">
        <w:rPr>
          <w:sz w:val="20"/>
          <w:szCs w:val="20"/>
          <w:lang w:val="es-ES_tradnl"/>
        </w:rPr>
        <w:t>Para mayor información sobre la emisión</w:t>
      </w:r>
      <w:r>
        <w:rPr>
          <w:sz w:val="20"/>
          <w:szCs w:val="20"/>
          <w:lang w:val="es-ES_tradnl"/>
        </w:rPr>
        <w:t xml:space="preserve"> de las Pruebas de origen consultar:</w:t>
      </w:r>
    </w:p>
    <w:tbl>
      <w:tblPr>
        <w:tblStyle w:val="Tablaconcuadrcula"/>
        <w:tblW w:w="887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507306" w:rsidRPr="004620F5" w14:paraId="7EC1BCB9" w14:textId="77777777" w:rsidTr="009E537E">
        <w:trPr>
          <w:trHeight w:val="751"/>
        </w:trPr>
        <w:tc>
          <w:tcPr>
            <w:tcW w:w="2884" w:type="dxa"/>
            <w:shd w:val="clear" w:color="auto" w:fill="0F243E" w:themeFill="text2" w:themeFillShade="80"/>
          </w:tcPr>
          <w:p w14:paraId="21711AEE" w14:textId="77777777" w:rsidR="00507306" w:rsidRPr="00D760F1" w:rsidRDefault="00507306" w:rsidP="00507306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76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ECONOMÍA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14E1953C" w14:textId="77777777" w:rsidR="00507306" w:rsidRDefault="00507306" w:rsidP="00507306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276592E9" w14:textId="2D26C9F5" w:rsidR="00507306" w:rsidRPr="00D760F1" w:rsidRDefault="00507306" w:rsidP="00507306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  <w:r w:rsidRPr="00A4012C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A4012C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507306" w:rsidRPr="004620F5" w14:paraId="5B538D2D" w14:textId="77777777" w:rsidTr="009E537E">
        <w:tc>
          <w:tcPr>
            <w:tcW w:w="2884" w:type="dxa"/>
            <w:shd w:val="clear" w:color="auto" w:fill="984806" w:themeFill="accent6" w:themeFillShade="80"/>
          </w:tcPr>
          <w:p w14:paraId="6971FB5E" w14:textId="77777777" w:rsidR="00507306" w:rsidRPr="00D760F1" w:rsidRDefault="00507306" w:rsidP="00507306">
            <w:pPr>
              <w:spacing w:after="200" w:line="276" w:lineRule="auto"/>
              <w:ind w:right="224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76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54C53038" w14:textId="77777777" w:rsidR="00507306" w:rsidRPr="00D760F1" w:rsidRDefault="00507306" w:rsidP="00507306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76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Trámites e información requerida</w:t>
            </w:r>
          </w:p>
          <w:p w14:paraId="1B7AAA2C" w14:textId="77777777" w:rsidR="00507306" w:rsidRDefault="00507306" w:rsidP="00507306">
            <w:pPr>
              <w:jc w:val="both"/>
              <w:rPr>
                <w:rStyle w:val="Hipervnculo"/>
                <w:color w:val="FFFFFF" w:themeColor="background1"/>
                <w:sz w:val="18"/>
                <w:szCs w:val="18"/>
                <w:lang w:val="es-ES_tradnl"/>
              </w:rPr>
            </w:pPr>
            <w:r w:rsidRPr="00D760F1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1" w:history="1">
              <w:r w:rsidRPr="00D760F1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centrexonline.com.sv</w:t>
              </w:r>
            </w:hyperlink>
            <w:r w:rsidRPr="00D760F1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2" w:history="1">
              <w:r w:rsidRPr="00D760F1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CIEXexportacion@bcr.gob.sv</w:t>
              </w:r>
            </w:hyperlink>
            <w:r w:rsidRPr="00D760F1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3" w:history="1">
              <w:r w:rsidRPr="00D760F1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CIEXimportacion@bcr.gob.sv</w:t>
              </w:r>
            </w:hyperlink>
          </w:p>
          <w:p w14:paraId="0F80CD60" w14:textId="003703AF" w:rsidR="00507306" w:rsidRPr="00D760F1" w:rsidRDefault="00507306" w:rsidP="00507306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2F5BE51E" w14:textId="77777777" w:rsidR="00D7306B" w:rsidRDefault="00D7306B" w:rsidP="00D7306B">
      <w:pPr>
        <w:jc w:val="both"/>
        <w:rPr>
          <w:sz w:val="20"/>
          <w:szCs w:val="20"/>
          <w:lang w:val="es-ES_tradnl"/>
        </w:rPr>
      </w:pPr>
    </w:p>
    <w:p w14:paraId="577C92F1" w14:textId="77777777" w:rsidR="009E537E" w:rsidRDefault="009E537E" w:rsidP="00D7306B">
      <w:pPr>
        <w:jc w:val="both"/>
        <w:rPr>
          <w:sz w:val="20"/>
          <w:szCs w:val="20"/>
          <w:lang w:val="es-ES_tradnl"/>
        </w:rPr>
      </w:pPr>
    </w:p>
    <w:p w14:paraId="73718DB5" w14:textId="77777777" w:rsidR="00D7306B" w:rsidRPr="004353A2" w:rsidRDefault="00D7306B" w:rsidP="00D7306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6656427A" w14:textId="77777777" w:rsidR="00D7306B" w:rsidRPr="00B114E3" w:rsidRDefault="00D7306B" w:rsidP="00D7306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641278D" w14:textId="77777777" w:rsidR="00D7306B" w:rsidRPr="00516572" w:rsidRDefault="00D7306B" w:rsidP="00D7306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5C970EE8" w14:textId="35D14076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</w:t>
      </w:r>
      <w:r w:rsidRPr="00F23F4D">
        <w:rPr>
          <w:rFonts w:cs="Calibri"/>
          <w:sz w:val="20"/>
          <w:lang w:val="es-ES"/>
        </w:rPr>
        <w:lastRenderedPageBreak/>
        <w:t>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2A23CD73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A8D6F39" w14:textId="77777777" w:rsidR="00D7306B" w:rsidRPr="000470EA" w:rsidRDefault="00D7306B" w:rsidP="00D7306B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5EF0AB42" w14:textId="77777777" w:rsidR="00D7306B" w:rsidRPr="00D471DC" w:rsidRDefault="00414C2C" w:rsidP="00D760F1">
      <w:pPr>
        <w:widowControl w:val="0"/>
        <w:autoSpaceDE w:val="0"/>
        <w:autoSpaceDN w:val="0"/>
        <w:adjustRightInd w:val="0"/>
        <w:spacing w:after="0" w:line="240" w:lineRule="auto"/>
        <w:ind w:left="560" w:right="320" w:hanging="134"/>
        <w:rPr>
          <w:rFonts w:cs="Wingdings"/>
          <w:color w:val="434343"/>
          <w:sz w:val="18"/>
          <w:szCs w:val="18"/>
          <w:lang w:val="es-ES"/>
        </w:rPr>
      </w:pPr>
      <w:hyperlink r:id="rId14" w:history="1">
        <w:r w:rsidR="009A254C" w:rsidRPr="00CA4E8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51E6DCBD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0AF2FBB" w14:textId="77777777" w:rsidR="00D7306B" w:rsidRPr="000470EA" w:rsidRDefault="00D7306B" w:rsidP="00D7306B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7BC6D014" w14:textId="77777777" w:rsidR="00D7306B" w:rsidRPr="00D471DC" w:rsidRDefault="00414C2C" w:rsidP="00D760F1">
      <w:pPr>
        <w:widowControl w:val="0"/>
        <w:autoSpaceDE w:val="0"/>
        <w:autoSpaceDN w:val="0"/>
        <w:adjustRightInd w:val="0"/>
        <w:spacing w:after="0" w:line="240" w:lineRule="auto"/>
        <w:ind w:left="560" w:right="320" w:hanging="134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9A254C" w:rsidRPr="00CA4E8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1529837B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74A5D508" w14:textId="77777777" w:rsidR="00D7306B" w:rsidRPr="000470EA" w:rsidRDefault="00D7306B" w:rsidP="00D7306B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18EA7B76" w14:textId="77777777" w:rsidR="00D7306B" w:rsidRPr="00D471DC" w:rsidRDefault="00414C2C" w:rsidP="00D760F1">
      <w:pPr>
        <w:widowControl w:val="0"/>
        <w:autoSpaceDE w:val="0"/>
        <w:autoSpaceDN w:val="0"/>
        <w:adjustRightInd w:val="0"/>
        <w:spacing w:after="0" w:line="240" w:lineRule="auto"/>
        <w:ind w:left="560" w:right="320" w:hanging="134"/>
        <w:rPr>
          <w:rFonts w:cs="Wingdings"/>
          <w:color w:val="434343"/>
          <w:sz w:val="18"/>
          <w:szCs w:val="18"/>
          <w:lang w:val="es-ES"/>
        </w:rPr>
      </w:pPr>
      <w:hyperlink r:id="rId16" w:history="1">
        <w:r w:rsidR="009A254C" w:rsidRPr="00CA4E8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68F128A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9C72C92" w14:textId="77777777" w:rsidR="00D7306B" w:rsidRPr="00D471DC" w:rsidRDefault="00D7306B" w:rsidP="00D7306B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1905C15F" w14:textId="77777777" w:rsidR="00D7306B" w:rsidRPr="00D471DC" w:rsidRDefault="00414C2C" w:rsidP="00D760F1">
      <w:pPr>
        <w:widowControl w:val="0"/>
        <w:autoSpaceDE w:val="0"/>
        <w:autoSpaceDN w:val="0"/>
        <w:adjustRightInd w:val="0"/>
        <w:spacing w:after="0" w:line="240" w:lineRule="auto"/>
        <w:ind w:left="560" w:right="320" w:hanging="134"/>
        <w:rPr>
          <w:rFonts w:cs="Wingdings"/>
          <w:color w:val="434343"/>
          <w:sz w:val="18"/>
          <w:szCs w:val="18"/>
          <w:lang w:val="es-ES"/>
        </w:rPr>
      </w:pPr>
      <w:hyperlink r:id="rId17" w:history="1">
        <w:r w:rsidR="009A254C" w:rsidRPr="00CA4E86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0CD8154F" w14:textId="77777777" w:rsidR="00D7306B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58B6293A" w14:textId="77777777" w:rsidR="00D7306B" w:rsidRPr="00D471DC" w:rsidRDefault="00D7306B" w:rsidP="00D7306B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5F587261" w14:textId="77777777" w:rsidR="00D7306B" w:rsidRPr="00D471DC" w:rsidRDefault="00D7306B" w:rsidP="00D760F1">
      <w:pPr>
        <w:pStyle w:val="Prrafodelista"/>
        <w:ind w:left="426"/>
        <w:jc w:val="both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8" w:history="1">
        <w:r w:rsidR="009A254C" w:rsidRPr="00CA4E86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5F28EB0C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3FCE1635" w14:textId="77777777" w:rsidR="00D7306B" w:rsidRPr="00F23F4D" w:rsidRDefault="00D7306B" w:rsidP="00D7306B">
      <w:pPr>
        <w:jc w:val="both"/>
        <w:rPr>
          <w:rFonts w:cs="Calibri"/>
          <w:sz w:val="20"/>
          <w:lang w:val="es-ES"/>
        </w:rPr>
      </w:pPr>
    </w:p>
    <w:p w14:paraId="6036C9D7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30EA2E19" w14:textId="77777777" w:rsidR="00D7306B" w:rsidRPr="00F23F4D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2F74BA0" w14:textId="77777777" w:rsidR="00D7306B" w:rsidRPr="00D471DC" w:rsidRDefault="00414C2C" w:rsidP="00D760F1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cs="Calibri"/>
          <w:sz w:val="18"/>
          <w:szCs w:val="18"/>
          <w:u w:val="single"/>
          <w:lang w:val="es-ES"/>
        </w:rPr>
      </w:pPr>
      <w:hyperlink r:id="rId19" w:history="1">
        <w:r w:rsidR="004F7F22" w:rsidRPr="00CA4E86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041D0B1A" w14:textId="77777777" w:rsidR="00D7306B" w:rsidRDefault="00D7306B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0E53F857" w14:textId="77777777" w:rsidR="002E4C05" w:rsidRPr="00F23F4D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7CD7AD21" w14:textId="77777777" w:rsidR="00903650" w:rsidRDefault="00903650" w:rsidP="0090365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7919D59A" w14:textId="77777777" w:rsidR="00903650" w:rsidRDefault="00903650" w:rsidP="00D760F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  <w:r w:rsidRPr="00D760F1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24798B5" wp14:editId="7FBA3317">
                <wp:simplePos x="0" y="0"/>
                <wp:positionH relativeFrom="column">
                  <wp:posOffset>392430</wp:posOffset>
                </wp:positionH>
                <wp:positionV relativeFrom="paragraph">
                  <wp:posOffset>30480</wp:posOffset>
                </wp:positionV>
                <wp:extent cx="4658995" cy="1165860"/>
                <wp:effectExtent l="0" t="0" r="27305" b="0"/>
                <wp:wrapNone/>
                <wp:docPr id="29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165860"/>
                          <a:chOff x="0" y="0"/>
                          <a:chExt cx="4659549" cy="1166428"/>
                        </a:xfrm>
                      </wpg:grpSpPr>
                      <wpg:grpSp>
                        <wpg:cNvPr id="30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31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32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EC3AAF" w14:paraId="1C30F562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C1F6DC1" w14:textId="77777777" w:rsidR="00EC3AAF" w:rsidRDefault="00EC3AAF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CC27C8D" w14:textId="77777777" w:rsidR="00EC3AAF" w:rsidRDefault="00EC3AAF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EC3AAF" w14:paraId="387CEF10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D426102" w14:textId="77777777" w:rsidR="00EC3AAF" w:rsidRDefault="00EC3AAF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6904A3E" w14:textId="77777777" w:rsidR="00EC3AAF" w:rsidRDefault="00EC3AAF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2BEBF7AE" w14:textId="77777777" w:rsidR="00EC3AAF" w:rsidRDefault="00EC3AAF" w:rsidP="009036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88945B" w14:textId="77777777" w:rsidR="00EC3AAF" w:rsidRDefault="00EC3AAF" w:rsidP="009036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30B047DE" w14:textId="77777777" w:rsidR="00EC3AAF" w:rsidRDefault="00EC3AAF" w:rsidP="009036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4" name="34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5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798B5" id="Grupo 12" o:spid="_x0000_s1064" style="position:absolute;left:0;text-align:left;margin-left:30.9pt;margin-top:2.4pt;width:366.85pt;height:91.8pt;z-index:25168179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VJs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+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1Um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EC3AAF" w14:paraId="1C30F562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C1F6DC1" w14:textId="77777777" w:rsidR="00EC3AAF" w:rsidRDefault="00EC3AA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CC27C8D" w14:textId="77777777" w:rsidR="00EC3AAF" w:rsidRDefault="00EC3AA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EC3AAF" w14:paraId="387CEF10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D426102" w14:textId="77777777" w:rsidR="00EC3AAF" w:rsidRDefault="00EC3AA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6904A3E" w14:textId="77777777" w:rsidR="00EC3AAF" w:rsidRDefault="00EC3AA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2BEBF7AE" w14:textId="77777777" w:rsidR="00EC3AAF" w:rsidRDefault="00EC3AAF" w:rsidP="0090365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wnsUA&#10;AADbAAAADwAAAGRycy9kb3ducmV2LnhtbESPT2sCMRTE74LfITyhl6LZVhRdjSIF2x5E8N/B23Pz&#10;3F3cvMRNqttv3wgFj8PM/IaZzhtTiRvVvrSs4K2XgCDOrC45V7DfLbsjED4ga6wsk4Jf8jCftVtT&#10;TLW984Zu25CLCGGfooIiBJdK6bOCDPqedcTRO9vaYIiyzqWu8R7hppLvSTKUBkuOCwU6+igou2x/&#10;jAL3dRrILHF2fa3oOH49+HX4XCn10mkWExCBmvAM/7e/tYJ+Hx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bCexQAAANsAAAAPAAAAAAAAAAAAAAAAAJgCAABkcnMv&#10;ZG93bnJldi54bWxQSwUGAAAAAAQABAD1AAAAigMAAAAA&#10;" fillcolor="#10253f" strokecolor="#385d8a" strokeweight=".5pt">
                      <v:textbox>
                        <w:txbxContent>
                          <w:p w14:paraId="3688945B" w14:textId="77777777" w:rsidR="00EC3AAF" w:rsidRDefault="00EC3AAF" w:rsidP="009036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30B047DE" w14:textId="77777777" w:rsidR="00EC3AAF" w:rsidRDefault="00EC3AAF" w:rsidP="00903650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4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e6FXAAAAA2wAAAA8AAABkcnMvZG93bnJldi54bWxEj0FrwkAUhO9C/8PyCt50ExUJqauIUuw1&#10;sbm/Zp9JaPZt2N2a+O+7QqHHYWa+YXaHyfTiTs53lhWkywQEcW11x42Cz+v7IgPhA7LG3jIpeJCH&#10;w/5ltsNc25ELupehERHCPkcFbQhDLqWvWzLol3Ygjt7NOoMhStdI7XCMcNPLVZJspcGO40KLA51a&#10;qr/LH6Pg0tvkWBSZS+Xqq7qRq/BMqVLz1+n4BiLQFP7Df+0PrWC9geeX+APk/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7oVcAAAADbAAAADwAAAAAAAAAAAAAAAACfAgAA&#10;ZHJzL2Rvd25yZXYueG1sUEsFBgAAAAAEAAQA9wAAAIwDAAAAAA==&#10;">
                    <v:imagedata r:id="rId22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UoLDDAAAA2wAAAA8AAABkcnMvZG93bnJldi54bWxEj0+LwjAUxO/CfofwBC+ypqtrlWqUxT/g&#10;VV08P5pnU2xeuk3Uup9+Iyx4HGbmN8x82dpK3KjxpWMFH4MEBHHudMmFgu/j9n0KwgdkjZVjUvAg&#10;D8vFW2eOmXZ33tPtEAoRIewzVGBCqDMpfW7Ioh+4mjh6Z9dYDFE2hdQN3iPcVnKYJKm0WHJcMFjT&#10;ylB+OVytgnSXnj73q83aTM5t3//436s2R6V63fZrBiJQG17h//ZOKxiN4fkl/g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SgsMMAAADbAAAADwAAAAAAAAAAAAAAAACf&#10;AgAAZHJzL2Rvd25yZXYueG1sUEsFBgAAAAAEAAQA9wAAAI8DAAAAAA==&#10;" stroked="t" strokecolor="#0d0d0d">
                  <v:imagedata r:id="rId23" o:title=""/>
                  <v:path arrowok="t"/>
                </v:shape>
              </v:group>
            </w:pict>
          </mc:Fallback>
        </mc:AlternateContent>
      </w:r>
    </w:p>
    <w:p w14:paraId="6F2476A5" w14:textId="77777777" w:rsidR="00903650" w:rsidRDefault="00903650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64E881F7" w14:textId="77777777" w:rsidR="00903650" w:rsidRDefault="00903650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6D4B983E" w14:textId="77777777" w:rsidR="002E4C05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081C729F" w14:textId="77777777" w:rsidR="002E4C05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665E70C" w14:textId="77777777" w:rsidR="002E4C05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E5D946B" w14:textId="77777777" w:rsidR="002E4C05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7713BDA3" w14:textId="77777777" w:rsidR="002E4C05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B5EFE37" w14:textId="77777777" w:rsidR="002E4C05" w:rsidRDefault="002E4C05" w:rsidP="00D7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5A2D6836" w14:textId="77777777" w:rsidR="009E537E" w:rsidRDefault="009E537E">
      <w:pPr>
        <w:rPr>
          <w:rFonts w:cs="Calibri"/>
          <w:u w:val="single"/>
          <w:lang w:val="es-ES"/>
        </w:rPr>
      </w:pPr>
      <w:r>
        <w:rPr>
          <w:rFonts w:cs="Calibri"/>
          <w:u w:val="single"/>
          <w:lang w:val="es-ES"/>
        </w:rPr>
        <w:br w:type="page"/>
      </w:r>
    </w:p>
    <w:p w14:paraId="656FD134" w14:textId="611E158B" w:rsidR="005148A2" w:rsidRPr="00810CFD" w:rsidRDefault="005148A2" w:rsidP="005148A2">
      <w:pPr>
        <w:pStyle w:val="Prrafodelista"/>
        <w:jc w:val="center"/>
        <w:rPr>
          <w:b/>
          <w:sz w:val="18"/>
          <w:szCs w:val="18"/>
          <w:lang w:val="es-ES_tradnl"/>
        </w:rPr>
      </w:pPr>
      <w:r w:rsidRPr="00810CFD">
        <w:rPr>
          <w:b/>
          <w:sz w:val="18"/>
          <w:szCs w:val="18"/>
          <w:lang w:val="es-ES_tradnl"/>
        </w:rPr>
        <w:lastRenderedPageBreak/>
        <w:t>ANEXO</w:t>
      </w:r>
    </w:p>
    <w:p w14:paraId="7B674495" w14:textId="62CA19A7" w:rsidR="00D8460E" w:rsidRPr="00810145" w:rsidRDefault="00810145" w:rsidP="00D8460E">
      <w:pPr>
        <w:pStyle w:val="Prrafodelista"/>
        <w:jc w:val="center"/>
        <w:rPr>
          <w:b/>
          <w:sz w:val="20"/>
          <w:szCs w:val="20"/>
        </w:rPr>
      </w:pPr>
      <w:r w:rsidRPr="00810145">
        <w:rPr>
          <w:b/>
          <w:sz w:val="20"/>
          <w:szCs w:val="20"/>
          <w:lang w:val="es-ES_tradnl"/>
        </w:rPr>
        <w:t>LISTA COMPLETA DE LA PARTE UE</w:t>
      </w:r>
      <w:r w:rsidRPr="00810145">
        <w:rPr>
          <w:sz w:val="20"/>
          <w:szCs w:val="20"/>
          <w:lang w:val="es-ES_tradnl"/>
        </w:rPr>
        <w:t xml:space="preserve"> </w:t>
      </w:r>
      <w:r w:rsidRPr="00810145">
        <w:rPr>
          <w:b/>
          <w:sz w:val="20"/>
          <w:szCs w:val="20"/>
          <w:lang w:val="es-ES_tradnl"/>
        </w:rPr>
        <w:t>PARA LOS PRODUCTOS</w:t>
      </w:r>
      <w:r w:rsidRPr="00810145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 </w:t>
      </w:r>
      <w:r w:rsidR="005148A2" w:rsidRPr="00810145">
        <w:rPr>
          <w:rFonts w:eastAsia="Batang" w:cstheme="minorHAnsi"/>
          <w:b/>
          <w:noProof/>
          <w:sz w:val="20"/>
          <w:szCs w:val="20"/>
          <w:lang w:val="es-ES_tradnl" w:eastAsia="zh-CN"/>
        </w:rPr>
        <w:t xml:space="preserve">DEL CAPÍTULO 61 : </w:t>
      </w:r>
      <w:r w:rsidR="005148A2" w:rsidRPr="00810145">
        <w:rPr>
          <w:b/>
          <w:sz w:val="20"/>
          <w:szCs w:val="20"/>
        </w:rPr>
        <w:t xml:space="preserve">PRENDAS Y COMPLEMENTOS (ACCESORIOS) DE VESTIR, </w:t>
      </w:r>
      <w:r w:rsidR="00D760F1" w:rsidRPr="00810145">
        <w:rPr>
          <w:b/>
          <w:sz w:val="20"/>
          <w:szCs w:val="20"/>
        </w:rPr>
        <w:t>DE PUNTO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6"/>
        <w:gridCol w:w="4672"/>
        <w:gridCol w:w="1032"/>
        <w:gridCol w:w="933"/>
        <w:gridCol w:w="1311"/>
      </w:tblGrid>
      <w:tr w:rsidR="00134CF4" w:rsidRPr="00134CF4" w14:paraId="1D8B0C2A" w14:textId="77777777" w:rsidTr="009E537E">
        <w:trPr>
          <w:trHeight w:val="450"/>
          <w:tblHeader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713ECE1" w14:textId="4356654B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734A4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Descripción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BF57E2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3F486E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Categoría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6E796A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Observaciones</w:t>
            </w:r>
          </w:p>
        </w:tc>
      </w:tr>
      <w:tr w:rsidR="00134CF4" w:rsidRPr="00134CF4" w14:paraId="2146999A" w14:textId="77777777" w:rsidTr="009E537E">
        <w:trPr>
          <w:trHeight w:val="63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5E610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BD251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Abrigos, chaquetones, capas, anoraks, cazadoras y artículos similares, de punto, para hombres o niños (excepto los artículos de la partida 6103):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45557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EBF20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B184F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9516C2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7F605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9EE62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F15BF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62B44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A9F60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4DE7D4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ADD6F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6101 20 10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CF60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16859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10BE8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6A7A3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6D915E0" w14:textId="77777777" w:rsidTr="009E537E">
        <w:trPr>
          <w:trHeight w:val="24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78A73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6101 20 90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B4D3E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334C9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0D413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8C0CE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3481DE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28FF5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D801E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CD99D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948DE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13950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CDF6D9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B01F5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6101 30 10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AEAF7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8E027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010C2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3C499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D49F62A" w14:textId="77777777" w:rsidTr="009E537E">
        <w:trPr>
          <w:trHeight w:val="19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7BDD9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6101 30 90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F102B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01C89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787BA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2D98C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5B9050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7558C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DB10D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13C4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12508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A811A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66058B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020E6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6101 90 20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EFFFE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39236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0EE74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CB5A9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2092A2A" w14:textId="77777777" w:rsidTr="009E537E">
        <w:trPr>
          <w:trHeight w:val="20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7F48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6101 90 80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AC40D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40970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EECB6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FECCF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3DDDE7D" w14:textId="77777777" w:rsidTr="009E537E">
        <w:trPr>
          <w:trHeight w:val="639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A38DA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7F594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Abrigos, chaquetones, capas, anoraks, cazadoras y artículos similares, de punto, para mujeres o niñas (excepto los artículos de la partida 6104):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91B9F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96F37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062C4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ED8293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AD1F7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9C67E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lana o pelo fino: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4ADCC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04087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C6B9F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226EBE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B30F8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6102 10 10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6BBE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445AE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5F0CE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7DF4D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BC78AD3" w14:textId="77777777" w:rsidTr="009E537E">
        <w:trPr>
          <w:trHeight w:val="25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4797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6102 10 90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24E35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312B0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4DC4B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80EB1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3612BC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25A6B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79305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414BF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0CC11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5942B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E9D8492" w14:textId="77777777" w:rsidTr="009E537E">
        <w:trPr>
          <w:trHeight w:val="17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D9BEE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6102 20 10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7D413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3BB5B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B72C6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459622" w14:textId="77777777" w:rsidR="004535D7" w:rsidRPr="00D760F1" w:rsidRDefault="004535D7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8423A07" w14:textId="77777777" w:rsidTr="009E537E">
        <w:trPr>
          <w:trHeight w:val="23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F3B66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6102 20 90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A8327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A5559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D1C24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16BC4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4D340C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B8DB8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CAEB1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A8ABE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D8077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A29FA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9AE90B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68055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6102 30 10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A2345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BF0E5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9577B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1F9BF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965C13C" w14:textId="77777777" w:rsidTr="009E537E">
        <w:trPr>
          <w:trHeight w:val="23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F2BBB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6102 30 90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17F8E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B584B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B0906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9FD2C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736A46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B2E35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C7E0C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066B1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47FBF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99469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E4644F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4D625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6102 90 10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C3D2B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Abrigos, chaquetones, capas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78A32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18111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549E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5B1E7AB" w14:textId="77777777" w:rsidTr="009E537E">
        <w:trPr>
          <w:trHeight w:val="14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CFF51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6102 90 90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FB6DD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Anoraks, cazadoras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B0D6A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28661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E25A5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C02BC82" w14:textId="77777777" w:rsidTr="009E537E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11806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6103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7713B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Trajes (ambos o ternos), conjuntos, chaquetas (sacos), pantalones largos, pantalones con peto, pantalones cortos (calzones) y shorts (excepto los de baño), de punto, para hombres o niños: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3BD40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410E9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DA9E9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AFF0F0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67CC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6103 10 00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EE997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Trajes (ambos o ternos)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815D2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DF06C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1475F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53E904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F0482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0CB40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Conjuntos: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62F1F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E97BE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4236D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F57558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30BF4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6103 22 00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7642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39358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C8743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1E029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C02610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798FC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6103 23 00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8DE72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910B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34197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C2FA2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1C9C87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2689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6103 29 00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82871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84BC2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33AD6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095A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7E8027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1D2C5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39EF2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Chaquetas y sacos: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9868D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FAA01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DCCE6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DD88A0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B2708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6103 31 00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93F62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84EA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CF286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4CC96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D4C579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332AA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6103 32 00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F8C7F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1B895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70ED8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5537D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13A85B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C870C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6103 33 00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9B5BF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24964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A629C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9DF7D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905AB6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28B2B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6103 39 00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5E072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444A3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E0EA6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8DBFD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E0D83E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8DFB9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F8BF6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Pantalones largos, pantalones con peto, pantalones cortos (calzones) y shorts: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D357B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D9C38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2EF22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A2E5AA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8A5A2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6103 41 00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B0B80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917B3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30416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8D55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10C54E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589AE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6103 42 00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3B486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55E2B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E6BED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34722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C5319A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21083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6103 43 00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45F77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33218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9A836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AFB8D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35CA34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0CC8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6103 49 00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9623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EA6E7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9D915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DCBD7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E420D4C" w14:textId="77777777" w:rsidTr="009E537E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F0544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lastRenderedPageBreak/>
              <w:t>6104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DDE2D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Trajes sastre, conjuntos, chaquetas (sacos), vestidos, faldas, faldas pantalón, pantalones largos, pantalones con peto, pantalones cortos (calzones) y shorts (excepto de baño), de punto, para mujeres o niñas: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540AA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2A6E0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CB106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0EBFE5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05056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E51A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Trajes sastre: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7F8E3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80D62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A4C37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41CB72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88C2A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6104 13 00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9FFD8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DCAE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EEF0B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577A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2D058C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AA6F4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6104 19 00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7C3ED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840A4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8B6B3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9DB90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BF87D3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E9865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D42B4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Conjuntos: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CEA9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101AF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E832F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C9B283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E832A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ECB0D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494FD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89EC1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32EC2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FC0A64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62330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4C48B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8F798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35844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20BB5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28C016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B7637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6104 29 00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704B5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07F4E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4BB5C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8AA94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C3A79C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1E774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D2B4B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Chaquetas y sacos: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C774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279BC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8F1C3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661072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5E43D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5DA80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0430C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CFC4B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B98CF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2FF97B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5CBBA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972CD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9FF8A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13735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3BB0E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50CF94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6D227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D05C9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7DD90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B411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FD435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CFC03C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C329A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6104 39 00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229D5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FC495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95490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1F1F2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0C7868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2A8C1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4D262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Vestidos: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BE3B5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F6DB1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3F9F1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CB5DA2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81D4D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CE50F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04AA9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10FF5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20144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96AAB2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7FE50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8176E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BAB14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30410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3B2E4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9CDD9C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362B0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1D762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4B4C8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C3A90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37CD5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9011CF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95AB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6104 44 00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8A4F8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1A1CE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D4882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7790F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7622CD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BFE86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6104 49 00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444AC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F5A26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657D2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E17C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FD5D8A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600DB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FC551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Faldas y faldas pantalón: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58509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19259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C3350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7759E8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E4943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1617B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994B6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EEB2E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51B41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387A90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50982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E9356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B3981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DDE5F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CB54F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78042D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6D345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7D8E3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C514E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BF4AE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A9D5E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6FDADE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1A50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6104 59 00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74AC6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05A68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D1959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642C2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75C66B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054E6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9ED82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Pantalones largos, pantalones con peto, pantalones cortos (calzones) y shorts: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D75CA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0A88F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35A08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91CF90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DD1DC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CBFD9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CD2AD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F1DD9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CEAF0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B0491C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8A73C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89A63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B95F0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80208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6BEA3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B34156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849D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14B35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2FDC7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2A1B0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5C765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748099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262D0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6104 69 00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99E46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DCC14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EF838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96B26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ED0E78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A5BC3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6105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31ED8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Camisas de punto para hombre o niño: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716D2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75D56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888E8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D08954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4DE92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6105 10 00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F633D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30960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F958B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CD8F8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661D0C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5366B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991F0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4721A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E22D8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F865B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9081E7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9332D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12462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19730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5D890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5E12E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F99D6C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85019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6105 20 90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9BA3B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E4D92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6CA5E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259A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28C116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D2072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6A5CF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7CF66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05874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22F7D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F0AC51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83C19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A72B7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ADA5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D5D90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F38A3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337844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38AE8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6105 90 90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8CEF9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Las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CFB58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735DF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E9DFB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050BB08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D9B49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6106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F1CBD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Camisas, blusas y blusas camiseras, de punto, para mujeres o niñas: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24C4E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A3942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78B1F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3AB4A8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23FB5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6106 10 00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6F40B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12277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80AD3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80E3A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DC3EEA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55E4A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6106 20 00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31671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D567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FBF7E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61B0A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75B92D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A78F0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25E96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77548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F1B50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BA910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4A7DB5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1C0F6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6106 90 10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87B41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14AFB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A7009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CF52C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5C7BA8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97394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6106 90 30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7E39D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seda o de los residuos de seda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7E5C3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A401F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EC781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AAC7B3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4BEBB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6106 90 50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9FA6E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lino o de ramio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D38FD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41F85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E19F6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A0E8F8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FF0C0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6106 90 90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7D1A5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Las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69805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D243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12CB4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ECB660C" w14:textId="77777777" w:rsidTr="009E537E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A53B9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6107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EBA19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Calzoncillos, incluidos los largos y los slips, camisones, pijamas, albornoces de baño, batas y artículos similares, de punto, para hombres o niños: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A3DFB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CB88D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4C790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58276D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169AC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3D660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Calzoncillos, incluidos los largos y los slips: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8076F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61640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467EF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DD4350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16FD0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6107 11 00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F5382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78F94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FF037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349F6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73726B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02CB4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6107 12 00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3DEB5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B36E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F7668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265FD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6C310A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D577D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6107 19 00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62B3B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955A0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ACBE7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141DA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4E98E8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3716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01300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Camisones y pijamas: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9BCF8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74A80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602EA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29FD22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0DF28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6107 21 00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1D763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4CE1A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7A0DB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6E542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537305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4E2EE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6107 22 00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69729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5DC03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A3715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F15E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820673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45ED5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6107 29 00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AE1E5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CF726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64F3F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F14CE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7A5960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24FB1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C1146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38304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A0AF4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719D2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7745FB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79C70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6107 91 00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D68AF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9D79E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A3C6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CD139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70FDED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88D89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6107 99 00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EA861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2689F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87239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6C47E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32FAEED" w14:textId="77777777" w:rsidTr="009E537E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E470C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6108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C6CB7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Combinaciones, enaguas, bragas (bombachas, calzones), incluso las que no llegan hasta la cintura, camisones, pijamas, saltos de cama, albornoces de baño, batas de casa y artículos similares, de punto, para mujeres o niñas: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77AFC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E42B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71A0B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F0265D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568C2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B3D4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Combinaciones y enaguas: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7BDFA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410A4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34072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DF3E1D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08BAD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6108 11 00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F3F77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69364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54BF9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464C8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191C2E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2BD16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6108 19 00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0DC75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A4594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01AD0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57638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834BAE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EEECB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FCD9D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Bragas (bombachas, calzones), incluso las que no llegan hasta la cintura: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CE18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A486C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D45E5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3A8082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F1F9D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6108 21 00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0AB57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E0D34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1608F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637C6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56A9CC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DBBB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6108 22 00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27963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BA153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CDC8E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A06C6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25D8C7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0C77F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6108 29 00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6264F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C840B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7259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19D06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ED34B9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E3554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4C462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Camisones y pijamas: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2C85E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1A0E8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ABBF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44DC57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8AD7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6108 31 00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F26EA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8B51F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D40FA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6A3A5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142FBE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9C811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6108 32 00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10AE0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F0897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D5CAE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50C3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11E532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C6262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6108 39 00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B3901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AAE8D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B2717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B6DBE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6DCDEB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68E82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9E994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AF75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A0519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67380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B2611F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584C6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6108 91 00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78AB8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58D07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41C26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CB3E6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657EF2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8B358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6108 92 00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92246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8AAC5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02CFF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F1E7D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2BF3F7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7EB96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6108 99 00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9AB50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1E970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94625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EC24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3B2DB6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F2516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6109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29DDD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T-shirts y camisetas, de punto: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2F8F5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9BC6F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2CC5F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13D882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826C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6109 10 00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14A61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35901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E6596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00154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6F862D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9C488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6109 90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9679F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D2EC4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C0167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29F06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94DC8C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F5315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6109 90 10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71CE7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0A5D2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A3BA2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28DA5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6F8F1F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1B329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6109 90 30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7161B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BF6C0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A0E0C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DBF2A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BEA005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688AB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6109 90 90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9F835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7DDB0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474C4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46A30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287A47E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1BEE0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881BD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Suéteres (jerseys), pulóveres, cardiganes, chalecos y artículos similares, de punto: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A042D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31467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690F9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78287C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BE35B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1E787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lana o pelo fino: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FFD9F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5A0B8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78633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B40583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A0890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B4DAC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3A085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5DE75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81AFC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6E9309F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849B9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6110 11 10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52658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Suéteres (jerseys) y pullovers con un contenido de lana superior o igual al 50 % en peso y con un peso superior o igual a 600 g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0E766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10,5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E1902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642B9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10B2A2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FB2BC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CAB62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BBAA3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7D35C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85DA0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6B7BE3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5DA0B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6110 11 30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EB784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Para hombres o niños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730A6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63B30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D77BD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634722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08A07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6110 11 90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00CB5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Para mujeres o niñas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84FDA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04BD7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5BA9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D7336C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0BEB3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4BFE9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cabra de Cachemira: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72BDA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E163A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B84D1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C825C1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08BFE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6110 12 10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B65AA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hombres o niños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BFB34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4E382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CD56A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00975A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14089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6110 12 90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9A7D1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mujeres o niñas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BCEAD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890E4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F6403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9ABC97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F4AB4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5B30B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697EC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307F8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98B6D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CF02AB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5CFF9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6110 19 10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C665E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hombres o niños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410AA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43063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52E38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C6CE8F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A41C9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6110 19 90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A238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mujeres o niñas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61B4F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67D65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96E8C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368A88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32414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6110 20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FFB3D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A3E20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23F27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19FF6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DEAFED8" w14:textId="77777777" w:rsidTr="009E537E">
        <w:trPr>
          <w:trHeight w:val="11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170CA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6110 20 10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4D3DE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Prendas de cuello de cisne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4DB67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5CE4D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C4EDF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CC01D5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3F689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9BD3E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1C179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C2905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83D3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673741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32C10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6110 20 91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24711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hombres o niños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12DB0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68FE9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FCEF4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595EB6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3A852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6110 20 99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1221D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mujeres o niñas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A95A0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EF6A1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C5493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AFDD14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7428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751A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44F3D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4BA6C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AA73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6A48C90" w14:textId="77777777" w:rsidTr="009E537E">
        <w:trPr>
          <w:trHeight w:val="28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28B0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6110 30 10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AB62A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Prendas de cuello de cisne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F490D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65385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2FFA5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DD1131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B154C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0EB98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F12CD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520D0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B503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040A0F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D538C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6110 30 91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F0470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hombres o niños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E24A8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5245E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51A55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28AE43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6C23E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6110 30 99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AB598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Para mujeres o niñas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9544E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818E7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4238D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15BB2F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1419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1DCEC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92F72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211A0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EFECC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1FFB95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EE50D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6110 90 10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9FA25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lino o de ramio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23CED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C2721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9F6C0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F0BAB45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75D09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6110 90 90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CFFB1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E13B3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AA535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4D56E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E165290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B6374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72938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Prendas y complementos (accesorios) de vestir, de punto, para bebés: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917C0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4EF86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9D1AB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45461F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6A631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6817B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6371D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13508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05E5F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DD2C6B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3F18C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6111 20 10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A63ED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Guantes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C4BE6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CA480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39BB4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D3E5D9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1D791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6111 20 90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BAA2A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FE7E7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47667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3A49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8401AA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996C2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D70F8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A7AB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C38B5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C4500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CE5328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4C46C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6111 30 10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43F14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Guantes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8CC2A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147CE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0863B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E5D292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CF30F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6111 30 90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97479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A2DC2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E48BB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D123F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9B10FE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FF703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81B62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36599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740F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23C7B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ADA8E8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BC87C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B2D71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F2140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F70A6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565A7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D71200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99D8E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6111 90 11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241C3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Guantes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5B708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9B3C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71DE7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DD9596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E766D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6111 90 19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622BD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37AA3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8B0B0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31F03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B2CE76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48969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6111 90 90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C52F2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AE323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98CB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2965A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B564F8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B6DF7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A7D22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Conjuntos de abrigo para entrenamiento o deporte (chándales), monos (overoles) y conjuntos de esquí y bañadores, de punto: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576F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20901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4446A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26FA5B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5BAF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53910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Conjuntos de abrigo para entrenamiento o deporte (chándales):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EF324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688FE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648C8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465BE6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35C17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6112 11 00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4CA7F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D544A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B7247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FFB23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B7CDE6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46530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6112 12 00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EB222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8B303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C6020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48A20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395C54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6DED6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6112 19 00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39D20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3C0EB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0C9D1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F2619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35F41A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BEFBB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6112 20 00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CB155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Monos (overoles) y conjuntos de esquí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FE624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0D160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1421B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4BC17C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657B8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40D32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Bañadores para hombres o niños: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F1EC7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0974E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D5F24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12EA26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E84D6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6112 31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ED95A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91D99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56489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2C43B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E500FE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199BA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6112 31 10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75BCD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Con un contenido de hilos de caucho superior o igual al 5 % en peso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D9ABF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A7F1B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F1978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06F670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7F11A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6112 31 90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D4C30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4AC67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ABFA9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BAA59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AAB82F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D1255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6112 39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92E06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B7F98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EBB02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D12CA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10B444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CD598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6112 39 10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F0C20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Con un contenido de hilos de caucho superior o igual al 5 % en peso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4F3CB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D7F8B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6E56F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907B92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47CB6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6112 39 90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53CC1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CA8B9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5A00E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E0E6E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06D6CDE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563F9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D36A5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Bañadores para mujeres o niñas: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A257B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0B69A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E146F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E9D1DD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F65E6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6112 41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8FB85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A0645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35F29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A838F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2B1C5C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8F767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6112 41 10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C14CB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Con un contenido de hilos de caucho superior o igual al 5 % en peso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A9B26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2DAE5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8573A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C6FD3F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FD8D8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6112 41 90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B684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4B7B3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C426D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12987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C5B7CC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23703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6112 49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93C9F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B7CB1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F8155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57837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A97B3A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CE53E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6112 49 10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74AF1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Con un contenido de hilos de caucho superior o igual al 5 % en peso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6CC7D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3C34F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C8ACB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B1E53C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D454E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6112 49 90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C9FB1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B2344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8DB92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05E49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C7A4998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80257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lastRenderedPageBreak/>
              <w:t>6113 00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297CE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Prendas de vestir confeccionadas con tejidos de punto de las partidas 5903, 5906 o 5907: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A87DE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F21F2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A1926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B3FF5C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60D5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6113 00 10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1A49C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Con tejidos de punto de la partida 5906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8E01B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E54EF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13CA2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D812DD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C43CB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6113 00 90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5B050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DC229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273D1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6067F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053C75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C7A8E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6114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A6A68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Las demás prendas de vestir, de punto: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FDE1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06F52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F80E9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F52EA9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1409D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6114 20 00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CA226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974E3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A1858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8C603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643B088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FEF5A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6114 30 00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21F99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fibras sintéticas o artificiales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717A2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68625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918FB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4868562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D822B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6114 90 00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B8304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21DCC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2094B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F60E1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8EE37F2" w14:textId="77777777" w:rsidTr="009E537E">
        <w:trPr>
          <w:trHeight w:val="676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B7C6F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6115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8945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Calzas, panty-medias, leotardos, medias, calcetines y demás artículos de calcetería, incluso de compresión progresiva (por ejemplo, medias para varices), de punto: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3FF10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0E531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96600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C272231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E5052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0257A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Calzas, panty-medias, leotardos y medias, de compresión progresiva (por ejemplo, medias para varices)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EA1A0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F66A3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56C09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0F1C87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579AA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6115 10 10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D3CA7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Medias para varices de fibras sintéticas: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ADEA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0C284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70DD9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380116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54D2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6115 10 90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8CF68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Las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D994F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33D8D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126A2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310C4D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29243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60275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Las demás calzas, panty-medias y leotardos: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D296D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F091B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12DF6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3912D7B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5D1B5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6115 21 00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EEB64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sintéticas, de título inferior a 67 decitex por hilo sencillo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D32A7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11EAE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6CA20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23452DB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8A84F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6115 22 00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1C34A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sintéticas, de título superior o igual a 67 decitex por hilo sencillo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1BB4B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F1B5F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DE8F8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949485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5B733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6115 29 00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603F7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70093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1E009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09352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82E5B08" w14:textId="77777777" w:rsidTr="009E537E">
        <w:trPr>
          <w:trHeight w:val="45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69721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6115 30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4B006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Las demás medias de mujer, de título inferior a 67 decitex por hilo sencillo: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5A2DE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9EE3C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946D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2D577BE7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66EE0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C6CEF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FE078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73E2A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CA9F8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7D5395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390FA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6115 30 11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1B59F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Que cubren hasta la rodilla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57CED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A80F0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54C34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FDFC379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0491D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6115 30 19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5B045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C39D9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822F2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56ED7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8C4AFC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5AAE0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6115 30 90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D24D4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EB92B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68E60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4D691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1D8677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994A9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D0BF5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48E63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B57B2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41EAC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5B1D7E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0679F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6115 94 00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8250A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5DC30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10D17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41ADB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1D1E9D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B4F9D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6115 95 00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E23C3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2C2AC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70C06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91C8D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0F1D63F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05D1B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6115 96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4B8B8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33EA3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E3B9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300AD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094C5EC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904CC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6115 96 10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DF210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Calcetines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03BBC6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4782C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71033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20E628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79B50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2242D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6A99D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9C398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58A06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A0BB21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E6264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6115 96 91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57B18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Medias para mujeres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42A7B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28F43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2EC36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7257B4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BB19F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6115 96 99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E089E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18177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4956A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8DE20B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698AF21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F6AD2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6115 99 00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5E908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DA9A0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54C1D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9DE64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88DDEFF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833D6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6116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D7B65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Guantes, mitones y manoplas, de punto: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7C0A1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9BFB4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04CF3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5BF8D89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B0C61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AB1D1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Impregnados, recubiertos o revestidos con plástico o caucho: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87EDE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BF462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F35B0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363C35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98FA2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6116 10 20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C1B55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Guantes impregnados, recubiertos o revestidos con caucho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557D61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B7B86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28EEF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AF7BF8B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4972A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6116 10 80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C0B50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EEB6FF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EF377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2FC07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1A3A6E3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7C0C5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F14A9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C6F0BA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0DC4B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3FB22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2D2916D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464F5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6116 91 00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5FC17C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lana o pelo fino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8E80F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F5A80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3B951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0DB2A4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22044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6116 92 00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0BC1A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algodón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103E8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3B1F8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3636A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9270220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F2245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6116 93 00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68CDB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fibras sintéticas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A88A20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C79A5B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797FC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4695C8A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897EF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6116 99 00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77395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las demás materias textiles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7A1662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B9A62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2856C7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7B9A0EE" w14:textId="77777777" w:rsidTr="009E537E">
        <w:trPr>
          <w:trHeight w:val="67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3F05D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6117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CF967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Los demás complementos (accesorios) de vestir confeccionados, de punto; partes de prendas o de complementos (accesorios) de vestir, de punto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CB53C8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59D44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30AF1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6F0B3C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5F9E4E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6117 10 00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48F9FD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Chales, pañuelos de cuello, bufandas, mantillas, velos y artículos similares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AB4F14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0588E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611F0A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758CCFD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2D976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6117 80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1660DF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 complementos (accesorios) de vestir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8F4105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BE603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7EF51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145A270A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0E4133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6117 80 10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E81020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De punto, elásticos o cauchutados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BF8A37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266413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DA361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69154774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9868E6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6117 80 80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FD1739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70AD1D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AE0F59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8F8CB1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134CF4" w:rsidRPr="00134CF4" w14:paraId="37B47F16" w14:textId="77777777" w:rsidTr="009E537E">
        <w:trPr>
          <w:trHeight w:val="225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630F38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6117 90 00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4BCEA2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Partes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42D6EC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3BECCE" w14:textId="77777777" w:rsidR="00134CF4" w:rsidRPr="00D760F1" w:rsidRDefault="00134CF4" w:rsidP="00D760F1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D76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F88934" w14:textId="77777777" w:rsidR="00134CF4" w:rsidRPr="00D760F1" w:rsidRDefault="00134CF4" w:rsidP="00D760F1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</w:tbl>
    <w:p w14:paraId="6601D73F" w14:textId="77777777" w:rsidR="00662942" w:rsidRDefault="00662942" w:rsidP="00662942">
      <w:pPr>
        <w:pStyle w:val="Prrafode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6FAB84D2" w14:textId="77777777" w:rsidR="00662942" w:rsidRPr="007C0171" w:rsidRDefault="00662942" w:rsidP="00662942">
      <w:pPr>
        <w:spacing w:after="0" w:line="240" w:lineRule="auto"/>
        <w:rPr>
          <w:rFonts w:eastAsia="Batang" w:cstheme="minorHAnsi"/>
          <w:b/>
          <w:noProof/>
          <w:sz w:val="16"/>
          <w:szCs w:val="16"/>
          <w:lang w:val="es-ES_tradnl" w:eastAsia="zh-CN"/>
        </w:rPr>
      </w:pPr>
      <w:r w:rsidRPr="007C0171">
        <w:rPr>
          <w:rFonts w:eastAsia="Batang" w:cstheme="minorHAnsi"/>
          <w:b/>
          <w:noProof/>
          <w:sz w:val="16"/>
          <w:szCs w:val="16"/>
          <w:lang w:val="es-ES_tradnl" w:eastAsia="zh-CN"/>
        </w:rPr>
        <w:t xml:space="preserve">Tasa base: </w:t>
      </w:r>
      <w:r w:rsidRPr="00D760F1">
        <w:rPr>
          <w:rFonts w:eastAsia="Batang" w:cstheme="minorHAnsi"/>
          <w:noProof/>
          <w:sz w:val="16"/>
          <w:szCs w:val="16"/>
          <w:lang w:val="es-ES_tradnl" w:eastAsia="zh-CN"/>
        </w:rPr>
        <w:t xml:space="preserve">arancel </w:t>
      </w:r>
      <w:r w:rsidRPr="00D760F1">
        <w:rPr>
          <w:rFonts w:eastAsia="Batang" w:cstheme="minorHAnsi"/>
          <w:i/>
          <w:noProof/>
          <w:sz w:val="16"/>
          <w:szCs w:val="16"/>
          <w:lang w:val="es-ES_tradnl" w:eastAsia="zh-CN"/>
        </w:rPr>
        <w:t>ad valorem</w:t>
      </w:r>
      <w:r>
        <w:rPr>
          <w:rFonts w:eastAsia="Batang" w:cstheme="minorHAnsi"/>
          <w:b/>
          <w:i/>
          <w:noProof/>
          <w:sz w:val="16"/>
          <w:szCs w:val="16"/>
          <w:lang w:val="es-ES_tradnl" w:eastAsia="zh-CN"/>
        </w:rPr>
        <w:t xml:space="preserve"> </w:t>
      </w:r>
      <w:r w:rsidRPr="00D760F1">
        <w:rPr>
          <w:rFonts w:eastAsia="Batang" w:cstheme="minorHAnsi"/>
          <w:noProof/>
          <w:sz w:val="16"/>
          <w:szCs w:val="16"/>
          <w:lang w:val="es-ES_tradnl" w:eastAsia="zh-CN"/>
        </w:rPr>
        <w:t>(%)</w:t>
      </w:r>
    </w:p>
    <w:p w14:paraId="227C37C0" w14:textId="77777777" w:rsidR="002627A0" w:rsidRPr="00506805" w:rsidRDefault="002627A0" w:rsidP="001644E2">
      <w:pPr>
        <w:pStyle w:val="Prrafodelista"/>
        <w:jc w:val="both"/>
        <w:rPr>
          <w:lang w:val="es-ES_tradnl"/>
        </w:rPr>
      </w:pPr>
    </w:p>
    <w:sectPr w:rsidR="002627A0" w:rsidRPr="00506805">
      <w:headerReference w:type="default" r:id="rId24"/>
      <w:foot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E203E" w14:textId="77777777" w:rsidR="00414C2C" w:rsidRDefault="00414C2C" w:rsidP="00C65843">
      <w:pPr>
        <w:spacing w:after="0" w:line="240" w:lineRule="auto"/>
      </w:pPr>
      <w:r>
        <w:separator/>
      </w:r>
    </w:p>
  </w:endnote>
  <w:endnote w:type="continuationSeparator" w:id="0">
    <w:p w14:paraId="6CF4A496" w14:textId="77777777" w:rsidR="00414C2C" w:rsidRDefault="00414C2C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54AC9A" w14:textId="77777777" w:rsidR="00EC3AAF" w:rsidRPr="00C65843" w:rsidRDefault="00EC3AAF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507306" w:rsidRPr="00507306">
          <w:rPr>
            <w:noProof/>
            <w:sz w:val="16"/>
            <w:szCs w:val="16"/>
            <w:lang w:val="es-ES"/>
          </w:rPr>
          <w:t>15</w:t>
        </w:r>
        <w:r w:rsidRPr="00C65843">
          <w:rPr>
            <w:sz w:val="16"/>
            <w:szCs w:val="16"/>
          </w:rPr>
          <w:fldChar w:fldCharType="end"/>
        </w:r>
      </w:p>
    </w:sdtContent>
  </w:sdt>
  <w:p w14:paraId="446E60DE" w14:textId="77777777" w:rsidR="00EC3AAF" w:rsidRDefault="00EC3A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79674" w14:textId="77777777" w:rsidR="00414C2C" w:rsidRDefault="00414C2C" w:rsidP="00C65843">
      <w:pPr>
        <w:spacing w:after="0" w:line="240" w:lineRule="auto"/>
      </w:pPr>
      <w:r>
        <w:separator/>
      </w:r>
    </w:p>
  </w:footnote>
  <w:footnote w:type="continuationSeparator" w:id="0">
    <w:p w14:paraId="7E744EFA" w14:textId="77777777" w:rsidR="00414C2C" w:rsidRDefault="00414C2C" w:rsidP="00C65843">
      <w:pPr>
        <w:spacing w:after="0" w:line="240" w:lineRule="auto"/>
      </w:pPr>
      <w:r>
        <w:continuationSeparator/>
      </w:r>
    </w:p>
  </w:footnote>
  <w:footnote w:id="1">
    <w:p w14:paraId="032C0C67" w14:textId="77777777" w:rsidR="00EC3AAF" w:rsidRPr="004E14F7" w:rsidRDefault="00EC3AAF" w:rsidP="00F85905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4BE46DE2" w14:textId="66B9249B" w:rsidR="00EC3AAF" w:rsidRPr="000F6F1D" w:rsidRDefault="00EC3AAF" w:rsidP="00F85905">
      <w:pPr>
        <w:pStyle w:val="Prrafodelista"/>
        <w:numPr>
          <w:ilvl w:val="0"/>
          <w:numId w:val="4"/>
        </w:numPr>
        <w:ind w:left="426"/>
        <w:rPr>
          <w:color w:val="000000" w:themeColor="text1"/>
          <w:sz w:val="16"/>
          <w:szCs w:val="16"/>
        </w:rPr>
      </w:pPr>
      <w:r w:rsidRPr="000F6F1D">
        <w:rPr>
          <w:color w:val="000000" w:themeColor="text1"/>
          <w:sz w:val="16"/>
          <w:szCs w:val="16"/>
        </w:rPr>
        <w:t>Definiciones de aplicación general (arancel aduanero),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 xml:space="preserve"> (Artículo 79),</w:t>
      </w:r>
    </w:p>
    <w:p w14:paraId="1558663A" w14:textId="08642575" w:rsidR="00EC3AAF" w:rsidRPr="000F6F1D" w:rsidRDefault="00EC3AAF" w:rsidP="00F85905">
      <w:pPr>
        <w:pStyle w:val="Prrafodelista"/>
        <w:numPr>
          <w:ilvl w:val="0"/>
          <w:numId w:val="4"/>
        </w:numPr>
        <w:ind w:left="426"/>
        <w:rPr>
          <w:color w:val="000000" w:themeColor="text1"/>
          <w:sz w:val="16"/>
          <w:szCs w:val="16"/>
        </w:rPr>
      </w:pPr>
      <w:r w:rsidRPr="000F6F1D">
        <w:rPr>
          <w:color w:val="000000" w:themeColor="text1"/>
          <w:sz w:val="16"/>
          <w:szCs w:val="16"/>
        </w:rPr>
        <w:t>Eliminación de aranceles aduaneros,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 xml:space="preserve">  (Artículo 83),</w:t>
      </w:r>
    </w:p>
    <w:p w14:paraId="7B56717E" w14:textId="1537CFF5" w:rsidR="00EC3AAF" w:rsidRPr="000F6F1D" w:rsidRDefault="00EC3AAF" w:rsidP="00F85905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r w:rsidRPr="000F6F1D">
        <w:rPr>
          <w:color w:val="000000" w:themeColor="text1"/>
          <w:sz w:val="16"/>
          <w:szCs w:val="16"/>
        </w:rPr>
        <w:t xml:space="preserve"> Statu quo,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 xml:space="preserve">  (Artículo 84),</w:t>
      </w:r>
    </w:p>
    <w:p w14:paraId="3E4CF858" w14:textId="2327DEAE" w:rsidR="00EC3AAF" w:rsidRPr="000F6F1D" w:rsidRDefault="00EC3AAF" w:rsidP="00F85905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r w:rsidRPr="000F6F1D">
        <w:rPr>
          <w:color w:val="000000" w:themeColor="text1"/>
          <w:sz w:val="16"/>
          <w:szCs w:val="16"/>
        </w:rPr>
        <w:t>Trato nacional,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 xml:space="preserve">  (Artículo 85),</w:t>
      </w:r>
    </w:p>
    <w:p w14:paraId="29E00E54" w14:textId="67EDC9EA" w:rsidR="00EC3AAF" w:rsidRPr="000F6F1D" w:rsidRDefault="00EC3AAF" w:rsidP="00F85905">
      <w:pPr>
        <w:pStyle w:val="Prrafodelista"/>
        <w:numPr>
          <w:ilvl w:val="0"/>
          <w:numId w:val="1"/>
        </w:numPr>
        <w:ind w:left="426"/>
        <w:rPr>
          <w:color w:val="000000" w:themeColor="text1"/>
          <w:sz w:val="16"/>
          <w:szCs w:val="16"/>
        </w:rPr>
      </w:pPr>
      <w:r w:rsidRPr="000F6F1D">
        <w:rPr>
          <w:color w:val="000000" w:themeColor="text1"/>
          <w:sz w:val="16"/>
          <w:szCs w:val="16"/>
        </w:rPr>
        <w:t>Restricciones a la importación y la exportación,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 xml:space="preserve">  (Artículo 86),</w:t>
      </w:r>
    </w:p>
    <w:p w14:paraId="13927580" w14:textId="385D5301" w:rsidR="00EC3AAF" w:rsidRPr="000F6F1D" w:rsidRDefault="00EC3AAF" w:rsidP="00F85905">
      <w:pPr>
        <w:pStyle w:val="Prrafodelista"/>
        <w:numPr>
          <w:ilvl w:val="0"/>
          <w:numId w:val="1"/>
        </w:numPr>
        <w:ind w:left="426"/>
        <w:rPr>
          <w:rStyle w:val="Hipervnculo"/>
          <w:color w:val="000000" w:themeColor="text1"/>
          <w:sz w:val="16"/>
          <w:szCs w:val="16"/>
          <w:u w:val="none"/>
        </w:rPr>
      </w:pPr>
      <w:r w:rsidRPr="000F6F1D">
        <w:rPr>
          <w:color w:val="000000" w:themeColor="text1"/>
          <w:sz w:val="16"/>
          <w:szCs w:val="16"/>
        </w:rPr>
        <w:t>Derechos y otras cargas sobre importaciones y las exportaciones,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 xml:space="preserve">  (Artículo 87), y</w:t>
      </w:r>
    </w:p>
    <w:p w14:paraId="74B25FD3" w14:textId="71A01F69" w:rsidR="00EC3AAF" w:rsidRPr="002C5727" w:rsidRDefault="00EC3AAF" w:rsidP="00F85905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  <w:u w:val="single"/>
        </w:rPr>
      </w:pPr>
      <w:r w:rsidRPr="000F6F1D">
        <w:rPr>
          <w:color w:val="000000" w:themeColor="text1"/>
          <w:sz w:val="16"/>
          <w:szCs w:val="16"/>
        </w:rPr>
        <w:t>Aranceles o impuestos sobre las exportaciones</w:t>
      </w:r>
      <w:r w:rsidR="000F6F1D" w:rsidRPr="000F6F1D">
        <w:rPr>
          <w:rStyle w:val="Hipervnculo"/>
          <w:color w:val="000000" w:themeColor="text1"/>
          <w:sz w:val="16"/>
          <w:szCs w:val="16"/>
          <w:u w:val="none"/>
        </w:rPr>
        <w:t>, (</w:t>
      </w:r>
      <w:r w:rsidRPr="000F6F1D">
        <w:rPr>
          <w:rStyle w:val="Hipervnculo"/>
          <w:color w:val="000000" w:themeColor="text1"/>
          <w:sz w:val="16"/>
          <w:szCs w:val="16"/>
          <w:u w:val="none"/>
        </w:rPr>
        <w:t>Artículo 88).</w:t>
      </w:r>
    </w:p>
  </w:footnote>
  <w:footnote w:id="2">
    <w:p w14:paraId="7A1327EC" w14:textId="16D0F48B" w:rsidR="00EC3AAF" w:rsidRPr="00F16CB2" w:rsidRDefault="00EC3AAF" w:rsidP="00F85905">
      <w:pPr>
        <w:pStyle w:val="Textonotapie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(Ex works): El vendedor entrega la mercancía directamente al comprador en sus propias</w:t>
      </w:r>
      <w:r>
        <w:rPr>
          <w:rFonts w:ascii="Calibri" w:hAnsi="Calibri" w:cs="Calibri"/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 xml:space="preserve">instalaciones. </w:t>
      </w:r>
    </w:p>
  </w:footnote>
  <w:footnote w:id="3">
    <w:p w14:paraId="14D2662C" w14:textId="77777777" w:rsidR="00EC3AAF" w:rsidRDefault="00EC3AAF" w:rsidP="00EC3AA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10998">
        <w:rPr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3DEFE" w14:textId="77777777" w:rsidR="00EC3AAF" w:rsidRDefault="00EC3AAF" w:rsidP="00F85905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349E7DAE" w14:textId="77777777" w:rsidR="00EC3AAF" w:rsidRPr="003F5BEA" w:rsidRDefault="00EC3AAF" w:rsidP="00F85905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3F485A06" w14:textId="77777777" w:rsidR="00EC3AAF" w:rsidRPr="003F5BEA" w:rsidRDefault="00EC3AAF" w:rsidP="00F85905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55B25B8A" w14:textId="77777777" w:rsidR="00EC3AAF" w:rsidRDefault="00EC3A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470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4A1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E86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AAD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606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C00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08E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80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F42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4A3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60DD4"/>
    <w:multiLevelType w:val="hybridMultilevel"/>
    <w:tmpl w:val="1EA4E0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Dash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3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4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21465EF"/>
    <w:multiLevelType w:val="hybridMultilevel"/>
    <w:tmpl w:val="8A0C9320"/>
    <w:lvl w:ilvl="0" w:tplc="F6C0E3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035F0631"/>
    <w:multiLevelType w:val="hybridMultilevel"/>
    <w:tmpl w:val="368AC4F6"/>
    <w:lvl w:ilvl="0" w:tplc="9620CEDA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3C71CC4"/>
    <w:multiLevelType w:val="hybridMultilevel"/>
    <w:tmpl w:val="4B0C7790"/>
    <w:lvl w:ilvl="0" w:tplc="9CE0AE54">
      <w:start w:val="1"/>
      <w:numFmt w:val="bullet"/>
      <w:pStyle w:val="Listaconnmeros5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42B261D"/>
    <w:multiLevelType w:val="hybridMultilevel"/>
    <w:tmpl w:val="33047826"/>
    <w:lvl w:ilvl="0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5E43525"/>
    <w:multiLevelType w:val="multilevel"/>
    <w:tmpl w:val="76202BFE"/>
    <w:name w:val="List Bullet 1__1"/>
    <w:lvl w:ilvl="0">
      <w:start w:val="1"/>
      <w:numFmt w:val="decimal"/>
      <w:lvlRestart w:val="0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084E54E3"/>
    <w:multiLevelType w:val="singleLevel"/>
    <w:tmpl w:val="04488350"/>
    <w:name w:val="Considérant__2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1">
    <w:nsid w:val="0B7F4273"/>
    <w:multiLevelType w:val="singleLevel"/>
    <w:tmpl w:val="6276CDDE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>
    <w:nsid w:val="0E6B47E1"/>
    <w:multiLevelType w:val="hybridMultilevel"/>
    <w:tmpl w:val="92D45EC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877E7B"/>
    <w:multiLevelType w:val="hybridMultilevel"/>
    <w:tmpl w:val="51440088"/>
    <w:lvl w:ilvl="0" w:tplc="F6C0E32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11C575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12DD5905"/>
    <w:multiLevelType w:val="singleLevel"/>
    <w:tmpl w:val="6CB4B73E"/>
    <w:name w:val="NumPar__1"/>
    <w:lvl w:ilvl="0">
      <w:start w:val="1"/>
      <w:numFmt w:val="bullet"/>
      <w:lvlRestart w:val="0"/>
      <w:pStyle w:val="Listaconvietas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6">
    <w:nsid w:val="134C0A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13AB481F"/>
    <w:multiLevelType w:val="hybridMultilevel"/>
    <w:tmpl w:val="21787B62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C34E21"/>
    <w:multiLevelType w:val="multilevel"/>
    <w:tmpl w:val="A1D260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u w:val="none"/>
      </w:rPr>
    </w:lvl>
    <w:lvl w:ilvl="4">
      <w:start w:val="1"/>
      <w:numFmt w:val="lowerRoman"/>
      <w:lvlText w:val="(%5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</w:rPr>
    </w:lvl>
    <w:lvl w:ilvl="5">
      <w:start w:val="1"/>
      <w:numFmt w:val="bullet"/>
      <w:lvlText w:val="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decimal"/>
      <w:lvlText w:val="%8)"/>
      <w:lvlJc w:val="left"/>
      <w:pPr>
        <w:tabs>
          <w:tab w:val="num" w:pos="4536"/>
        </w:tabs>
        <w:ind w:left="4536" w:hanging="567"/>
      </w:pPr>
      <w:rPr>
        <w:rFonts w:ascii="Times New Roman" w:hAnsi="Times New Roman" w:hint="default"/>
      </w:rPr>
    </w:lvl>
    <w:lvl w:ilvl="8">
      <w:start w:val="1"/>
      <w:numFmt w:val="bullet"/>
      <w:lvlText w:val="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9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B51321F"/>
    <w:multiLevelType w:val="hybridMultilevel"/>
    <w:tmpl w:val="0C2C7122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AC0B4F"/>
    <w:multiLevelType w:val="singleLevel"/>
    <w:tmpl w:val="A2FC3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4">
    <w:nsid w:val="227B0BD1"/>
    <w:multiLevelType w:val="singleLevel"/>
    <w:tmpl w:val="DAC8B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6">
    <w:nsid w:val="22D918D1"/>
    <w:multiLevelType w:val="multilevel"/>
    <w:tmpl w:val="DE2606C8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7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48F4748"/>
    <w:multiLevelType w:val="hybridMultilevel"/>
    <w:tmpl w:val="C568ACD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4E930D7"/>
    <w:multiLevelType w:val="multilevel"/>
    <w:tmpl w:val="EFD2E05E"/>
    <w:name w:val="List Number 1"/>
    <w:lvl w:ilvl="0">
      <w:start w:val="1"/>
      <w:numFmt w:val="decimal"/>
      <w:lvlRestart w:val="0"/>
      <w:pStyle w:val="Listaconnmeros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>
    <w:nsid w:val="26392560"/>
    <w:multiLevelType w:val="multilevel"/>
    <w:tmpl w:val="0302CA7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(%7)"/>
      <w:lvlJc w:val="left"/>
      <w:pPr>
        <w:tabs>
          <w:tab w:val="num" w:pos="4122"/>
        </w:tabs>
        <w:ind w:left="3969" w:hanging="567"/>
      </w:p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</w:lvl>
    <w:lvl w:ilvl="8">
      <w:start w:val="1"/>
      <w:numFmt w:val="lowerRoman"/>
      <w:lvlText w:val="(%9)"/>
      <w:lvlJc w:val="left"/>
      <w:pPr>
        <w:tabs>
          <w:tab w:val="num" w:pos="5256"/>
        </w:tabs>
        <w:ind w:left="5103" w:hanging="567"/>
      </w:pPr>
    </w:lvl>
  </w:abstractNum>
  <w:abstractNum w:abstractNumId="41">
    <w:nsid w:val="27175B30"/>
    <w:multiLevelType w:val="hybridMultilevel"/>
    <w:tmpl w:val="3898A69C"/>
    <w:lvl w:ilvl="0" w:tplc="4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43">
    <w:nsid w:val="2D2D468B"/>
    <w:multiLevelType w:val="singleLevel"/>
    <w:tmpl w:val="A18042A8"/>
    <w:lvl w:ilvl="0">
      <w:start w:val="1"/>
      <w:numFmt w:val="upperLetter"/>
      <w:pStyle w:val="TD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4">
    <w:nsid w:val="2D3165A2"/>
    <w:multiLevelType w:val="hybridMultilevel"/>
    <w:tmpl w:val="94A65154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46">
    <w:nsid w:val="2E6F144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30E862E1"/>
    <w:multiLevelType w:val="singleLevel"/>
    <w:tmpl w:val="76D6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8">
    <w:nsid w:val="31540F88"/>
    <w:multiLevelType w:val="hybridMultilevel"/>
    <w:tmpl w:val="215E78D4"/>
    <w:lvl w:ilvl="0" w:tplc="F6C0E326">
      <w:start w:val="1"/>
      <w:numFmt w:val="bullet"/>
      <w:pStyle w:val="Listaconvietas2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33FB6F19"/>
    <w:multiLevelType w:val="singleLevel"/>
    <w:tmpl w:val="8A1E39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0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6B90A4D"/>
    <w:multiLevelType w:val="singleLevel"/>
    <w:tmpl w:val="6596C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373F28FD"/>
    <w:multiLevelType w:val="hybridMultilevel"/>
    <w:tmpl w:val="3690791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8F965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55">
    <w:nsid w:val="3A5459E8"/>
    <w:multiLevelType w:val="singleLevel"/>
    <w:tmpl w:val="2188C92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6">
    <w:nsid w:val="3BA736C9"/>
    <w:multiLevelType w:val="singleLevel"/>
    <w:tmpl w:val="F00A6C0C"/>
    <w:name w:val="Tiret 1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>
    <w:nsid w:val="3C90278F"/>
    <w:multiLevelType w:val="singleLevel"/>
    <w:tmpl w:val="0FE08974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58">
    <w:nsid w:val="3CA70F4A"/>
    <w:multiLevelType w:val="hybridMultilevel"/>
    <w:tmpl w:val="661238C0"/>
    <w:lvl w:ilvl="0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3DD66C9D"/>
    <w:multiLevelType w:val="singleLevel"/>
    <w:tmpl w:val="E5905DC2"/>
    <w:lvl w:ilvl="0">
      <w:start w:val="1"/>
      <w:numFmt w:val="lowerLetter"/>
      <w:pStyle w:val="Par-numberi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60">
    <w:nsid w:val="3E191884"/>
    <w:multiLevelType w:val="singleLevel"/>
    <w:tmpl w:val="3020C764"/>
    <w:lvl w:ilvl="0">
      <w:start w:val="1"/>
      <w:numFmt w:val="bullet"/>
      <w:lvlRestart w:val="0"/>
      <w:pStyle w:val="Listaconnmero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61">
    <w:nsid w:val="3E8C383C"/>
    <w:multiLevelType w:val="hybridMultilevel"/>
    <w:tmpl w:val="9C6A1330"/>
    <w:lvl w:ilvl="0" w:tplc="573AB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EF20048"/>
    <w:multiLevelType w:val="hybridMultilevel"/>
    <w:tmpl w:val="E2206690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64">
    <w:nsid w:val="40315490"/>
    <w:multiLevelType w:val="singleLevel"/>
    <w:tmpl w:val="1F86C700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5">
    <w:nsid w:val="4321140B"/>
    <w:multiLevelType w:val="singleLevel"/>
    <w:tmpl w:val="DAA0E942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66">
    <w:nsid w:val="436E0A5D"/>
    <w:multiLevelType w:val="singleLevel"/>
    <w:tmpl w:val="9C807126"/>
    <w:lvl w:ilvl="0">
      <w:start w:val="1"/>
      <w:numFmt w:val="bullet"/>
      <w:pStyle w:val="TD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7">
    <w:nsid w:val="462F2B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69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34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0">
    <w:nsid w:val="49C7189B"/>
    <w:multiLevelType w:val="singleLevel"/>
    <w:tmpl w:val="6596C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4C7161CE"/>
    <w:multiLevelType w:val="hybridMultilevel"/>
    <w:tmpl w:val="F1F83BF4"/>
    <w:lvl w:ilvl="0" w:tplc="440A0001">
      <w:start w:val="1"/>
      <w:numFmt w:val="bullet"/>
      <w:pStyle w:val="Listaconvieta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CCE2DCD"/>
    <w:multiLevelType w:val="singleLevel"/>
    <w:tmpl w:val="F086E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3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0922A5A"/>
    <w:multiLevelType w:val="singleLevel"/>
    <w:tmpl w:val="3EACA594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75">
    <w:nsid w:val="51476133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6">
    <w:nsid w:val="51F15649"/>
    <w:multiLevelType w:val="hybridMultilevel"/>
    <w:tmpl w:val="ECB4399E"/>
    <w:lvl w:ilvl="0" w:tplc="F6C0E326">
      <w:start w:val="1"/>
      <w:numFmt w:val="bullet"/>
      <w:pStyle w:val="annex2-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78">
    <w:nsid w:val="54BD0BEC"/>
    <w:multiLevelType w:val="singleLevel"/>
    <w:tmpl w:val="72D6F376"/>
    <w:name w:val="Bullet 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9">
    <w:nsid w:val="568864DC"/>
    <w:multiLevelType w:val="singleLevel"/>
    <w:tmpl w:val="485EBDAC"/>
    <w:name w:val="Default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80">
    <w:nsid w:val="58127EF4"/>
    <w:multiLevelType w:val="hybridMultilevel"/>
    <w:tmpl w:val="6A720D72"/>
    <w:lvl w:ilvl="0" w:tplc="F6C0E326">
      <w:start w:val="1"/>
      <w:numFmt w:val="bullet"/>
      <w:pStyle w:val="1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>
    <w:nsid w:val="596D67A1"/>
    <w:multiLevelType w:val="singleLevel"/>
    <w:tmpl w:val="9AC8831A"/>
    <w:name w:val="Bullet 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82">
    <w:nsid w:val="5BA22167"/>
    <w:multiLevelType w:val="singleLevel"/>
    <w:tmpl w:val="8E909FB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83">
    <w:nsid w:val="5BCE3D4A"/>
    <w:multiLevelType w:val="singleLevel"/>
    <w:tmpl w:val="BEB6F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>
    <w:nsid w:val="5CBB3924"/>
    <w:multiLevelType w:val="multilevel"/>
    <w:tmpl w:val="6E981B5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5">
    <w:nsid w:val="5DAB3C0B"/>
    <w:multiLevelType w:val="hybridMultilevel"/>
    <w:tmpl w:val="782C940E"/>
    <w:lvl w:ilvl="0" w:tplc="0C0A0005">
      <w:start w:val="1"/>
      <w:numFmt w:val="bullet"/>
      <w:pStyle w:val="TxtParagraph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6">
    <w:nsid w:val="5DDD3725"/>
    <w:multiLevelType w:val="singleLevel"/>
    <w:tmpl w:val="AFA27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7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88">
    <w:nsid w:val="5F8C3B69"/>
    <w:multiLevelType w:val="multilevel"/>
    <w:tmpl w:val="E248A8AA"/>
    <w:lvl w:ilvl="0">
      <w:start w:val="1"/>
      <w:numFmt w:val="decimal"/>
      <w:lvlRestart w:val="0"/>
      <w:pStyle w:val="Listaconnmeros3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9">
    <w:nsid w:val="5F9C40AA"/>
    <w:multiLevelType w:val="singleLevel"/>
    <w:tmpl w:val="B89CB5A2"/>
    <w:name w:val="Tiret 4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90">
    <w:nsid w:val="62970F71"/>
    <w:multiLevelType w:val="singleLevel"/>
    <w:tmpl w:val="5AFA8C72"/>
    <w:name w:val="Bullet 3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91">
    <w:nsid w:val="62A8042C"/>
    <w:multiLevelType w:val="singleLevel"/>
    <w:tmpl w:val="CCF20C06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2">
    <w:nsid w:val="63DE0188"/>
    <w:multiLevelType w:val="hybridMultilevel"/>
    <w:tmpl w:val="C39CC9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4195F5D"/>
    <w:multiLevelType w:val="singleLevel"/>
    <w:tmpl w:val="D21C3B20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94">
    <w:nsid w:val="6765535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5">
    <w:nsid w:val="69995580"/>
    <w:multiLevelType w:val="singleLevel"/>
    <w:tmpl w:val="75CC7CBA"/>
    <w:lvl w:ilvl="0">
      <w:start w:val="1"/>
      <w:numFmt w:val="decimal"/>
      <w:lvlRestart w:val="0"/>
      <w:pStyle w:val="Avertissementtitre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96">
    <w:nsid w:val="6A18632E"/>
    <w:multiLevelType w:val="hybridMultilevel"/>
    <w:tmpl w:val="BFC2EA62"/>
    <w:lvl w:ilvl="0" w:tplc="7482423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A6901C1"/>
    <w:multiLevelType w:val="singleLevel"/>
    <w:tmpl w:val="208841AE"/>
    <w:name w:val="Tiret 2"/>
    <w:lvl w:ilvl="0">
      <w:start w:val="1"/>
      <w:numFmt w:val="bullet"/>
      <w:lvlRestart w:val="0"/>
      <w:pStyle w:val="ListDash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8">
    <w:nsid w:val="6D2B5511"/>
    <w:multiLevelType w:val="singleLevel"/>
    <w:tmpl w:val="74A09970"/>
    <w:lvl w:ilvl="0">
      <w:start w:val="1"/>
      <w:numFmt w:val="bullet"/>
      <w:lvlRestart w:val="0"/>
      <w:pStyle w:val="Listaconvietas3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99">
    <w:nsid w:val="6D576029"/>
    <w:multiLevelType w:val="hybridMultilevel"/>
    <w:tmpl w:val="0AF6C8FA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(W1)" w:hAnsi="Times New (W1)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DB5099C"/>
    <w:multiLevelType w:val="hybridMultilevel"/>
    <w:tmpl w:val="8C12127A"/>
    <w:lvl w:ilvl="0" w:tplc="F6C0E326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E4E71E4"/>
    <w:multiLevelType w:val="singleLevel"/>
    <w:tmpl w:val="21145626"/>
    <w:lvl w:ilvl="0">
      <w:start w:val="1"/>
      <w:numFmt w:val="decimal"/>
      <w:pStyle w:val="Par-numberI0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2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3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8A241BD"/>
    <w:multiLevelType w:val="singleLevel"/>
    <w:tmpl w:val="53C4DF32"/>
    <w:lvl w:ilvl="0">
      <w:start w:val="1"/>
      <w:numFmt w:val="bullet"/>
      <w:lvlRestart w:val="0"/>
      <w:pStyle w:val="ListNumber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6">
    <w:nsid w:val="79C96D36"/>
    <w:multiLevelType w:val="multilevel"/>
    <w:tmpl w:val="BE983CE4"/>
    <w:name w:val="NumPar"/>
    <w:lvl w:ilvl="0">
      <w:start w:val="1"/>
      <w:numFmt w:val="decimal"/>
      <w:lvlRestart w:val="0"/>
      <w:pStyle w:val="ListNumber1Level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7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8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9">
    <w:nsid w:val="7D8820A0"/>
    <w:multiLevelType w:val="singleLevel"/>
    <w:tmpl w:val="54F6C7B4"/>
    <w:lvl w:ilvl="0">
      <w:start w:val="1"/>
      <w:numFmt w:val="bullet"/>
      <w:lvlRestart w:val="0"/>
      <w:pStyle w:val="ListNumberLevel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0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>
    <w:nsid w:val="7F7154E1"/>
    <w:multiLevelType w:val="singleLevel"/>
    <w:tmpl w:val="E3F6D2C6"/>
    <w:lvl w:ilvl="0">
      <w:start w:val="1"/>
      <w:numFmt w:val="bullet"/>
      <w:lvlRestart w:val="0"/>
      <w:pStyle w:val="Listaconnmeros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2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0"/>
  </w:num>
  <w:num w:numId="2">
    <w:abstractNumId w:val="96"/>
  </w:num>
  <w:num w:numId="3">
    <w:abstractNumId w:val="15"/>
  </w:num>
  <w:num w:numId="4">
    <w:abstractNumId w:val="110"/>
  </w:num>
  <w:num w:numId="5">
    <w:abstractNumId w:val="69"/>
  </w:num>
  <w:num w:numId="6">
    <w:abstractNumId w:val="18"/>
  </w:num>
  <w:num w:numId="7">
    <w:abstractNumId w:val="104"/>
  </w:num>
  <w:num w:numId="8">
    <w:abstractNumId w:val="32"/>
  </w:num>
  <w:num w:numId="9">
    <w:abstractNumId w:val="31"/>
  </w:num>
  <w:num w:numId="10">
    <w:abstractNumId w:val="112"/>
  </w:num>
  <w:num w:numId="11">
    <w:abstractNumId w:val="50"/>
  </w:num>
  <w:num w:numId="12">
    <w:abstractNumId w:val="37"/>
  </w:num>
  <w:num w:numId="13">
    <w:abstractNumId w:val="11"/>
  </w:num>
  <w:num w:numId="14">
    <w:abstractNumId w:val="71"/>
  </w:num>
  <w:num w:numId="15">
    <w:abstractNumId w:val="16"/>
  </w:num>
  <w:num w:numId="16">
    <w:abstractNumId w:val="92"/>
  </w:num>
  <w:num w:numId="17">
    <w:abstractNumId w:val="44"/>
  </w:num>
  <w:num w:numId="18">
    <w:abstractNumId w:val="52"/>
  </w:num>
  <w:num w:numId="19">
    <w:abstractNumId w:val="41"/>
  </w:num>
  <w:num w:numId="20">
    <w:abstractNumId w:val="17"/>
  </w:num>
  <w:num w:numId="21">
    <w:abstractNumId w:val="30"/>
  </w:num>
  <w:num w:numId="22">
    <w:abstractNumId w:val="14"/>
  </w:num>
  <w:num w:numId="23">
    <w:abstractNumId w:val="58"/>
  </w:num>
  <w:num w:numId="24">
    <w:abstractNumId w:val="23"/>
  </w:num>
  <w:num w:numId="25">
    <w:abstractNumId w:val="48"/>
  </w:num>
  <w:num w:numId="26">
    <w:abstractNumId w:val="27"/>
  </w:num>
  <w:num w:numId="27">
    <w:abstractNumId w:val="62"/>
  </w:num>
  <w:num w:numId="28">
    <w:abstractNumId w:val="22"/>
  </w:num>
  <w:num w:numId="29">
    <w:abstractNumId w:val="61"/>
  </w:num>
  <w:num w:numId="30">
    <w:abstractNumId w:val="100"/>
  </w:num>
  <w:num w:numId="31">
    <w:abstractNumId w:val="103"/>
  </w:num>
  <w:num w:numId="32">
    <w:abstractNumId w:val="85"/>
  </w:num>
  <w:num w:numId="33">
    <w:abstractNumId w:val="76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53"/>
  </w:num>
  <w:num w:numId="45">
    <w:abstractNumId w:val="94"/>
  </w:num>
  <w:num w:numId="46">
    <w:abstractNumId w:val="93"/>
  </w:num>
  <w:num w:numId="47">
    <w:abstractNumId w:val="67"/>
  </w:num>
  <w:num w:numId="48">
    <w:abstractNumId w:val="26"/>
  </w:num>
  <w:num w:numId="49">
    <w:abstractNumId w:val="72"/>
  </w:num>
  <w:num w:numId="50">
    <w:abstractNumId w:val="46"/>
  </w:num>
  <w:num w:numId="51">
    <w:abstractNumId w:val="33"/>
  </w:num>
  <w:num w:numId="52">
    <w:abstractNumId w:val="28"/>
  </w:num>
  <w:num w:numId="53">
    <w:abstractNumId w:val="83"/>
  </w:num>
  <w:num w:numId="54">
    <w:abstractNumId w:val="86"/>
  </w:num>
  <w:num w:numId="55">
    <w:abstractNumId w:val="70"/>
  </w:num>
  <w:num w:numId="56">
    <w:abstractNumId w:val="75"/>
  </w:num>
  <w:num w:numId="57">
    <w:abstractNumId w:val="51"/>
  </w:num>
  <w:num w:numId="58">
    <w:abstractNumId w:val="107"/>
  </w:num>
  <w:num w:numId="59">
    <w:abstractNumId w:val="66"/>
  </w:num>
  <w:num w:numId="60">
    <w:abstractNumId w:val="49"/>
  </w:num>
  <w:num w:numId="61">
    <w:abstractNumId w:val="54"/>
  </w:num>
  <w:num w:numId="62">
    <w:abstractNumId w:val="101"/>
  </w:num>
  <w:num w:numId="63">
    <w:abstractNumId w:val="21"/>
  </w:num>
  <w:num w:numId="64">
    <w:abstractNumId w:val="35"/>
  </w:num>
  <w:num w:numId="65">
    <w:abstractNumId w:val="47"/>
  </w:num>
  <w:num w:numId="66">
    <w:abstractNumId w:val="24"/>
  </w:num>
  <w:num w:numId="67">
    <w:abstractNumId w:val="63"/>
  </w:num>
  <w:num w:numId="68">
    <w:abstractNumId w:val="43"/>
  </w:num>
  <w:num w:numId="69">
    <w:abstractNumId w:val="45"/>
  </w:num>
  <w:num w:numId="70">
    <w:abstractNumId w:val="59"/>
  </w:num>
  <w:num w:numId="71">
    <w:abstractNumId w:val="40"/>
  </w:num>
  <w:num w:numId="72">
    <w:abstractNumId w:val="82"/>
  </w:num>
  <w:num w:numId="73">
    <w:abstractNumId w:val="74"/>
  </w:num>
  <w:num w:numId="74">
    <w:abstractNumId w:val="84"/>
  </w:num>
  <w:num w:numId="75">
    <w:abstractNumId w:val="36"/>
  </w:num>
  <w:num w:numId="76">
    <w:abstractNumId w:val="65"/>
  </w:num>
  <w:num w:numId="77">
    <w:abstractNumId w:val="1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78">
    <w:abstractNumId w:val="56"/>
  </w:num>
  <w:num w:numId="79">
    <w:abstractNumId w:val="55"/>
  </w:num>
  <w:num w:numId="80">
    <w:abstractNumId w:val="90"/>
  </w:num>
  <w:num w:numId="81">
    <w:abstractNumId w:val="57"/>
  </w:num>
  <w:num w:numId="82">
    <w:abstractNumId w:val="79"/>
  </w:num>
  <w:num w:numId="83">
    <w:abstractNumId w:val="102"/>
  </w:num>
  <w:num w:numId="84">
    <w:abstractNumId w:val="108"/>
  </w:num>
  <w:num w:numId="85">
    <w:abstractNumId w:val="77"/>
  </w:num>
  <w:num w:numId="86">
    <w:abstractNumId w:val="42"/>
  </w:num>
  <w:num w:numId="87">
    <w:abstractNumId w:val="89"/>
  </w:num>
  <w:num w:numId="88">
    <w:abstractNumId w:val="87"/>
  </w:num>
  <w:num w:numId="89">
    <w:abstractNumId w:val="68"/>
  </w:num>
  <w:num w:numId="90">
    <w:abstractNumId w:val="95"/>
  </w:num>
  <w:num w:numId="91">
    <w:abstractNumId w:val="98"/>
  </w:num>
  <w:num w:numId="92">
    <w:abstractNumId w:val="97"/>
  </w:num>
  <w:num w:numId="93">
    <w:abstractNumId w:val="25"/>
  </w:num>
  <w:num w:numId="94">
    <w:abstractNumId w:val="60"/>
  </w:num>
  <w:num w:numId="95">
    <w:abstractNumId w:val="111"/>
  </w:num>
  <w:num w:numId="96">
    <w:abstractNumId w:val="64"/>
  </w:num>
  <w:num w:numId="97">
    <w:abstractNumId w:val="91"/>
  </w:num>
  <w:num w:numId="98">
    <w:abstractNumId w:val="81"/>
  </w:num>
  <w:num w:numId="99">
    <w:abstractNumId w:val="105"/>
  </w:num>
  <w:num w:numId="100">
    <w:abstractNumId w:val="109"/>
  </w:num>
  <w:num w:numId="101">
    <w:abstractNumId w:val="106"/>
  </w:num>
  <w:num w:numId="102">
    <w:abstractNumId w:val="39"/>
  </w:num>
  <w:num w:numId="103">
    <w:abstractNumId w:val="19"/>
  </w:num>
  <w:num w:numId="104">
    <w:abstractNumId w:val="12"/>
  </w:num>
  <w:num w:numId="105">
    <w:abstractNumId w:val="78"/>
  </w:num>
  <w:num w:numId="106">
    <w:abstractNumId w:val="38"/>
  </w:num>
  <w:num w:numId="107">
    <w:abstractNumId w:val="34"/>
  </w:num>
  <w:num w:numId="108">
    <w:abstractNumId w:val="88"/>
  </w:num>
  <w:num w:numId="109">
    <w:abstractNumId w:val="99"/>
  </w:num>
  <w:num w:numId="110">
    <w:abstractNumId w:val="20"/>
  </w:num>
  <w:num w:numId="111">
    <w:abstractNumId w:val="29"/>
  </w:num>
  <w:num w:numId="112">
    <w:abstractNumId w:val="73"/>
  </w:num>
  <w:num w:numId="113">
    <w:abstractNumId w:val="13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36F3"/>
    <w:rsid w:val="00005441"/>
    <w:rsid w:val="0001500B"/>
    <w:rsid w:val="00015A98"/>
    <w:rsid w:val="00017DBC"/>
    <w:rsid w:val="00031168"/>
    <w:rsid w:val="00034A92"/>
    <w:rsid w:val="0003705D"/>
    <w:rsid w:val="000473E6"/>
    <w:rsid w:val="0005589D"/>
    <w:rsid w:val="000620B2"/>
    <w:rsid w:val="00065F48"/>
    <w:rsid w:val="00072950"/>
    <w:rsid w:val="000805E6"/>
    <w:rsid w:val="000816B8"/>
    <w:rsid w:val="000822D9"/>
    <w:rsid w:val="00085CE3"/>
    <w:rsid w:val="00085EC4"/>
    <w:rsid w:val="00095A88"/>
    <w:rsid w:val="000971BF"/>
    <w:rsid w:val="00097F4B"/>
    <w:rsid w:val="000A05C5"/>
    <w:rsid w:val="000A10F0"/>
    <w:rsid w:val="000A22C6"/>
    <w:rsid w:val="000A523A"/>
    <w:rsid w:val="000A7438"/>
    <w:rsid w:val="000B11DB"/>
    <w:rsid w:val="000B17CF"/>
    <w:rsid w:val="000B20A9"/>
    <w:rsid w:val="000B6BEA"/>
    <w:rsid w:val="000C3A1D"/>
    <w:rsid w:val="000C7E11"/>
    <w:rsid w:val="000D3433"/>
    <w:rsid w:val="000D41F6"/>
    <w:rsid w:val="000D5E06"/>
    <w:rsid w:val="000D6399"/>
    <w:rsid w:val="000E138B"/>
    <w:rsid w:val="000E5A41"/>
    <w:rsid w:val="000E74D7"/>
    <w:rsid w:val="000F0634"/>
    <w:rsid w:val="000F0B61"/>
    <w:rsid w:val="000F3143"/>
    <w:rsid w:val="000F68DA"/>
    <w:rsid w:val="000F6F1D"/>
    <w:rsid w:val="0010067F"/>
    <w:rsid w:val="00101907"/>
    <w:rsid w:val="0010289F"/>
    <w:rsid w:val="00107DE0"/>
    <w:rsid w:val="00111F55"/>
    <w:rsid w:val="001147D0"/>
    <w:rsid w:val="0011525C"/>
    <w:rsid w:val="00116E25"/>
    <w:rsid w:val="00126CA0"/>
    <w:rsid w:val="0013309C"/>
    <w:rsid w:val="00133A15"/>
    <w:rsid w:val="00134CF4"/>
    <w:rsid w:val="001367D0"/>
    <w:rsid w:val="00136AFC"/>
    <w:rsid w:val="00140992"/>
    <w:rsid w:val="00143BFC"/>
    <w:rsid w:val="001444D5"/>
    <w:rsid w:val="00144860"/>
    <w:rsid w:val="00145195"/>
    <w:rsid w:val="00146D54"/>
    <w:rsid w:val="0015223F"/>
    <w:rsid w:val="00153521"/>
    <w:rsid w:val="0015400D"/>
    <w:rsid w:val="00154433"/>
    <w:rsid w:val="00160FE6"/>
    <w:rsid w:val="001629B5"/>
    <w:rsid w:val="00163DD5"/>
    <w:rsid w:val="00163E46"/>
    <w:rsid w:val="001644E2"/>
    <w:rsid w:val="001703A4"/>
    <w:rsid w:val="001715AE"/>
    <w:rsid w:val="00176363"/>
    <w:rsid w:val="001777F5"/>
    <w:rsid w:val="0018229D"/>
    <w:rsid w:val="00192D57"/>
    <w:rsid w:val="00194282"/>
    <w:rsid w:val="00195DDF"/>
    <w:rsid w:val="0019607E"/>
    <w:rsid w:val="001A7835"/>
    <w:rsid w:val="001B1414"/>
    <w:rsid w:val="001B6AF5"/>
    <w:rsid w:val="001B6FD0"/>
    <w:rsid w:val="001C39DE"/>
    <w:rsid w:val="001E1886"/>
    <w:rsid w:val="001E50A9"/>
    <w:rsid w:val="001F0602"/>
    <w:rsid w:val="001F14A6"/>
    <w:rsid w:val="00205379"/>
    <w:rsid w:val="00210878"/>
    <w:rsid w:val="00211D0C"/>
    <w:rsid w:val="00217A1B"/>
    <w:rsid w:val="00220A23"/>
    <w:rsid w:val="0022215F"/>
    <w:rsid w:val="002316FE"/>
    <w:rsid w:val="00232899"/>
    <w:rsid w:val="00232961"/>
    <w:rsid w:val="00234767"/>
    <w:rsid w:val="002455CF"/>
    <w:rsid w:val="00246003"/>
    <w:rsid w:val="002508CF"/>
    <w:rsid w:val="00255151"/>
    <w:rsid w:val="00256455"/>
    <w:rsid w:val="00257DC4"/>
    <w:rsid w:val="00260A98"/>
    <w:rsid w:val="002627A0"/>
    <w:rsid w:val="00266218"/>
    <w:rsid w:val="002723C6"/>
    <w:rsid w:val="0027386A"/>
    <w:rsid w:val="00280AFE"/>
    <w:rsid w:val="00281128"/>
    <w:rsid w:val="002841D4"/>
    <w:rsid w:val="00290692"/>
    <w:rsid w:val="00290DF3"/>
    <w:rsid w:val="0029165A"/>
    <w:rsid w:val="0029354A"/>
    <w:rsid w:val="002A2671"/>
    <w:rsid w:val="002A605F"/>
    <w:rsid w:val="002B2B84"/>
    <w:rsid w:val="002D1B7F"/>
    <w:rsid w:val="002D7E08"/>
    <w:rsid w:val="002E309A"/>
    <w:rsid w:val="002E4C05"/>
    <w:rsid w:val="002F14DF"/>
    <w:rsid w:val="002F66C8"/>
    <w:rsid w:val="00300F75"/>
    <w:rsid w:val="00301E1B"/>
    <w:rsid w:val="00302022"/>
    <w:rsid w:val="00303C1A"/>
    <w:rsid w:val="003065B3"/>
    <w:rsid w:val="00312E8D"/>
    <w:rsid w:val="003170CC"/>
    <w:rsid w:val="00320259"/>
    <w:rsid w:val="00322B3C"/>
    <w:rsid w:val="00330EEC"/>
    <w:rsid w:val="00344B85"/>
    <w:rsid w:val="003459EE"/>
    <w:rsid w:val="00351618"/>
    <w:rsid w:val="00353390"/>
    <w:rsid w:val="00353937"/>
    <w:rsid w:val="00353B0F"/>
    <w:rsid w:val="00357F75"/>
    <w:rsid w:val="003603B8"/>
    <w:rsid w:val="00361DA5"/>
    <w:rsid w:val="00363B2E"/>
    <w:rsid w:val="00365D11"/>
    <w:rsid w:val="00372824"/>
    <w:rsid w:val="003738D1"/>
    <w:rsid w:val="00376312"/>
    <w:rsid w:val="00380423"/>
    <w:rsid w:val="0038137A"/>
    <w:rsid w:val="00381628"/>
    <w:rsid w:val="00382169"/>
    <w:rsid w:val="00382911"/>
    <w:rsid w:val="0038370C"/>
    <w:rsid w:val="00383C99"/>
    <w:rsid w:val="00384931"/>
    <w:rsid w:val="003903C0"/>
    <w:rsid w:val="00397193"/>
    <w:rsid w:val="00397AF5"/>
    <w:rsid w:val="003A43A4"/>
    <w:rsid w:val="003B1D24"/>
    <w:rsid w:val="003B1F98"/>
    <w:rsid w:val="003D3B7B"/>
    <w:rsid w:val="003E027A"/>
    <w:rsid w:val="003E1086"/>
    <w:rsid w:val="003E35A6"/>
    <w:rsid w:val="003F3B60"/>
    <w:rsid w:val="003F7A1F"/>
    <w:rsid w:val="004029E5"/>
    <w:rsid w:val="00404728"/>
    <w:rsid w:val="00414C2C"/>
    <w:rsid w:val="004155EB"/>
    <w:rsid w:val="00416C15"/>
    <w:rsid w:val="0041798A"/>
    <w:rsid w:val="00421DFF"/>
    <w:rsid w:val="00425B56"/>
    <w:rsid w:val="004353A2"/>
    <w:rsid w:val="0043558A"/>
    <w:rsid w:val="00444AAD"/>
    <w:rsid w:val="00445791"/>
    <w:rsid w:val="004519EF"/>
    <w:rsid w:val="004526A7"/>
    <w:rsid w:val="004535D7"/>
    <w:rsid w:val="004541A3"/>
    <w:rsid w:val="004545A7"/>
    <w:rsid w:val="0045722E"/>
    <w:rsid w:val="004620F5"/>
    <w:rsid w:val="00463380"/>
    <w:rsid w:val="0046366F"/>
    <w:rsid w:val="00463822"/>
    <w:rsid w:val="0046529A"/>
    <w:rsid w:val="0046562C"/>
    <w:rsid w:val="00467996"/>
    <w:rsid w:val="00470610"/>
    <w:rsid w:val="00472365"/>
    <w:rsid w:val="00472BD7"/>
    <w:rsid w:val="00480A31"/>
    <w:rsid w:val="0048155C"/>
    <w:rsid w:val="004829C0"/>
    <w:rsid w:val="00486B27"/>
    <w:rsid w:val="00492511"/>
    <w:rsid w:val="00493894"/>
    <w:rsid w:val="004939E0"/>
    <w:rsid w:val="004A2313"/>
    <w:rsid w:val="004A667A"/>
    <w:rsid w:val="004B6957"/>
    <w:rsid w:val="004B724D"/>
    <w:rsid w:val="004B7D88"/>
    <w:rsid w:val="004C1FDC"/>
    <w:rsid w:val="004C4D20"/>
    <w:rsid w:val="004C4F4A"/>
    <w:rsid w:val="004D17CD"/>
    <w:rsid w:val="004D4410"/>
    <w:rsid w:val="004F4BCB"/>
    <w:rsid w:val="004F4E4B"/>
    <w:rsid w:val="004F7F22"/>
    <w:rsid w:val="00501607"/>
    <w:rsid w:val="00506805"/>
    <w:rsid w:val="00507306"/>
    <w:rsid w:val="005148A2"/>
    <w:rsid w:val="00515546"/>
    <w:rsid w:val="00516572"/>
    <w:rsid w:val="00527A99"/>
    <w:rsid w:val="005309EB"/>
    <w:rsid w:val="00543495"/>
    <w:rsid w:val="005454B6"/>
    <w:rsid w:val="0054727C"/>
    <w:rsid w:val="005533C8"/>
    <w:rsid w:val="00572916"/>
    <w:rsid w:val="00573059"/>
    <w:rsid w:val="005773C8"/>
    <w:rsid w:val="00582E60"/>
    <w:rsid w:val="005911CC"/>
    <w:rsid w:val="00591804"/>
    <w:rsid w:val="005925B3"/>
    <w:rsid w:val="00592CB2"/>
    <w:rsid w:val="005A39D0"/>
    <w:rsid w:val="005A47B9"/>
    <w:rsid w:val="005A5E3D"/>
    <w:rsid w:val="005A6E8D"/>
    <w:rsid w:val="005B1A28"/>
    <w:rsid w:val="005B24DE"/>
    <w:rsid w:val="005B2784"/>
    <w:rsid w:val="005B69D3"/>
    <w:rsid w:val="005B7AB8"/>
    <w:rsid w:val="005C048E"/>
    <w:rsid w:val="005D52C6"/>
    <w:rsid w:val="005D5A4A"/>
    <w:rsid w:val="005D75D2"/>
    <w:rsid w:val="005E3420"/>
    <w:rsid w:val="005E69B8"/>
    <w:rsid w:val="005E7ABC"/>
    <w:rsid w:val="005F1AD1"/>
    <w:rsid w:val="005F4B7E"/>
    <w:rsid w:val="00610DD3"/>
    <w:rsid w:val="00613C6E"/>
    <w:rsid w:val="00614699"/>
    <w:rsid w:val="00615FC0"/>
    <w:rsid w:val="00616C6E"/>
    <w:rsid w:val="00620CD3"/>
    <w:rsid w:val="006242B8"/>
    <w:rsid w:val="00624D05"/>
    <w:rsid w:val="006301DA"/>
    <w:rsid w:val="00630756"/>
    <w:rsid w:val="006310BC"/>
    <w:rsid w:val="0063495F"/>
    <w:rsid w:val="006434A1"/>
    <w:rsid w:val="00644498"/>
    <w:rsid w:val="00644B3C"/>
    <w:rsid w:val="006458DC"/>
    <w:rsid w:val="00651076"/>
    <w:rsid w:val="00651837"/>
    <w:rsid w:val="0065217F"/>
    <w:rsid w:val="0065647A"/>
    <w:rsid w:val="0066015C"/>
    <w:rsid w:val="00662464"/>
    <w:rsid w:val="006627C1"/>
    <w:rsid w:val="00662942"/>
    <w:rsid w:val="00662B08"/>
    <w:rsid w:val="006647A0"/>
    <w:rsid w:val="0068706A"/>
    <w:rsid w:val="00693D1C"/>
    <w:rsid w:val="00695439"/>
    <w:rsid w:val="006A0603"/>
    <w:rsid w:val="006B7372"/>
    <w:rsid w:val="006C1B9A"/>
    <w:rsid w:val="006C2434"/>
    <w:rsid w:val="006C2C66"/>
    <w:rsid w:val="006C362F"/>
    <w:rsid w:val="006C57D9"/>
    <w:rsid w:val="006C7D4B"/>
    <w:rsid w:val="006D023D"/>
    <w:rsid w:val="006D175F"/>
    <w:rsid w:val="006D1BF7"/>
    <w:rsid w:val="006E1F08"/>
    <w:rsid w:val="006E7BC5"/>
    <w:rsid w:val="006F111D"/>
    <w:rsid w:val="006F2AAD"/>
    <w:rsid w:val="006F4146"/>
    <w:rsid w:val="00703ABE"/>
    <w:rsid w:val="00706EBD"/>
    <w:rsid w:val="00712F83"/>
    <w:rsid w:val="00713774"/>
    <w:rsid w:val="00714D8C"/>
    <w:rsid w:val="00721A73"/>
    <w:rsid w:val="007236AE"/>
    <w:rsid w:val="007257A2"/>
    <w:rsid w:val="00726710"/>
    <w:rsid w:val="00727EF4"/>
    <w:rsid w:val="00733555"/>
    <w:rsid w:val="00745B3D"/>
    <w:rsid w:val="00745DD1"/>
    <w:rsid w:val="00750F0C"/>
    <w:rsid w:val="0075132D"/>
    <w:rsid w:val="0075475D"/>
    <w:rsid w:val="00757410"/>
    <w:rsid w:val="00757D3F"/>
    <w:rsid w:val="00760BB7"/>
    <w:rsid w:val="00771DAC"/>
    <w:rsid w:val="00772B4B"/>
    <w:rsid w:val="00773213"/>
    <w:rsid w:val="00773C70"/>
    <w:rsid w:val="007851D6"/>
    <w:rsid w:val="007930A4"/>
    <w:rsid w:val="0079338D"/>
    <w:rsid w:val="00793980"/>
    <w:rsid w:val="00793CD4"/>
    <w:rsid w:val="00797AF3"/>
    <w:rsid w:val="007A7E0E"/>
    <w:rsid w:val="007B1E6A"/>
    <w:rsid w:val="007B314A"/>
    <w:rsid w:val="007B57DE"/>
    <w:rsid w:val="007B6275"/>
    <w:rsid w:val="007B62DE"/>
    <w:rsid w:val="007C0171"/>
    <w:rsid w:val="007C09A1"/>
    <w:rsid w:val="007C2598"/>
    <w:rsid w:val="007C4C82"/>
    <w:rsid w:val="007D266C"/>
    <w:rsid w:val="007D49DF"/>
    <w:rsid w:val="007E2935"/>
    <w:rsid w:val="007E2A17"/>
    <w:rsid w:val="007E7A67"/>
    <w:rsid w:val="007F7E22"/>
    <w:rsid w:val="00801DEF"/>
    <w:rsid w:val="00802A56"/>
    <w:rsid w:val="00804BDF"/>
    <w:rsid w:val="00806121"/>
    <w:rsid w:val="00806D71"/>
    <w:rsid w:val="00810145"/>
    <w:rsid w:val="008106AB"/>
    <w:rsid w:val="008139F1"/>
    <w:rsid w:val="0082212D"/>
    <w:rsid w:val="00823812"/>
    <w:rsid w:val="008347A6"/>
    <w:rsid w:val="00845357"/>
    <w:rsid w:val="00851E07"/>
    <w:rsid w:val="008530CD"/>
    <w:rsid w:val="0086110D"/>
    <w:rsid w:val="008714FE"/>
    <w:rsid w:val="0087298F"/>
    <w:rsid w:val="00873005"/>
    <w:rsid w:val="00873084"/>
    <w:rsid w:val="00874E63"/>
    <w:rsid w:val="00875E3D"/>
    <w:rsid w:val="008842B5"/>
    <w:rsid w:val="008943D3"/>
    <w:rsid w:val="00895522"/>
    <w:rsid w:val="008A046C"/>
    <w:rsid w:val="008A4356"/>
    <w:rsid w:val="008A447F"/>
    <w:rsid w:val="008A4932"/>
    <w:rsid w:val="008A6880"/>
    <w:rsid w:val="008A7066"/>
    <w:rsid w:val="008B362C"/>
    <w:rsid w:val="008B6F3C"/>
    <w:rsid w:val="008B7741"/>
    <w:rsid w:val="008C4FDF"/>
    <w:rsid w:val="008D13B2"/>
    <w:rsid w:val="008D430E"/>
    <w:rsid w:val="008D60C1"/>
    <w:rsid w:val="008D6C84"/>
    <w:rsid w:val="008E121C"/>
    <w:rsid w:val="008E2389"/>
    <w:rsid w:val="008E396A"/>
    <w:rsid w:val="008E652E"/>
    <w:rsid w:val="008F32D3"/>
    <w:rsid w:val="008F40A8"/>
    <w:rsid w:val="00900630"/>
    <w:rsid w:val="009008F8"/>
    <w:rsid w:val="00902B14"/>
    <w:rsid w:val="00903650"/>
    <w:rsid w:val="00904707"/>
    <w:rsid w:val="009073D3"/>
    <w:rsid w:val="009116AA"/>
    <w:rsid w:val="00915CB1"/>
    <w:rsid w:val="009216A5"/>
    <w:rsid w:val="00922164"/>
    <w:rsid w:val="0092542A"/>
    <w:rsid w:val="0093197A"/>
    <w:rsid w:val="009345E2"/>
    <w:rsid w:val="00935B1C"/>
    <w:rsid w:val="009369FE"/>
    <w:rsid w:val="00942A8B"/>
    <w:rsid w:val="009569EB"/>
    <w:rsid w:val="00965D5A"/>
    <w:rsid w:val="00965DA6"/>
    <w:rsid w:val="009714DE"/>
    <w:rsid w:val="00974AD1"/>
    <w:rsid w:val="00976253"/>
    <w:rsid w:val="00984590"/>
    <w:rsid w:val="00992F24"/>
    <w:rsid w:val="00994550"/>
    <w:rsid w:val="009953CC"/>
    <w:rsid w:val="009A254C"/>
    <w:rsid w:val="009A2678"/>
    <w:rsid w:val="009A5345"/>
    <w:rsid w:val="009A573A"/>
    <w:rsid w:val="009B340A"/>
    <w:rsid w:val="009B36EF"/>
    <w:rsid w:val="009C16C6"/>
    <w:rsid w:val="009C5AF9"/>
    <w:rsid w:val="009C6F68"/>
    <w:rsid w:val="009D40A2"/>
    <w:rsid w:val="009D4914"/>
    <w:rsid w:val="009E183B"/>
    <w:rsid w:val="009E537E"/>
    <w:rsid w:val="009E7EB5"/>
    <w:rsid w:val="009F266E"/>
    <w:rsid w:val="009F3DB7"/>
    <w:rsid w:val="009F637A"/>
    <w:rsid w:val="009F6746"/>
    <w:rsid w:val="00A217A1"/>
    <w:rsid w:val="00A21C09"/>
    <w:rsid w:val="00A244B9"/>
    <w:rsid w:val="00A25B69"/>
    <w:rsid w:val="00A279D2"/>
    <w:rsid w:val="00A319FC"/>
    <w:rsid w:val="00A433AA"/>
    <w:rsid w:val="00A460F5"/>
    <w:rsid w:val="00A53925"/>
    <w:rsid w:val="00A563BF"/>
    <w:rsid w:val="00A61B82"/>
    <w:rsid w:val="00A62EAE"/>
    <w:rsid w:val="00A65449"/>
    <w:rsid w:val="00A66D39"/>
    <w:rsid w:val="00A73684"/>
    <w:rsid w:val="00A9270C"/>
    <w:rsid w:val="00A92A9B"/>
    <w:rsid w:val="00A941AD"/>
    <w:rsid w:val="00A94250"/>
    <w:rsid w:val="00A9636F"/>
    <w:rsid w:val="00A97782"/>
    <w:rsid w:val="00A97EC9"/>
    <w:rsid w:val="00AA18B5"/>
    <w:rsid w:val="00AA1F7F"/>
    <w:rsid w:val="00AA520C"/>
    <w:rsid w:val="00AB0DC2"/>
    <w:rsid w:val="00AB77EC"/>
    <w:rsid w:val="00AC68F8"/>
    <w:rsid w:val="00AD36E9"/>
    <w:rsid w:val="00AE48BC"/>
    <w:rsid w:val="00AE4CCA"/>
    <w:rsid w:val="00AF7980"/>
    <w:rsid w:val="00B00522"/>
    <w:rsid w:val="00B06529"/>
    <w:rsid w:val="00B1643F"/>
    <w:rsid w:val="00B167E3"/>
    <w:rsid w:val="00B16935"/>
    <w:rsid w:val="00B23BBC"/>
    <w:rsid w:val="00B243BE"/>
    <w:rsid w:val="00B336F1"/>
    <w:rsid w:val="00B36F04"/>
    <w:rsid w:val="00B37047"/>
    <w:rsid w:val="00B41285"/>
    <w:rsid w:val="00B44444"/>
    <w:rsid w:val="00B527AE"/>
    <w:rsid w:val="00B544A3"/>
    <w:rsid w:val="00B55209"/>
    <w:rsid w:val="00B56119"/>
    <w:rsid w:val="00B6243C"/>
    <w:rsid w:val="00B639E5"/>
    <w:rsid w:val="00B6746B"/>
    <w:rsid w:val="00B70F87"/>
    <w:rsid w:val="00B71B21"/>
    <w:rsid w:val="00B71D78"/>
    <w:rsid w:val="00B73DCF"/>
    <w:rsid w:val="00B815A0"/>
    <w:rsid w:val="00B82015"/>
    <w:rsid w:val="00B85C89"/>
    <w:rsid w:val="00B90616"/>
    <w:rsid w:val="00BA161D"/>
    <w:rsid w:val="00BA168B"/>
    <w:rsid w:val="00BA5F1B"/>
    <w:rsid w:val="00BA7AD7"/>
    <w:rsid w:val="00BA7CC6"/>
    <w:rsid w:val="00BC5E0D"/>
    <w:rsid w:val="00BC7E9A"/>
    <w:rsid w:val="00BD1BB5"/>
    <w:rsid w:val="00BD2A64"/>
    <w:rsid w:val="00BD2DFA"/>
    <w:rsid w:val="00BE4633"/>
    <w:rsid w:val="00BE5AC0"/>
    <w:rsid w:val="00BF35DC"/>
    <w:rsid w:val="00BF4F2D"/>
    <w:rsid w:val="00BF51E9"/>
    <w:rsid w:val="00BF61C2"/>
    <w:rsid w:val="00C00158"/>
    <w:rsid w:val="00C02316"/>
    <w:rsid w:val="00C0677E"/>
    <w:rsid w:val="00C126DE"/>
    <w:rsid w:val="00C23043"/>
    <w:rsid w:val="00C232B3"/>
    <w:rsid w:val="00C24E5F"/>
    <w:rsid w:val="00C3131B"/>
    <w:rsid w:val="00C35EBC"/>
    <w:rsid w:val="00C458FD"/>
    <w:rsid w:val="00C46E7F"/>
    <w:rsid w:val="00C539D2"/>
    <w:rsid w:val="00C5541E"/>
    <w:rsid w:val="00C55916"/>
    <w:rsid w:val="00C576DD"/>
    <w:rsid w:val="00C60592"/>
    <w:rsid w:val="00C60C64"/>
    <w:rsid w:val="00C65843"/>
    <w:rsid w:val="00C659B6"/>
    <w:rsid w:val="00C66D90"/>
    <w:rsid w:val="00C740B7"/>
    <w:rsid w:val="00C76C11"/>
    <w:rsid w:val="00C80984"/>
    <w:rsid w:val="00C821D4"/>
    <w:rsid w:val="00C84123"/>
    <w:rsid w:val="00C8653B"/>
    <w:rsid w:val="00C904C5"/>
    <w:rsid w:val="00CA0B85"/>
    <w:rsid w:val="00CA3EDB"/>
    <w:rsid w:val="00CA6E67"/>
    <w:rsid w:val="00CB1218"/>
    <w:rsid w:val="00CC10A0"/>
    <w:rsid w:val="00CC158B"/>
    <w:rsid w:val="00CC386A"/>
    <w:rsid w:val="00CC6451"/>
    <w:rsid w:val="00CC7AE1"/>
    <w:rsid w:val="00CD005C"/>
    <w:rsid w:val="00CD5073"/>
    <w:rsid w:val="00CE39DB"/>
    <w:rsid w:val="00CF3470"/>
    <w:rsid w:val="00CF50D8"/>
    <w:rsid w:val="00CF7539"/>
    <w:rsid w:val="00D0049A"/>
    <w:rsid w:val="00D01EE6"/>
    <w:rsid w:val="00D105BC"/>
    <w:rsid w:val="00D136E1"/>
    <w:rsid w:val="00D13AA3"/>
    <w:rsid w:val="00D148BD"/>
    <w:rsid w:val="00D15625"/>
    <w:rsid w:val="00D15917"/>
    <w:rsid w:val="00D20E08"/>
    <w:rsid w:val="00D23461"/>
    <w:rsid w:val="00D247A6"/>
    <w:rsid w:val="00D24ECA"/>
    <w:rsid w:val="00D309C3"/>
    <w:rsid w:val="00D344C0"/>
    <w:rsid w:val="00D37508"/>
    <w:rsid w:val="00D44404"/>
    <w:rsid w:val="00D6431D"/>
    <w:rsid w:val="00D64C35"/>
    <w:rsid w:val="00D71B84"/>
    <w:rsid w:val="00D7306B"/>
    <w:rsid w:val="00D760F1"/>
    <w:rsid w:val="00D8460E"/>
    <w:rsid w:val="00D87B38"/>
    <w:rsid w:val="00D906B3"/>
    <w:rsid w:val="00D9663D"/>
    <w:rsid w:val="00D97D7B"/>
    <w:rsid w:val="00DA495C"/>
    <w:rsid w:val="00DB62AF"/>
    <w:rsid w:val="00DB64E5"/>
    <w:rsid w:val="00DC4CB4"/>
    <w:rsid w:val="00DC4D56"/>
    <w:rsid w:val="00DD1323"/>
    <w:rsid w:val="00DE4AAE"/>
    <w:rsid w:val="00DF07E3"/>
    <w:rsid w:val="00DF4D39"/>
    <w:rsid w:val="00E0695F"/>
    <w:rsid w:val="00E11BFF"/>
    <w:rsid w:val="00E205D2"/>
    <w:rsid w:val="00E21799"/>
    <w:rsid w:val="00E311A1"/>
    <w:rsid w:val="00E34D4F"/>
    <w:rsid w:val="00E34DD1"/>
    <w:rsid w:val="00E371E3"/>
    <w:rsid w:val="00E37F7B"/>
    <w:rsid w:val="00E41FC9"/>
    <w:rsid w:val="00E50E9E"/>
    <w:rsid w:val="00E5206E"/>
    <w:rsid w:val="00E52D22"/>
    <w:rsid w:val="00E61402"/>
    <w:rsid w:val="00E6392F"/>
    <w:rsid w:val="00E65F0F"/>
    <w:rsid w:val="00E661B1"/>
    <w:rsid w:val="00E75A54"/>
    <w:rsid w:val="00E75A61"/>
    <w:rsid w:val="00E81AB0"/>
    <w:rsid w:val="00E85CD3"/>
    <w:rsid w:val="00E94914"/>
    <w:rsid w:val="00E9528F"/>
    <w:rsid w:val="00E95375"/>
    <w:rsid w:val="00E96992"/>
    <w:rsid w:val="00EB0DCF"/>
    <w:rsid w:val="00EB1F4B"/>
    <w:rsid w:val="00EB504E"/>
    <w:rsid w:val="00EC3AAF"/>
    <w:rsid w:val="00EC4511"/>
    <w:rsid w:val="00ED418D"/>
    <w:rsid w:val="00ED4BF8"/>
    <w:rsid w:val="00EE1C4D"/>
    <w:rsid w:val="00EE480D"/>
    <w:rsid w:val="00EE65D4"/>
    <w:rsid w:val="00EF1ED2"/>
    <w:rsid w:val="00EF34DB"/>
    <w:rsid w:val="00EF5681"/>
    <w:rsid w:val="00F0381A"/>
    <w:rsid w:val="00F03AB0"/>
    <w:rsid w:val="00F03E6E"/>
    <w:rsid w:val="00F04479"/>
    <w:rsid w:val="00F046F2"/>
    <w:rsid w:val="00F04D61"/>
    <w:rsid w:val="00F11649"/>
    <w:rsid w:val="00F1242F"/>
    <w:rsid w:val="00F12606"/>
    <w:rsid w:val="00F166B2"/>
    <w:rsid w:val="00F20730"/>
    <w:rsid w:val="00F30EF9"/>
    <w:rsid w:val="00F3167B"/>
    <w:rsid w:val="00F323B7"/>
    <w:rsid w:val="00F33F94"/>
    <w:rsid w:val="00F36755"/>
    <w:rsid w:val="00F36A8D"/>
    <w:rsid w:val="00F43E5F"/>
    <w:rsid w:val="00F44ACA"/>
    <w:rsid w:val="00F4542A"/>
    <w:rsid w:val="00F462BD"/>
    <w:rsid w:val="00F470F1"/>
    <w:rsid w:val="00F52ADE"/>
    <w:rsid w:val="00F53503"/>
    <w:rsid w:val="00F56BC9"/>
    <w:rsid w:val="00F57128"/>
    <w:rsid w:val="00F634F3"/>
    <w:rsid w:val="00F646D9"/>
    <w:rsid w:val="00F64A9C"/>
    <w:rsid w:val="00F659F2"/>
    <w:rsid w:val="00F70B33"/>
    <w:rsid w:val="00F70FCC"/>
    <w:rsid w:val="00F746B4"/>
    <w:rsid w:val="00F76878"/>
    <w:rsid w:val="00F77B7D"/>
    <w:rsid w:val="00F819FB"/>
    <w:rsid w:val="00F85905"/>
    <w:rsid w:val="00F902CF"/>
    <w:rsid w:val="00F903B7"/>
    <w:rsid w:val="00F91FD5"/>
    <w:rsid w:val="00F92412"/>
    <w:rsid w:val="00F94A19"/>
    <w:rsid w:val="00FA223F"/>
    <w:rsid w:val="00FA2CC9"/>
    <w:rsid w:val="00FA31C7"/>
    <w:rsid w:val="00FA4748"/>
    <w:rsid w:val="00FD2388"/>
    <w:rsid w:val="00FD4488"/>
    <w:rsid w:val="00FD5894"/>
    <w:rsid w:val="00FD598C"/>
    <w:rsid w:val="00FE43C2"/>
    <w:rsid w:val="00FE4A24"/>
    <w:rsid w:val="00FF1FB7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89D187"/>
  <w15:docId w15:val="{DB156B51-A0BF-47B1-A9F6-BA275258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</w:style>
  <w:style w:type="paragraph" w:styleId="Ttulo1">
    <w:name w:val="heading 1"/>
    <w:basedOn w:val="Normal"/>
    <w:next w:val="Normal"/>
    <w:link w:val="Ttulo1Car"/>
    <w:qFormat/>
    <w:rsid w:val="00134CF4"/>
    <w:pPr>
      <w:keepNext/>
      <w:numPr>
        <w:numId w:val="75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s-ES" w:eastAsia="fr-BE"/>
    </w:rPr>
  </w:style>
  <w:style w:type="paragraph" w:styleId="Ttulo2">
    <w:name w:val="heading 2"/>
    <w:basedOn w:val="Normal"/>
    <w:next w:val="Normal"/>
    <w:link w:val="Ttulo2Car"/>
    <w:qFormat/>
    <w:rsid w:val="00134CF4"/>
    <w:pPr>
      <w:keepNext/>
      <w:numPr>
        <w:ilvl w:val="1"/>
        <w:numId w:val="75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styleId="Ttulo3">
    <w:name w:val="heading 3"/>
    <w:basedOn w:val="Normal"/>
    <w:next w:val="Normal"/>
    <w:link w:val="Ttulo3Car"/>
    <w:qFormat/>
    <w:rsid w:val="00134CF4"/>
    <w:pPr>
      <w:keepNext/>
      <w:numPr>
        <w:ilvl w:val="2"/>
        <w:numId w:val="75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s-ES" w:eastAsia="fr-BE"/>
    </w:rPr>
  </w:style>
  <w:style w:type="paragraph" w:styleId="Ttulo4">
    <w:name w:val="heading 4"/>
    <w:basedOn w:val="Normal"/>
    <w:next w:val="Normal"/>
    <w:link w:val="Ttulo4Car"/>
    <w:qFormat/>
    <w:rsid w:val="00134CF4"/>
    <w:pPr>
      <w:keepNext/>
      <w:numPr>
        <w:ilvl w:val="3"/>
        <w:numId w:val="75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tulo5">
    <w:name w:val="heading 5"/>
    <w:basedOn w:val="Normal"/>
    <w:next w:val="Normal"/>
    <w:link w:val="Ttulo5Car"/>
    <w:qFormat/>
    <w:rsid w:val="00134CF4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" w:eastAsia="fr-BE"/>
    </w:rPr>
  </w:style>
  <w:style w:type="paragraph" w:styleId="Ttulo6">
    <w:name w:val="heading 6"/>
    <w:basedOn w:val="Normal"/>
    <w:next w:val="Normal"/>
    <w:link w:val="Ttulo6Car"/>
    <w:qFormat/>
    <w:rsid w:val="00134CF4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s-ES" w:eastAsia="fr-BE"/>
    </w:rPr>
  </w:style>
  <w:style w:type="paragraph" w:styleId="Ttulo7">
    <w:name w:val="heading 7"/>
    <w:basedOn w:val="Normal"/>
    <w:next w:val="Normal"/>
    <w:link w:val="Ttulo7Car"/>
    <w:qFormat/>
    <w:rsid w:val="00134CF4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" w:eastAsia="fr-BE"/>
    </w:rPr>
  </w:style>
  <w:style w:type="paragraph" w:styleId="Ttulo8">
    <w:name w:val="heading 8"/>
    <w:basedOn w:val="Normal"/>
    <w:next w:val="Normal"/>
    <w:link w:val="Ttulo8Car"/>
    <w:qFormat/>
    <w:rsid w:val="00134CF4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" w:eastAsia="fr-BE"/>
    </w:rPr>
  </w:style>
  <w:style w:type="paragraph" w:styleId="Ttulo9">
    <w:name w:val="heading 9"/>
    <w:basedOn w:val="Normal"/>
    <w:next w:val="Normal"/>
    <w:link w:val="Ttulo9Car"/>
    <w:qFormat/>
    <w:rsid w:val="00134CF4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s-ES" w:eastAsia="fr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qFormat/>
    <w:rsid w:val="0003705D"/>
    <w:rPr>
      <w:i/>
      <w:iCs/>
    </w:rPr>
  </w:style>
  <w:style w:type="paragraph" w:styleId="Descripcin">
    <w:name w:val="caption"/>
    <w:basedOn w:val="Normal"/>
    <w:next w:val="Normal"/>
    <w:unhideWhenUsed/>
    <w:qFormat/>
    <w:rsid w:val="0003705D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0370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3705D"/>
  </w:style>
  <w:style w:type="character" w:styleId="Hipervnculo">
    <w:name w:val="Hyperlink"/>
    <w:basedOn w:val="Fuentedeprrafopredeter"/>
    <w:unhideWhenUsed/>
    <w:rsid w:val="0003705D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E953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C0171"/>
  </w:style>
  <w:style w:type="table" w:customStyle="1" w:styleId="Tablaconcuadrcula1">
    <w:name w:val="Tabla con cuadrícula1"/>
    <w:basedOn w:val="Tablanormal"/>
    <w:next w:val="Tablaconcuadrcula"/>
    <w:uiPriority w:val="59"/>
    <w:rsid w:val="007C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C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41">
    <w:name w:val="Lista clara - Énfasis 41"/>
    <w:basedOn w:val="Tablanormal"/>
    <w:next w:val="Listaclara-nfasis4"/>
    <w:uiPriority w:val="61"/>
    <w:rsid w:val="007C0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onotapie">
    <w:name w:val="footnote text"/>
    <w:basedOn w:val="Normal"/>
    <w:link w:val="TextonotapieCar"/>
    <w:unhideWhenUsed/>
    <w:rsid w:val="00D96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9663D"/>
    <w:rPr>
      <w:sz w:val="20"/>
      <w:szCs w:val="20"/>
    </w:rPr>
  </w:style>
  <w:style w:type="character" w:styleId="Refdenotaalpie">
    <w:name w:val="footnote reference"/>
    <w:basedOn w:val="Fuentedeprrafopredeter"/>
    <w:rsid w:val="00D9663D"/>
    <w:rPr>
      <w:b/>
      <w:vertAlign w:val="superscript"/>
    </w:rPr>
  </w:style>
  <w:style w:type="paragraph" w:styleId="NormalWeb">
    <w:name w:val="Normal (Web)"/>
    <w:basedOn w:val="Normal"/>
    <w:unhideWhenUsed/>
    <w:rsid w:val="008E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semiHidden/>
    <w:unhideWhenUsed/>
    <w:rsid w:val="0080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BD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10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10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10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0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10F0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134CF4"/>
    <w:rPr>
      <w:rFonts w:ascii="Times New Roman" w:eastAsia="Times New Roman" w:hAnsi="Times New Roman" w:cs="Times New Roman"/>
      <w:b/>
      <w:smallCaps/>
      <w:sz w:val="24"/>
      <w:szCs w:val="20"/>
      <w:lang w:val="es-ES" w:eastAsia="fr-BE"/>
    </w:rPr>
  </w:style>
  <w:style w:type="character" w:customStyle="1" w:styleId="Ttulo2Car">
    <w:name w:val="Título 2 Car"/>
    <w:basedOn w:val="Fuentedeprrafopredeter"/>
    <w:link w:val="Ttulo2"/>
    <w:rsid w:val="00134CF4"/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character" w:customStyle="1" w:styleId="Ttulo3Car">
    <w:name w:val="Título 3 Car"/>
    <w:basedOn w:val="Fuentedeprrafopredeter"/>
    <w:link w:val="Ttulo3"/>
    <w:rsid w:val="00134CF4"/>
    <w:rPr>
      <w:rFonts w:ascii="Times New Roman" w:eastAsia="Times New Roman" w:hAnsi="Times New Roman" w:cs="Times New Roman"/>
      <w:i/>
      <w:sz w:val="24"/>
      <w:szCs w:val="20"/>
      <w:lang w:val="es-ES" w:eastAsia="fr-BE"/>
    </w:rPr>
  </w:style>
  <w:style w:type="character" w:customStyle="1" w:styleId="Ttulo4Car">
    <w:name w:val="Título 4 Car"/>
    <w:basedOn w:val="Fuentedeprrafopredeter"/>
    <w:link w:val="Ttulo4"/>
    <w:rsid w:val="00134CF4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tulo5Car">
    <w:name w:val="Título 5 Car"/>
    <w:basedOn w:val="Fuentedeprrafopredeter"/>
    <w:link w:val="Ttulo5"/>
    <w:rsid w:val="00134CF4"/>
    <w:rPr>
      <w:rFonts w:ascii="Arial" w:eastAsia="Times New Roman" w:hAnsi="Arial" w:cs="Times New Roman"/>
      <w:szCs w:val="20"/>
      <w:lang w:val="es-ES" w:eastAsia="fr-BE"/>
    </w:rPr>
  </w:style>
  <w:style w:type="character" w:customStyle="1" w:styleId="Ttulo6Car">
    <w:name w:val="Título 6 Car"/>
    <w:basedOn w:val="Fuentedeprrafopredeter"/>
    <w:link w:val="Ttulo6"/>
    <w:rsid w:val="00134CF4"/>
    <w:rPr>
      <w:rFonts w:ascii="Arial" w:eastAsia="Times New Roman" w:hAnsi="Arial" w:cs="Times New Roman"/>
      <w:i/>
      <w:szCs w:val="20"/>
      <w:lang w:val="es-ES" w:eastAsia="fr-BE"/>
    </w:rPr>
  </w:style>
  <w:style w:type="character" w:customStyle="1" w:styleId="Ttulo7Car">
    <w:name w:val="Título 7 Car"/>
    <w:basedOn w:val="Fuentedeprrafopredeter"/>
    <w:link w:val="Ttulo7"/>
    <w:rsid w:val="00134CF4"/>
    <w:rPr>
      <w:rFonts w:ascii="Arial" w:eastAsia="Times New Roman" w:hAnsi="Arial" w:cs="Times New Roman"/>
      <w:sz w:val="20"/>
      <w:szCs w:val="20"/>
      <w:lang w:val="es-ES" w:eastAsia="fr-BE"/>
    </w:rPr>
  </w:style>
  <w:style w:type="character" w:customStyle="1" w:styleId="Ttulo8Car">
    <w:name w:val="Título 8 Car"/>
    <w:basedOn w:val="Fuentedeprrafopredeter"/>
    <w:link w:val="Ttulo8"/>
    <w:rsid w:val="00134CF4"/>
    <w:rPr>
      <w:rFonts w:ascii="Arial" w:eastAsia="Times New Roman" w:hAnsi="Arial" w:cs="Times New Roman"/>
      <w:i/>
      <w:sz w:val="20"/>
      <w:szCs w:val="20"/>
      <w:lang w:val="es-ES" w:eastAsia="fr-BE"/>
    </w:rPr>
  </w:style>
  <w:style w:type="character" w:customStyle="1" w:styleId="Ttulo9Car">
    <w:name w:val="Título 9 Car"/>
    <w:basedOn w:val="Fuentedeprrafopredeter"/>
    <w:link w:val="Ttulo9"/>
    <w:rsid w:val="00134CF4"/>
    <w:rPr>
      <w:rFonts w:ascii="Arial" w:eastAsia="Times New Roman" w:hAnsi="Arial" w:cs="Times New Roman"/>
      <w:i/>
      <w:sz w:val="18"/>
      <w:szCs w:val="20"/>
      <w:lang w:val="es-ES" w:eastAsia="fr-BE"/>
    </w:rPr>
  </w:style>
  <w:style w:type="paragraph" w:customStyle="1" w:styleId="EntInstit">
    <w:name w:val="EntInstit"/>
    <w:basedOn w:val="Normal"/>
    <w:rsid w:val="00134CF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134CF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customStyle="1" w:styleId="Par-number10">
    <w:name w:val="Par-number 1)"/>
    <w:basedOn w:val="Normal"/>
    <w:next w:val="Normal"/>
    <w:rsid w:val="00134CF4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Emet">
    <w:name w:val="EntEmet"/>
    <w:basedOn w:val="Normal"/>
    <w:rsid w:val="00134CF4"/>
    <w:pPr>
      <w:widowControl w:val="0"/>
      <w:numPr>
        <w:numId w:val="67"/>
      </w:num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bullet">
    <w:name w:val="Par-bullet"/>
    <w:basedOn w:val="Normal"/>
    <w:next w:val="Normal"/>
    <w:rsid w:val="00134CF4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equal">
    <w:name w:val="Par-equal"/>
    <w:basedOn w:val="Normal"/>
    <w:next w:val="Normal"/>
    <w:rsid w:val="00134CF4"/>
    <w:pPr>
      <w:widowControl w:val="0"/>
      <w:numPr>
        <w:numId w:val="5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1">
    <w:name w:val="toc 1"/>
    <w:basedOn w:val="Normal"/>
    <w:next w:val="Normal"/>
    <w:rsid w:val="00134CF4"/>
    <w:pPr>
      <w:widowControl w:val="0"/>
      <w:numPr>
        <w:numId w:val="59"/>
      </w:numPr>
      <w:tabs>
        <w:tab w:val="left" w:pos="567"/>
        <w:tab w:val="right" w:leader="dot" w:pos="9639"/>
      </w:tabs>
      <w:spacing w:after="0" w:line="360" w:lineRule="auto"/>
      <w:ind w:right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11">
    <w:name w:val="Par-number (1)"/>
    <w:basedOn w:val="Normal"/>
    <w:next w:val="Normal"/>
    <w:rsid w:val="00134CF4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1">
    <w:name w:val="Par-number 1."/>
    <w:basedOn w:val="Normal"/>
    <w:next w:val="Normal"/>
    <w:rsid w:val="00134CF4"/>
    <w:pPr>
      <w:widowControl w:val="0"/>
      <w:numPr>
        <w:numId w:val="61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I0">
    <w:name w:val="Par-number I."/>
    <w:basedOn w:val="Normal"/>
    <w:next w:val="Normal"/>
    <w:rsid w:val="00134CF4"/>
    <w:pPr>
      <w:widowControl w:val="0"/>
      <w:numPr>
        <w:numId w:val="62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dash">
    <w:name w:val="Par-dash"/>
    <w:basedOn w:val="Normal"/>
    <w:next w:val="Normal"/>
    <w:rsid w:val="00134CF4"/>
    <w:pPr>
      <w:widowControl w:val="0"/>
      <w:numPr>
        <w:numId w:val="63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Logo">
    <w:name w:val="EntLogo"/>
    <w:basedOn w:val="Normal"/>
    <w:next w:val="EntInstit"/>
    <w:rsid w:val="00134CF4"/>
    <w:pPr>
      <w:widowControl w:val="0"/>
      <w:numPr>
        <w:numId w:val="64"/>
      </w:numPr>
      <w:tabs>
        <w:tab w:val="clear" w:pos="567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paragraph" w:customStyle="1" w:styleId="FooterLandscape">
    <w:name w:val="FooterLandscape"/>
    <w:basedOn w:val="Piedepgina"/>
    <w:rsid w:val="00134CF4"/>
    <w:pPr>
      <w:widowControl w:val="0"/>
      <w:tabs>
        <w:tab w:val="clear" w:pos="4419"/>
        <w:tab w:val="clear" w:pos="8838"/>
        <w:tab w:val="center" w:pos="7371"/>
        <w:tab w:val="center" w:pos="11340"/>
        <w:tab w:val="right" w:pos="14572"/>
      </w:tabs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A">
    <w:name w:val="Par-number A."/>
    <w:basedOn w:val="Normal"/>
    <w:next w:val="Normal"/>
    <w:rsid w:val="00134CF4"/>
    <w:pPr>
      <w:widowControl w:val="0"/>
      <w:tabs>
        <w:tab w:val="num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2">
    <w:name w:val="toc 2"/>
    <w:basedOn w:val="Normal"/>
    <w:next w:val="Normal"/>
    <w:rsid w:val="00134CF4"/>
    <w:pPr>
      <w:widowControl w:val="0"/>
      <w:tabs>
        <w:tab w:val="left" w:pos="1134"/>
        <w:tab w:val="right" w:leader="dot" w:pos="9639"/>
      </w:tabs>
      <w:spacing w:after="0" w:line="360" w:lineRule="auto"/>
      <w:ind w:left="1134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3">
    <w:name w:val="toc 3"/>
    <w:basedOn w:val="Normal"/>
    <w:next w:val="Normal"/>
    <w:rsid w:val="00134CF4"/>
    <w:pPr>
      <w:widowControl w:val="0"/>
      <w:numPr>
        <w:numId w:val="68"/>
      </w:numPr>
      <w:tabs>
        <w:tab w:val="clear" w:pos="567"/>
        <w:tab w:val="left" w:pos="1701"/>
        <w:tab w:val="right" w:leader="dot" w:pos="9639"/>
      </w:tabs>
      <w:spacing w:after="0" w:line="360" w:lineRule="auto"/>
      <w:ind w:left="1701" w:right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4">
    <w:name w:val="toc 4"/>
    <w:basedOn w:val="Normal"/>
    <w:next w:val="Normal"/>
    <w:rsid w:val="00134CF4"/>
    <w:pPr>
      <w:widowControl w:val="0"/>
      <w:tabs>
        <w:tab w:val="left" w:pos="2268"/>
        <w:tab w:val="right" w:pos="9639"/>
      </w:tabs>
      <w:spacing w:after="0" w:line="360" w:lineRule="auto"/>
      <w:ind w:left="2268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5">
    <w:name w:val="toc 5"/>
    <w:basedOn w:val="Normal"/>
    <w:next w:val="Normal"/>
    <w:rsid w:val="00134CF4"/>
    <w:pPr>
      <w:widowControl w:val="0"/>
      <w:tabs>
        <w:tab w:val="left" w:pos="2835"/>
        <w:tab w:val="right" w:leader="dot" w:pos="9639"/>
      </w:tabs>
      <w:spacing w:after="0" w:line="360" w:lineRule="auto"/>
      <w:ind w:left="2835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6">
    <w:name w:val="toc 6"/>
    <w:basedOn w:val="Normal"/>
    <w:next w:val="Normal"/>
    <w:rsid w:val="00134CF4"/>
    <w:pPr>
      <w:widowControl w:val="0"/>
      <w:tabs>
        <w:tab w:val="left" w:pos="3402"/>
        <w:tab w:val="right" w:leader="dot" w:pos="9639"/>
      </w:tabs>
      <w:spacing w:after="0" w:line="360" w:lineRule="auto"/>
      <w:ind w:left="3402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7">
    <w:name w:val="toc 7"/>
    <w:basedOn w:val="Normal"/>
    <w:next w:val="Normal"/>
    <w:rsid w:val="00134CF4"/>
    <w:pPr>
      <w:widowControl w:val="0"/>
      <w:tabs>
        <w:tab w:val="left" w:pos="3969"/>
        <w:tab w:val="right" w:leader="dot" w:pos="9639"/>
      </w:tabs>
      <w:spacing w:after="0" w:line="360" w:lineRule="auto"/>
      <w:ind w:left="3969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8">
    <w:name w:val="toc 8"/>
    <w:basedOn w:val="Normal"/>
    <w:next w:val="Normal"/>
    <w:rsid w:val="00134CF4"/>
    <w:pPr>
      <w:widowControl w:val="0"/>
      <w:tabs>
        <w:tab w:val="left" w:pos="4536"/>
        <w:tab w:val="right" w:leader="dot" w:pos="9639"/>
      </w:tabs>
      <w:spacing w:after="0" w:line="360" w:lineRule="auto"/>
      <w:ind w:left="4536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DC9">
    <w:name w:val="toc 9"/>
    <w:basedOn w:val="Normal"/>
    <w:next w:val="Normal"/>
    <w:rsid w:val="00134CF4"/>
    <w:pPr>
      <w:widowControl w:val="0"/>
      <w:tabs>
        <w:tab w:val="left" w:pos="5103"/>
        <w:tab w:val="right" w:leader="dot" w:pos="9639"/>
      </w:tabs>
      <w:spacing w:after="0" w:line="360" w:lineRule="auto"/>
      <w:ind w:left="5103" w:righ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styleId="Textonotaalfinal">
    <w:name w:val="endnote text"/>
    <w:basedOn w:val="Normal"/>
    <w:link w:val="TextonotaalfinalCar"/>
    <w:rsid w:val="00134CF4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alfinalCar">
    <w:name w:val="Texto nota al final Car"/>
    <w:basedOn w:val="Fuentedeprrafopredeter"/>
    <w:link w:val="Textonotaalfinal"/>
    <w:rsid w:val="00134CF4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styleId="Refdenotaalfinal">
    <w:name w:val="endnote reference"/>
    <w:basedOn w:val="Fuentedeprrafopredeter"/>
    <w:rsid w:val="00134CF4"/>
    <w:rPr>
      <w:b/>
      <w:vertAlign w:val="superscript"/>
    </w:rPr>
  </w:style>
  <w:style w:type="paragraph" w:customStyle="1" w:styleId="AC">
    <w:name w:val="AC"/>
    <w:basedOn w:val="Normal"/>
    <w:next w:val="Normal"/>
    <w:rsid w:val="00134CF4"/>
    <w:pPr>
      <w:widowControl w:val="0"/>
      <w:spacing w:after="0" w:line="360" w:lineRule="auto"/>
    </w:pPr>
    <w:rPr>
      <w:rFonts w:ascii="Times New Roman" w:eastAsia="Times New Roman" w:hAnsi="Times New Roman" w:cs="Times New Roman"/>
      <w:b/>
      <w:sz w:val="40"/>
      <w:szCs w:val="20"/>
      <w:lang w:val="es-ES" w:eastAsia="fr-BE"/>
    </w:rPr>
  </w:style>
  <w:style w:type="character" w:styleId="Nmerodepgina">
    <w:name w:val="page number"/>
    <w:basedOn w:val="Fuentedeprrafopredeter"/>
    <w:rsid w:val="00134CF4"/>
  </w:style>
  <w:style w:type="paragraph" w:customStyle="1" w:styleId="Par-numberi">
    <w:name w:val="Par-number (i)"/>
    <w:basedOn w:val="Normal"/>
    <w:next w:val="Normal"/>
    <w:rsid w:val="00134CF4"/>
    <w:pPr>
      <w:widowControl w:val="0"/>
      <w:numPr>
        <w:numId w:val="70"/>
      </w:num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Par-numbera0">
    <w:name w:val="Par-number (a)"/>
    <w:basedOn w:val="Normal"/>
    <w:next w:val="Normal"/>
    <w:rsid w:val="00134CF4"/>
    <w:pPr>
      <w:widowControl w:val="0"/>
      <w:tabs>
        <w:tab w:val="num" w:pos="709"/>
      </w:tabs>
      <w:spacing w:after="0" w:line="36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DontTranslate">
    <w:name w:val="DontTranslate"/>
    <w:basedOn w:val="Fuentedeprrafopredeter"/>
    <w:rsid w:val="00134CF4"/>
  </w:style>
  <w:style w:type="paragraph" w:customStyle="1" w:styleId="AddReference">
    <w:name w:val="Add Reference"/>
    <w:basedOn w:val="Normal"/>
    <w:rsid w:val="00134CF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655" w:right="-454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Mapadeldocumento">
    <w:name w:val="Document Map"/>
    <w:basedOn w:val="Normal"/>
    <w:link w:val="MapadeldocumentoCar"/>
    <w:semiHidden/>
    <w:rsid w:val="00134CF4"/>
    <w:pPr>
      <w:widowControl w:val="0"/>
      <w:shd w:val="clear" w:color="auto" w:fill="000080"/>
      <w:spacing w:after="0" w:line="360" w:lineRule="auto"/>
    </w:pPr>
    <w:rPr>
      <w:rFonts w:ascii="Tahoma" w:eastAsia="Times New Roman" w:hAnsi="Tahoma" w:cs="Tahoma"/>
      <w:sz w:val="24"/>
      <w:szCs w:val="20"/>
      <w:lang w:val="es-ES" w:eastAsia="fr-BE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34CF4"/>
    <w:rPr>
      <w:rFonts w:ascii="Tahoma" w:eastAsia="Times New Roman" w:hAnsi="Tahoma" w:cs="Tahoma"/>
      <w:sz w:val="24"/>
      <w:szCs w:val="20"/>
      <w:shd w:val="clear" w:color="auto" w:fill="000080"/>
      <w:lang w:val="es-ES" w:eastAsia="fr-BE"/>
    </w:rPr>
  </w:style>
  <w:style w:type="paragraph" w:customStyle="1" w:styleId="Text1">
    <w:name w:val="Text 1"/>
    <w:basedOn w:val="Normal"/>
    <w:rsid w:val="00134CF4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">
    <w:name w:val="Point 1"/>
    <w:basedOn w:val="Normal"/>
    <w:rsid w:val="00134CF4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">
    <w:name w:val="Point 2"/>
    <w:basedOn w:val="Normal"/>
    <w:rsid w:val="00134CF4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1">
    <w:name w:val="Manual NumPar 1"/>
    <w:basedOn w:val="Normal"/>
    <w:next w:val="Text1"/>
    <w:rsid w:val="00134CF4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itreobjet">
    <w:name w:val="Titre objet"/>
    <w:basedOn w:val="Normal"/>
    <w:next w:val="Normal"/>
    <w:rsid w:val="00134CF4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Titrearticle">
    <w:name w:val="Titre article"/>
    <w:basedOn w:val="Normal"/>
    <w:next w:val="Normal"/>
    <w:rsid w:val="00134CF4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character" w:customStyle="1" w:styleId="shorttext">
    <w:name w:val="short_text"/>
    <w:rsid w:val="00134CF4"/>
    <w:rPr>
      <w:rFonts w:ascii="Times New Roman" w:hAnsi="Times New Roman" w:cs="Times New Roman" w:hint="default"/>
    </w:rPr>
  </w:style>
  <w:style w:type="paragraph" w:customStyle="1" w:styleId="HeaderLandscape">
    <w:name w:val="HeaderLandscape"/>
    <w:basedOn w:val="Normal"/>
    <w:rsid w:val="00134CF4"/>
    <w:pPr>
      <w:tabs>
        <w:tab w:val="center" w:pos="7285"/>
        <w:tab w:val="right" w:pos="14003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2">
    <w:name w:val="Text 2"/>
    <w:basedOn w:val="Normal"/>
    <w:rsid w:val="00134CF4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3">
    <w:name w:val="Text 3"/>
    <w:basedOn w:val="Normal"/>
    <w:rsid w:val="00134CF4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ext4">
    <w:name w:val="Text 4"/>
    <w:basedOn w:val="Normal"/>
    <w:rsid w:val="00134CF4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Centered">
    <w:name w:val="Normal Centered"/>
    <w:basedOn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Left">
    <w:name w:val="Normal Left"/>
    <w:basedOn w:val="Normal"/>
    <w:rsid w:val="00134CF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rmalRight">
    <w:name w:val="Normal Right"/>
    <w:basedOn w:val="Normal"/>
    <w:rsid w:val="00134CF4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QuotedText">
    <w:name w:val="Quoted Text"/>
    <w:basedOn w:val="Normal"/>
    <w:rsid w:val="00134CF4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0">
    <w:name w:val="Point 0"/>
    <w:basedOn w:val="Normal"/>
    <w:rsid w:val="00134CF4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">
    <w:name w:val="Point 3"/>
    <w:basedOn w:val="Normal"/>
    <w:rsid w:val="00134CF4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4">
    <w:name w:val="Point 4"/>
    <w:basedOn w:val="Normal"/>
    <w:rsid w:val="00134CF4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Tiret0">
    <w:name w:val="Tiret 0"/>
    <w:basedOn w:val="Point0"/>
    <w:rsid w:val="00134CF4"/>
    <w:pPr>
      <w:numPr>
        <w:numId w:val="78"/>
      </w:numPr>
    </w:pPr>
  </w:style>
  <w:style w:type="paragraph" w:customStyle="1" w:styleId="Tiret1">
    <w:name w:val="Tiret 1"/>
    <w:basedOn w:val="Point1"/>
    <w:rsid w:val="00134CF4"/>
    <w:pPr>
      <w:numPr>
        <w:numId w:val="79"/>
      </w:numPr>
    </w:pPr>
  </w:style>
  <w:style w:type="paragraph" w:customStyle="1" w:styleId="Tiret2">
    <w:name w:val="Tiret 2"/>
    <w:basedOn w:val="Point2"/>
    <w:rsid w:val="00134CF4"/>
    <w:pPr>
      <w:numPr>
        <w:numId w:val="80"/>
      </w:numPr>
    </w:pPr>
  </w:style>
  <w:style w:type="paragraph" w:customStyle="1" w:styleId="Tiret3">
    <w:name w:val="Tiret 3"/>
    <w:basedOn w:val="Point3"/>
    <w:rsid w:val="00134CF4"/>
    <w:pPr>
      <w:numPr>
        <w:numId w:val="81"/>
      </w:numPr>
    </w:pPr>
  </w:style>
  <w:style w:type="paragraph" w:customStyle="1" w:styleId="Tiret4">
    <w:name w:val="Tiret 4"/>
    <w:basedOn w:val="Point4"/>
    <w:rsid w:val="00134CF4"/>
    <w:pPr>
      <w:numPr>
        <w:numId w:val="82"/>
      </w:numPr>
    </w:pPr>
  </w:style>
  <w:style w:type="paragraph" w:customStyle="1" w:styleId="PointDouble0">
    <w:name w:val="PointDouble 0"/>
    <w:basedOn w:val="Normal"/>
    <w:rsid w:val="00134CF4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1">
    <w:name w:val="PointDouble 1"/>
    <w:basedOn w:val="Normal"/>
    <w:rsid w:val="00134CF4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2">
    <w:name w:val="PointDouble 2"/>
    <w:basedOn w:val="Normal"/>
    <w:rsid w:val="00134CF4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3">
    <w:name w:val="PointDouble 3"/>
    <w:basedOn w:val="Normal"/>
    <w:rsid w:val="00134CF4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Double4">
    <w:name w:val="PointDouble 4"/>
    <w:basedOn w:val="Normal"/>
    <w:rsid w:val="00134CF4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0">
    <w:name w:val="PointTriple 0"/>
    <w:basedOn w:val="Normal"/>
    <w:rsid w:val="00134CF4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1">
    <w:name w:val="PointTriple 1"/>
    <w:basedOn w:val="Normal"/>
    <w:rsid w:val="00134CF4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2">
    <w:name w:val="PointTriple 2"/>
    <w:basedOn w:val="Normal"/>
    <w:rsid w:val="00134CF4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3">
    <w:name w:val="PointTriple 3"/>
    <w:basedOn w:val="Normal"/>
    <w:rsid w:val="00134CF4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Triple4">
    <w:name w:val="PointTriple 4"/>
    <w:basedOn w:val="Normal"/>
    <w:rsid w:val="00134CF4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1">
    <w:name w:val="NumPar 1"/>
    <w:basedOn w:val="Normal"/>
    <w:next w:val="Text1"/>
    <w:rsid w:val="00134CF4"/>
    <w:pPr>
      <w:numPr>
        <w:numId w:val="8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2">
    <w:name w:val="NumPar 2"/>
    <w:basedOn w:val="Normal"/>
    <w:next w:val="Text1"/>
    <w:rsid w:val="00134CF4"/>
    <w:pPr>
      <w:numPr>
        <w:ilvl w:val="1"/>
        <w:numId w:val="8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3">
    <w:name w:val="NumPar 3"/>
    <w:basedOn w:val="Normal"/>
    <w:next w:val="Text1"/>
    <w:rsid w:val="00134CF4"/>
    <w:pPr>
      <w:numPr>
        <w:ilvl w:val="2"/>
        <w:numId w:val="8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umPar4">
    <w:name w:val="NumPar 4"/>
    <w:basedOn w:val="Normal"/>
    <w:next w:val="Text1"/>
    <w:rsid w:val="00134CF4"/>
    <w:pPr>
      <w:numPr>
        <w:ilvl w:val="3"/>
        <w:numId w:val="8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2">
    <w:name w:val="Manual NumPar 2"/>
    <w:basedOn w:val="Normal"/>
    <w:next w:val="Text1"/>
    <w:rsid w:val="00134CF4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3">
    <w:name w:val="Manual NumPar 3"/>
    <w:basedOn w:val="Normal"/>
    <w:next w:val="Text1"/>
    <w:rsid w:val="00134CF4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NumPar4">
    <w:name w:val="Manual NumPar 4"/>
    <w:basedOn w:val="Normal"/>
    <w:next w:val="Text1"/>
    <w:rsid w:val="00134CF4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QuotedNumPar">
    <w:name w:val="Quoted NumPar"/>
    <w:basedOn w:val="Normal"/>
    <w:rsid w:val="00134CF4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Heading1">
    <w:name w:val="Manual Heading 1"/>
    <w:basedOn w:val="Normal"/>
    <w:next w:val="Text1"/>
    <w:rsid w:val="00134CF4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  <w:lang w:val="es-ES_tradnl"/>
    </w:rPr>
  </w:style>
  <w:style w:type="paragraph" w:customStyle="1" w:styleId="ManualHeading2">
    <w:name w:val="Manual Heading 2"/>
    <w:basedOn w:val="Normal"/>
    <w:next w:val="Text1"/>
    <w:rsid w:val="00134CF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ManualHeading3">
    <w:name w:val="Manual Heading 3"/>
    <w:basedOn w:val="Normal"/>
    <w:next w:val="Text1"/>
    <w:rsid w:val="00134CF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ManualHeading4">
    <w:name w:val="Manual Heading 4"/>
    <w:basedOn w:val="Normal"/>
    <w:next w:val="Text1"/>
    <w:rsid w:val="00134CF4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hapterTitle">
    <w:name w:val="ChapterTitle"/>
    <w:basedOn w:val="Normal"/>
    <w:next w:val="Normal"/>
    <w:rsid w:val="00134CF4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s-ES_tradnl"/>
    </w:rPr>
  </w:style>
  <w:style w:type="paragraph" w:customStyle="1" w:styleId="PartTitle">
    <w:name w:val="PartTitle"/>
    <w:basedOn w:val="Normal"/>
    <w:next w:val="ChapterTitle"/>
    <w:rsid w:val="00134CF4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es-ES_tradnl"/>
    </w:rPr>
  </w:style>
  <w:style w:type="paragraph" w:customStyle="1" w:styleId="SectionTitle">
    <w:name w:val="SectionTitle"/>
    <w:basedOn w:val="Normal"/>
    <w:next w:val="Ttulo1"/>
    <w:rsid w:val="00134CF4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lang w:val="es-ES_tradnl"/>
    </w:rPr>
  </w:style>
  <w:style w:type="paragraph" w:customStyle="1" w:styleId="TableTitle">
    <w:name w:val="Table Titl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customStyle="1" w:styleId="Marker">
    <w:name w:val="Marker"/>
    <w:basedOn w:val="Fuentedeprrafopredeter"/>
    <w:rsid w:val="00134CF4"/>
    <w:rPr>
      <w:color w:val="0000FF"/>
      <w:shd w:val="clear" w:color="auto" w:fill="auto"/>
    </w:rPr>
  </w:style>
  <w:style w:type="character" w:customStyle="1" w:styleId="Marker1">
    <w:name w:val="Marker1"/>
    <w:basedOn w:val="Fuentedeprrafopredeter"/>
    <w:rsid w:val="00134CF4"/>
    <w:rPr>
      <w:color w:val="008000"/>
      <w:shd w:val="clear" w:color="auto" w:fill="auto"/>
    </w:rPr>
  </w:style>
  <w:style w:type="character" w:customStyle="1" w:styleId="Marker2">
    <w:name w:val="Marker2"/>
    <w:basedOn w:val="Fuentedeprrafopredeter"/>
    <w:rsid w:val="00134CF4"/>
    <w:rPr>
      <w:color w:val="FF0000"/>
      <w:shd w:val="clear" w:color="auto" w:fill="auto"/>
    </w:rPr>
  </w:style>
  <w:style w:type="paragraph" w:customStyle="1" w:styleId="Encabezadodetabladecontenido1">
    <w:name w:val="Encabezado de tabla de contenido1"/>
    <w:basedOn w:val="Normal"/>
    <w:next w:val="Normal"/>
    <w:rsid w:val="00134CF4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s-ES_tradnl"/>
    </w:rPr>
  </w:style>
  <w:style w:type="paragraph" w:customStyle="1" w:styleId="Point0number">
    <w:name w:val="Point 0 (number)"/>
    <w:basedOn w:val="Normal"/>
    <w:rsid w:val="00134CF4"/>
    <w:pPr>
      <w:numPr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number">
    <w:name w:val="Point 1 (number)"/>
    <w:basedOn w:val="Normal"/>
    <w:rsid w:val="00134CF4"/>
    <w:pPr>
      <w:numPr>
        <w:ilvl w:val="2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number">
    <w:name w:val="Point 2 (number)"/>
    <w:basedOn w:val="Normal"/>
    <w:rsid w:val="00134CF4"/>
    <w:pPr>
      <w:numPr>
        <w:ilvl w:val="4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number">
    <w:name w:val="Point 3 (number)"/>
    <w:basedOn w:val="Normal"/>
    <w:rsid w:val="00134CF4"/>
    <w:pPr>
      <w:numPr>
        <w:ilvl w:val="6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0letter">
    <w:name w:val="Point 0 (letter)"/>
    <w:basedOn w:val="Normal"/>
    <w:rsid w:val="00134CF4"/>
    <w:pPr>
      <w:numPr>
        <w:ilvl w:val="1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1letter">
    <w:name w:val="Point 1 (letter)"/>
    <w:basedOn w:val="Normal"/>
    <w:rsid w:val="00134CF4"/>
    <w:pPr>
      <w:numPr>
        <w:ilvl w:val="3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letter">
    <w:name w:val="Point 2 (letter)"/>
    <w:basedOn w:val="Normal"/>
    <w:rsid w:val="00134CF4"/>
    <w:pPr>
      <w:numPr>
        <w:ilvl w:val="5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3letter">
    <w:name w:val="Point 3 (letter)"/>
    <w:basedOn w:val="Normal"/>
    <w:rsid w:val="00134CF4"/>
    <w:pPr>
      <w:numPr>
        <w:ilvl w:val="7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4letter">
    <w:name w:val="Point 4 (letter)"/>
    <w:basedOn w:val="Normal"/>
    <w:rsid w:val="00134CF4"/>
    <w:pPr>
      <w:numPr>
        <w:ilvl w:val="8"/>
        <w:numId w:val="8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0">
    <w:name w:val="Bullet 0"/>
    <w:basedOn w:val="Normal"/>
    <w:rsid w:val="00134CF4"/>
    <w:pPr>
      <w:numPr>
        <w:numId w:val="8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1">
    <w:name w:val="Bullet 1"/>
    <w:basedOn w:val="Normal"/>
    <w:rsid w:val="00134CF4"/>
    <w:pPr>
      <w:numPr>
        <w:numId w:val="8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2">
    <w:name w:val="Bullet 2"/>
    <w:basedOn w:val="Normal"/>
    <w:rsid w:val="00134CF4"/>
    <w:pPr>
      <w:numPr>
        <w:numId w:val="8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3">
    <w:name w:val="Bullet 3"/>
    <w:basedOn w:val="Normal"/>
    <w:rsid w:val="00134CF4"/>
    <w:pPr>
      <w:numPr>
        <w:numId w:val="8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Bullet4">
    <w:name w:val="Bullet 4"/>
    <w:basedOn w:val="Normal"/>
    <w:rsid w:val="00134CF4"/>
    <w:pPr>
      <w:numPr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Annexetitreexpos">
    <w:name w:val="Annexe titre (exposé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nnexetitre">
    <w:name w:val="Annexe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nnexetitrefichefinancire">
    <w:name w:val="Annexe titre (fiche financièr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Applicationdirecte">
    <w:name w:val="Application directe"/>
    <w:basedOn w:val="Normal"/>
    <w:next w:val="Fait"/>
    <w:rsid w:val="00134CF4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ait">
    <w:name w:val="Fait à"/>
    <w:basedOn w:val="Normal"/>
    <w:next w:val="Institutionquisigne"/>
    <w:rsid w:val="00134CF4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stitutionquisigne">
    <w:name w:val="Institution qui signe"/>
    <w:basedOn w:val="Normal"/>
    <w:next w:val="Personnequisigne"/>
    <w:rsid w:val="00134CF4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Personnequisigne">
    <w:name w:val="Personne qui signe"/>
    <w:basedOn w:val="Normal"/>
    <w:next w:val="Institutionquisigne"/>
    <w:rsid w:val="00134CF4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s-ES_tradnl"/>
    </w:rPr>
  </w:style>
  <w:style w:type="paragraph" w:customStyle="1" w:styleId="Avertissementtitre">
    <w:name w:val="Avertissement titre"/>
    <w:basedOn w:val="Normal"/>
    <w:next w:val="Normal"/>
    <w:rsid w:val="00134CF4"/>
    <w:pPr>
      <w:keepNext/>
      <w:numPr>
        <w:numId w:val="90"/>
      </w:numPr>
      <w:tabs>
        <w:tab w:val="clear" w:pos="709"/>
      </w:tabs>
      <w:spacing w:before="480" w:after="12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Confidence">
    <w:name w:val="Confidence"/>
    <w:basedOn w:val="Normal"/>
    <w:next w:val="Normal"/>
    <w:rsid w:val="00134CF4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onfidentialit">
    <w:name w:val="Confidentialité"/>
    <w:basedOn w:val="Normal"/>
    <w:next w:val="TypedudocumentPagedecouverture"/>
    <w:rsid w:val="00134CF4"/>
    <w:pPr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134CF4"/>
  </w:style>
  <w:style w:type="paragraph" w:customStyle="1" w:styleId="Typedudocument">
    <w:name w:val="Type du document"/>
    <w:basedOn w:val="Normal"/>
    <w:next w:val="Titreobjet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134CF4"/>
  </w:style>
  <w:style w:type="paragraph" w:customStyle="1" w:styleId="Sous-titreobjetPagedecouverture">
    <w:name w:val="Sous-titre objet (Page de couverture)"/>
    <w:basedOn w:val="Sous-titreobjet"/>
    <w:rsid w:val="00134CF4"/>
  </w:style>
  <w:style w:type="paragraph" w:customStyle="1" w:styleId="Sous-titreobjet">
    <w:name w:val="Sous-titre objet"/>
    <w:basedOn w:val="Normal"/>
    <w:rsid w:val="00134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Considrant">
    <w:name w:val="Considérant"/>
    <w:basedOn w:val="Normal"/>
    <w:rsid w:val="00134CF4"/>
    <w:pPr>
      <w:numPr>
        <w:numId w:val="1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Corrigendum">
    <w:name w:val="Corrigendum"/>
    <w:basedOn w:val="Normal"/>
    <w:next w:val="Normal"/>
    <w:rsid w:val="00134CF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Datedadoption">
    <w:name w:val="Date d'adoption"/>
    <w:basedOn w:val="Normal"/>
    <w:next w:val="Titreobjet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Emission">
    <w:name w:val="Emission"/>
    <w:basedOn w:val="Normal"/>
    <w:next w:val="Rfrenceinstitutionnelle"/>
    <w:rsid w:val="00134CF4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institutionnelle">
    <w:name w:val="Référence institutionnelle"/>
    <w:basedOn w:val="Normal"/>
    <w:next w:val="Confidentialit"/>
    <w:rsid w:val="00134CF4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Exposdesmotifstitre">
    <w:name w:val="Exposé des motifs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Formuledadoption">
    <w:name w:val="Formule d'adoption"/>
    <w:basedOn w:val="Normal"/>
    <w:next w:val="Titrearticle"/>
    <w:rsid w:val="00134CF4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stitutionquiagit">
    <w:name w:val="Institution qui agit"/>
    <w:basedOn w:val="Normal"/>
    <w:next w:val="Normal"/>
    <w:rsid w:val="00134CF4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Langue">
    <w:name w:val="Langue"/>
    <w:basedOn w:val="Normal"/>
    <w:next w:val="Rfrenceinterne"/>
    <w:rsid w:val="00134CF4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s-ES_tradnl"/>
    </w:rPr>
  </w:style>
  <w:style w:type="paragraph" w:customStyle="1" w:styleId="Rfrenceinterne">
    <w:name w:val="Référence interne"/>
    <w:basedOn w:val="Normal"/>
    <w:next w:val="Rfrenceinterinstitutionnelle"/>
    <w:rsid w:val="00134CF4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interinstitutionnelle">
    <w:name w:val="Référence interinstitutionnelle"/>
    <w:basedOn w:val="Normal"/>
    <w:next w:val="Statut"/>
    <w:rsid w:val="00134CF4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Statut">
    <w:name w:val="Statut"/>
    <w:basedOn w:val="Normal"/>
    <w:next w:val="Typedudocument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ManualConsidrant">
    <w:name w:val="Manual Considérant"/>
    <w:basedOn w:val="Normal"/>
    <w:rsid w:val="00134CF4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Nomdelinstitution">
    <w:name w:val="Nom de l'institution"/>
    <w:basedOn w:val="Normal"/>
    <w:next w:val="Emission"/>
    <w:rsid w:val="00134CF4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/>
    </w:rPr>
  </w:style>
  <w:style w:type="character" w:customStyle="1" w:styleId="Added">
    <w:name w:val="Added"/>
    <w:basedOn w:val="Fuentedeprrafopredeter"/>
    <w:rsid w:val="00134CF4"/>
    <w:rPr>
      <w:b/>
      <w:u w:val="single"/>
      <w:shd w:val="clear" w:color="auto" w:fill="auto"/>
    </w:rPr>
  </w:style>
  <w:style w:type="character" w:customStyle="1" w:styleId="Deleted">
    <w:name w:val="Deleted"/>
    <w:basedOn w:val="Fuentedeprrafopredeter"/>
    <w:rsid w:val="00134CF4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134CF4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Objetexterne">
    <w:name w:val="Objet externe"/>
    <w:basedOn w:val="Normal"/>
    <w:next w:val="Normal"/>
    <w:rsid w:val="00134C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  <w:lang w:val="es-ES_tradnl"/>
    </w:rPr>
  </w:style>
  <w:style w:type="paragraph" w:customStyle="1" w:styleId="Pagedecouverture">
    <w:name w:val="Page de couverture"/>
    <w:basedOn w:val="Normal"/>
    <w:next w:val="Normal"/>
    <w:rsid w:val="00134C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Supertitre">
    <w:name w:val="Supertitre"/>
    <w:basedOn w:val="Normal"/>
    <w:next w:val="Normal"/>
    <w:rsid w:val="00134CF4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Languesfaisantfoi">
    <w:name w:val="Langues faisant foi"/>
    <w:basedOn w:val="Normal"/>
    <w:next w:val="Normal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Rfrencecroise">
    <w:name w:val="Référence croisée"/>
    <w:basedOn w:val="Normal"/>
    <w:rsid w:val="00134C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Fichefinanciretitre">
    <w:name w:val="Fiche financière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34CF4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34CF4"/>
  </w:style>
  <w:style w:type="paragraph" w:customStyle="1" w:styleId="StatutPagedecouverture">
    <w:name w:val="Statut (Page de couverture)"/>
    <w:basedOn w:val="Statut"/>
    <w:next w:val="TypedudocumentPagedecouverture"/>
    <w:rsid w:val="00134CF4"/>
  </w:style>
  <w:style w:type="paragraph" w:customStyle="1" w:styleId="Volume">
    <w:name w:val="Volume"/>
    <w:basedOn w:val="Normal"/>
    <w:next w:val="Confidentialit"/>
    <w:rsid w:val="00134CF4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IntrtEEE">
    <w:name w:val="Intérêt EEE"/>
    <w:basedOn w:val="Languesfaisantfoi"/>
    <w:next w:val="Normal"/>
    <w:rsid w:val="00134CF4"/>
    <w:pPr>
      <w:spacing w:after="240"/>
    </w:pPr>
  </w:style>
  <w:style w:type="paragraph" w:customStyle="1" w:styleId="Accompagnant">
    <w:name w:val="Accompagnant"/>
    <w:basedOn w:val="Normal"/>
    <w:next w:val="Typeacteprincipal"/>
    <w:rsid w:val="00134CF4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val="es-ES_tradnl"/>
    </w:rPr>
  </w:style>
  <w:style w:type="paragraph" w:customStyle="1" w:styleId="Typeacteprincipal">
    <w:name w:val="Type acte principal"/>
    <w:basedOn w:val="Normal"/>
    <w:next w:val="Objetacteprincipal"/>
    <w:rsid w:val="00134CF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Objetacteprincipal">
    <w:name w:val="Objet acte principal"/>
    <w:basedOn w:val="Normal"/>
    <w:next w:val="Titrearticle"/>
    <w:rsid w:val="00134CF4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paragraph" w:customStyle="1" w:styleId="IntrtEEEPagedecouverture">
    <w:name w:val="Intérêt EEE (Page de couverture)"/>
    <w:basedOn w:val="IntrtEEE"/>
    <w:next w:val="Rfrencecroise"/>
    <w:rsid w:val="00134CF4"/>
  </w:style>
  <w:style w:type="paragraph" w:customStyle="1" w:styleId="AccompagnantPagedecouverture">
    <w:name w:val="Accompagnant (Page de couverture)"/>
    <w:basedOn w:val="Accompagnant"/>
    <w:next w:val="TypeacteprincipalPagedecouverture"/>
    <w:rsid w:val="00134CF4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34CF4"/>
  </w:style>
  <w:style w:type="paragraph" w:customStyle="1" w:styleId="ObjetacteprincipalPagedecouverture">
    <w:name w:val="Objet acte principal (Page de couverture)"/>
    <w:basedOn w:val="Objetacteprincipal"/>
    <w:next w:val="Rfrencecroise"/>
    <w:rsid w:val="00134CF4"/>
  </w:style>
  <w:style w:type="paragraph" w:customStyle="1" w:styleId="LanguesfaisantfoiPagedecouverture">
    <w:name w:val="Langues faisant foi (Page de couverture)"/>
    <w:basedOn w:val="Normal"/>
    <w:next w:val="Normal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Listaconvietas2">
    <w:name w:val="List Bullet 2"/>
    <w:basedOn w:val="Normal"/>
    <w:rsid w:val="00134CF4"/>
    <w:pPr>
      <w:numPr>
        <w:numId w:val="25"/>
      </w:numPr>
      <w:tabs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3">
    <w:name w:val="List Bullet 3"/>
    <w:basedOn w:val="Normal"/>
    <w:rsid w:val="00134CF4"/>
    <w:pPr>
      <w:numPr>
        <w:numId w:val="91"/>
      </w:numPr>
      <w:tabs>
        <w:tab w:val="clear" w:pos="283"/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vietas4">
    <w:name w:val="List Bullet 4"/>
    <w:basedOn w:val="Normal"/>
    <w:rsid w:val="00134CF4"/>
    <w:pPr>
      <w:numPr>
        <w:numId w:val="9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">
    <w:name w:val="List Number"/>
    <w:basedOn w:val="Normal"/>
    <w:rsid w:val="00134CF4"/>
    <w:pPr>
      <w:numPr>
        <w:numId w:val="94"/>
      </w:numPr>
      <w:tabs>
        <w:tab w:val="clear" w:pos="1134"/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2">
    <w:name w:val="List Number 2"/>
    <w:basedOn w:val="Normal"/>
    <w:rsid w:val="00134CF4"/>
    <w:pPr>
      <w:numPr>
        <w:numId w:val="95"/>
      </w:numPr>
      <w:tabs>
        <w:tab w:val="clear" w:pos="1134"/>
        <w:tab w:val="num" w:pos="1560"/>
      </w:tabs>
      <w:spacing w:before="120" w:after="120" w:line="240" w:lineRule="auto"/>
      <w:ind w:left="1560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3">
    <w:name w:val="List Number 3"/>
    <w:basedOn w:val="Normal"/>
    <w:rsid w:val="00134CF4"/>
    <w:pPr>
      <w:numPr>
        <w:numId w:val="108"/>
      </w:numPr>
      <w:tabs>
        <w:tab w:val="clear" w:pos="709"/>
        <w:tab w:val="num" w:pos="1560"/>
      </w:tabs>
      <w:spacing w:before="120" w:after="120" w:line="240" w:lineRule="auto"/>
      <w:ind w:left="1560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styleId="Listaconnmeros4">
    <w:name w:val="List Number 4"/>
    <w:basedOn w:val="Normal"/>
    <w:rsid w:val="00134CF4"/>
    <w:pPr>
      <w:numPr>
        <w:numId w:val="10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Bullet1">
    <w:name w:val="List Bullet 1"/>
    <w:basedOn w:val="Normal"/>
    <w:rsid w:val="00134CF4"/>
    <w:pPr>
      <w:tabs>
        <w:tab w:val="num" w:pos="1134"/>
      </w:tabs>
      <w:spacing w:before="120" w:after="120" w:line="240" w:lineRule="auto"/>
      <w:ind w:left="1134" w:hanging="283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">
    <w:name w:val="List Dash"/>
    <w:basedOn w:val="Normal"/>
    <w:rsid w:val="00134CF4"/>
    <w:pPr>
      <w:numPr>
        <w:numId w:val="104"/>
      </w:numPr>
      <w:tabs>
        <w:tab w:val="clear" w:pos="1560"/>
        <w:tab w:val="num" w:pos="283"/>
      </w:tabs>
      <w:spacing w:before="120"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1">
    <w:name w:val="List Dash 1"/>
    <w:basedOn w:val="Normal"/>
    <w:rsid w:val="00134CF4"/>
    <w:pPr>
      <w:numPr>
        <w:numId w:val="9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2">
    <w:name w:val="List Dash 2"/>
    <w:basedOn w:val="Normal"/>
    <w:rsid w:val="00134CF4"/>
    <w:pPr>
      <w:numPr>
        <w:numId w:val="96"/>
      </w:numPr>
      <w:tabs>
        <w:tab w:val="clear" w:pos="283"/>
        <w:tab w:val="num" w:pos="1134"/>
      </w:tabs>
      <w:spacing w:before="120" w:after="12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3">
    <w:name w:val="List Dash 3"/>
    <w:basedOn w:val="Normal"/>
    <w:rsid w:val="00134CF4"/>
    <w:pPr>
      <w:numPr>
        <w:numId w:val="9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Dash4">
    <w:name w:val="List Dash 4"/>
    <w:basedOn w:val="Normal"/>
    <w:rsid w:val="00134CF4"/>
    <w:pPr>
      <w:numPr>
        <w:numId w:val="9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">
    <w:name w:val="List Number 1"/>
    <w:basedOn w:val="Text1"/>
    <w:rsid w:val="00134CF4"/>
    <w:pPr>
      <w:numPr>
        <w:numId w:val="99"/>
      </w:numPr>
      <w:tabs>
        <w:tab w:val="clear" w:pos="1134"/>
        <w:tab w:val="num" w:pos="1560"/>
      </w:tabs>
      <w:ind w:left="1560" w:hanging="709"/>
    </w:pPr>
    <w:rPr>
      <w:lang w:eastAsia="de-DE"/>
    </w:rPr>
  </w:style>
  <w:style w:type="paragraph" w:customStyle="1" w:styleId="ListNumberLevel2">
    <w:name w:val="List Number (Level 2)"/>
    <w:basedOn w:val="Normal"/>
    <w:rsid w:val="00134CF4"/>
    <w:pPr>
      <w:numPr>
        <w:numId w:val="100"/>
      </w:numPr>
      <w:tabs>
        <w:tab w:val="clear" w:pos="1134"/>
        <w:tab w:val="num" w:pos="1417"/>
      </w:tabs>
      <w:spacing w:before="120" w:after="120" w:line="240" w:lineRule="auto"/>
      <w:ind w:left="1417" w:hanging="708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2">
    <w:name w:val="List Number 1 (Level 2)"/>
    <w:basedOn w:val="Text1"/>
    <w:rsid w:val="00134CF4"/>
    <w:pPr>
      <w:numPr>
        <w:numId w:val="101"/>
      </w:numPr>
      <w:tabs>
        <w:tab w:val="clear" w:pos="1560"/>
        <w:tab w:val="num" w:pos="2268"/>
      </w:tabs>
      <w:ind w:left="2268" w:hanging="708"/>
    </w:pPr>
    <w:rPr>
      <w:lang w:eastAsia="de-DE"/>
    </w:rPr>
  </w:style>
  <w:style w:type="paragraph" w:customStyle="1" w:styleId="ListNumber2Level2">
    <w:name w:val="List Number 2 (Level 2)"/>
    <w:basedOn w:val="Text2"/>
    <w:rsid w:val="00134CF4"/>
    <w:pPr>
      <w:numPr>
        <w:ilvl w:val="1"/>
        <w:numId w:val="108"/>
      </w:numPr>
      <w:tabs>
        <w:tab w:val="clear" w:pos="1417"/>
        <w:tab w:val="num" w:pos="2268"/>
      </w:tabs>
      <w:ind w:left="2268"/>
    </w:pPr>
    <w:rPr>
      <w:lang w:eastAsia="de-DE"/>
    </w:rPr>
  </w:style>
  <w:style w:type="paragraph" w:customStyle="1" w:styleId="ListNumber3Level2">
    <w:name w:val="List Number 3 (Level 2)"/>
    <w:basedOn w:val="Text3"/>
    <w:rsid w:val="00134CF4"/>
    <w:pPr>
      <w:numPr>
        <w:ilvl w:val="1"/>
        <w:numId w:val="101"/>
      </w:numPr>
    </w:pPr>
    <w:rPr>
      <w:lang w:eastAsia="de-DE"/>
    </w:rPr>
  </w:style>
  <w:style w:type="paragraph" w:customStyle="1" w:styleId="ListNumber4Level2">
    <w:name w:val="List Number 4 (Level 2)"/>
    <w:basedOn w:val="Text4"/>
    <w:rsid w:val="00134CF4"/>
    <w:pPr>
      <w:numPr>
        <w:ilvl w:val="1"/>
        <w:numId w:val="102"/>
      </w:numPr>
    </w:pPr>
    <w:rPr>
      <w:lang w:eastAsia="de-DE"/>
    </w:rPr>
  </w:style>
  <w:style w:type="paragraph" w:customStyle="1" w:styleId="ListNumberLevel3">
    <w:name w:val="List Number (Level 3)"/>
    <w:basedOn w:val="Normal"/>
    <w:rsid w:val="00134CF4"/>
    <w:pPr>
      <w:tabs>
        <w:tab w:val="num" w:pos="2126"/>
      </w:tabs>
      <w:spacing w:before="120" w:after="120" w:line="240" w:lineRule="auto"/>
      <w:ind w:left="2126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3">
    <w:name w:val="List Number 1 (Level 3)"/>
    <w:basedOn w:val="Text1"/>
    <w:rsid w:val="00134CF4"/>
    <w:pPr>
      <w:numPr>
        <w:ilvl w:val="1"/>
        <w:numId w:val="104"/>
      </w:numPr>
      <w:tabs>
        <w:tab w:val="clear" w:pos="2268"/>
        <w:tab w:val="num" w:pos="2977"/>
      </w:tabs>
      <w:ind w:left="2977" w:hanging="709"/>
    </w:pPr>
    <w:rPr>
      <w:lang w:eastAsia="de-DE"/>
    </w:rPr>
  </w:style>
  <w:style w:type="paragraph" w:customStyle="1" w:styleId="ListNumber2Level3">
    <w:name w:val="List Number 2 (Level 3)"/>
    <w:basedOn w:val="Text2"/>
    <w:rsid w:val="00134CF4"/>
    <w:pPr>
      <w:numPr>
        <w:ilvl w:val="2"/>
        <w:numId w:val="108"/>
      </w:numPr>
      <w:tabs>
        <w:tab w:val="clear" w:pos="2126"/>
        <w:tab w:val="num" w:pos="2977"/>
      </w:tabs>
      <w:ind w:left="2977"/>
    </w:pPr>
    <w:rPr>
      <w:lang w:eastAsia="de-DE"/>
    </w:rPr>
  </w:style>
  <w:style w:type="paragraph" w:customStyle="1" w:styleId="ListNumber3Level3">
    <w:name w:val="List Number 3 (Level 3)"/>
    <w:basedOn w:val="Text3"/>
    <w:rsid w:val="00134CF4"/>
    <w:pPr>
      <w:numPr>
        <w:ilvl w:val="2"/>
        <w:numId w:val="101"/>
      </w:numPr>
    </w:pPr>
    <w:rPr>
      <w:lang w:eastAsia="de-DE"/>
    </w:rPr>
  </w:style>
  <w:style w:type="paragraph" w:customStyle="1" w:styleId="ListNumber4Level3">
    <w:name w:val="List Number 4 (Level 3)"/>
    <w:basedOn w:val="Text4"/>
    <w:rsid w:val="00134CF4"/>
    <w:pPr>
      <w:numPr>
        <w:ilvl w:val="2"/>
        <w:numId w:val="102"/>
      </w:numPr>
    </w:pPr>
    <w:rPr>
      <w:lang w:eastAsia="de-DE"/>
    </w:rPr>
  </w:style>
  <w:style w:type="paragraph" w:customStyle="1" w:styleId="ListNumberLevel4">
    <w:name w:val="List Number (Level 4)"/>
    <w:basedOn w:val="Normal"/>
    <w:rsid w:val="00134CF4"/>
    <w:pPr>
      <w:tabs>
        <w:tab w:val="num" w:pos="2835"/>
      </w:tabs>
      <w:spacing w:before="120" w:after="120" w:line="240" w:lineRule="auto"/>
      <w:ind w:left="2835" w:hanging="709"/>
      <w:jc w:val="both"/>
    </w:pPr>
    <w:rPr>
      <w:rFonts w:ascii="Times New Roman" w:eastAsia="Times New Roman" w:hAnsi="Times New Roman" w:cs="Times New Roman"/>
      <w:sz w:val="24"/>
      <w:szCs w:val="24"/>
      <w:lang w:val="es-ES_tradnl" w:eastAsia="de-DE"/>
    </w:rPr>
  </w:style>
  <w:style w:type="paragraph" w:customStyle="1" w:styleId="ListNumber1Level4">
    <w:name w:val="List Number 1 (Level 4)"/>
    <w:basedOn w:val="Text1"/>
    <w:rsid w:val="00134CF4"/>
    <w:pPr>
      <w:numPr>
        <w:ilvl w:val="2"/>
        <w:numId w:val="104"/>
      </w:numPr>
      <w:tabs>
        <w:tab w:val="clear" w:pos="2977"/>
        <w:tab w:val="num" w:pos="3686"/>
      </w:tabs>
      <w:ind w:left="3686"/>
    </w:pPr>
    <w:rPr>
      <w:lang w:eastAsia="de-DE"/>
    </w:rPr>
  </w:style>
  <w:style w:type="paragraph" w:customStyle="1" w:styleId="ListNumber2Level4">
    <w:name w:val="List Number 2 (Level 4)"/>
    <w:basedOn w:val="Text2"/>
    <w:rsid w:val="00134CF4"/>
    <w:pPr>
      <w:numPr>
        <w:ilvl w:val="3"/>
        <w:numId w:val="108"/>
      </w:numPr>
      <w:tabs>
        <w:tab w:val="clear" w:pos="2835"/>
        <w:tab w:val="num" w:pos="3686"/>
      </w:tabs>
      <w:ind w:left="3686"/>
    </w:pPr>
    <w:rPr>
      <w:lang w:eastAsia="de-DE"/>
    </w:rPr>
  </w:style>
  <w:style w:type="paragraph" w:customStyle="1" w:styleId="ListNumber3Level4">
    <w:name w:val="List Number 3 (Level 4)"/>
    <w:basedOn w:val="Text3"/>
    <w:rsid w:val="00134CF4"/>
    <w:pPr>
      <w:numPr>
        <w:ilvl w:val="3"/>
        <w:numId w:val="101"/>
      </w:numPr>
    </w:pPr>
    <w:rPr>
      <w:lang w:eastAsia="de-DE"/>
    </w:rPr>
  </w:style>
  <w:style w:type="paragraph" w:customStyle="1" w:styleId="ListNumber4Level4">
    <w:name w:val="List Number 4 (Level 4)"/>
    <w:basedOn w:val="Text4"/>
    <w:rsid w:val="00134CF4"/>
    <w:pPr>
      <w:numPr>
        <w:ilvl w:val="3"/>
        <w:numId w:val="102"/>
      </w:numPr>
    </w:pPr>
    <w:rPr>
      <w:lang w:eastAsia="de-DE"/>
    </w:rPr>
  </w:style>
  <w:style w:type="paragraph" w:styleId="Listaconvietas">
    <w:name w:val="List Bullet"/>
    <w:basedOn w:val="Normal"/>
    <w:rsid w:val="00134CF4"/>
    <w:pPr>
      <w:tabs>
        <w:tab w:val="num" w:pos="360"/>
      </w:tabs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Annexetitreacte">
    <w:name w:val="Annexe titre (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10">
    <w:name w:val="스타일1"/>
    <w:basedOn w:val="Normal"/>
    <w:rsid w:val="00134CF4"/>
    <w:pPr>
      <w:numPr>
        <w:numId w:val="30"/>
      </w:numPr>
      <w:spacing w:before="240" w:after="60" w:line="240" w:lineRule="auto"/>
      <w:ind w:left="0" w:firstLine="0"/>
      <w:jc w:val="center"/>
    </w:pPr>
    <w:rPr>
      <w:rFonts w:ascii="Times New Roman" w:eastAsia="Batang" w:hAnsi="Times New Roman" w:cs="Times New Roman"/>
      <w:b/>
      <w:sz w:val="24"/>
      <w:szCs w:val="24"/>
      <w:lang w:val="es-ES_tradnl" w:eastAsia="en-GB"/>
    </w:rPr>
  </w:style>
  <w:style w:type="paragraph" w:customStyle="1" w:styleId="TxtParagraph">
    <w:name w:val="Txt  Paragraph"/>
    <w:basedOn w:val="Normal"/>
    <w:rsid w:val="00134CF4"/>
    <w:pPr>
      <w:numPr>
        <w:numId w:val="32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" w:eastAsia="Batang" w:hAnsi="Times" w:cs="Times New Roman"/>
      <w:color w:val="000000"/>
      <w:sz w:val="24"/>
      <w:szCs w:val="20"/>
      <w:lang w:val="en-AU"/>
    </w:rPr>
  </w:style>
  <w:style w:type="paragraph" w:styleId="Listaconvietas5">
    <w:name w:val="List Bullet 5"/>
    <w:basedOn w:val="Normal"/>
    <w:autoRedefine/>
    <w:rsid w:val="00134CF4"/>
    <w:pPr>
      <w:numPr>
        <w:numId w:val="14"/>
      </w:numPr>
      <w:spacing w:after="24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s-ES_tradnl" w:eastAsia="en-GB"/>
    </w:rPr>
  </w:style>
  <w:style w:type="paragraph" w:styleId="Listaconnmeros5">
    <w:name w:val="List Number 5"/>
    <w:basedOn w:val="Normal"/>
    <w:rsid w:val="00134CF4"/>
    <w:pPr>
      <w:numPr>
        <w:numId w:val="15"/>
      </w:numPr>
      <w:spacing w:after="24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s-ES_tradnl" w:eastAsia="en-GB"/>
    </w:rPr>
  </w:style>
  <w:style w:type="paragraph" w:customStyle="1" w:styleId="annex2-bullet">
    <w:name w:val="annex 2 - bullet"/>
    <w:basedOn w:val="Sangranormal"/>
    <w:autoRedefine/>
    <w:rsid w:val="00134CF4"/>
    <w:pPr>
      <w:numPr>
        <w:numId w:val="33"/>
      </w:num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/>
      <w:jc w:val="both"/>
    </w:pPr>
    <w:rPr>
      <w:rFonts w:ascii="Book Antiqua" w:eastAsia="Malgun Gothic" w:hAnsi="Book Antiqua"/>
      <w:spacing w:val="-2"/>
      <w:sz w:val="24"/>
      <w:lang w:val="en-GB" w:eastAsia="en-GB"/>
    </w:rPr>
  </w:style>
  <w:style w:type="paragraph" w:styleId="Sangranormal">
    <w:name w:val="Normal Indent"/>
    <w:basedOn w:val="Normal"/>
    <w:rsid w:val="00134CF4"/>
    <w:pPr>
      <w:spacing w:before="240" w:after="60" w:line="240" w:lineRule="auto"/>
      <w:ind w:left="851"/>
      <w:jc w:val="center"/>
    </w:pPr>
    <w:rPr>
      <w:rFonts w:ascii="Times New Roman" w:eastAsia="BatangChe" w:hAnsi="Times New Roman" w:cs="Times New Roman"/>
      <w:sz w:val="20"/>
      <w:szCs w:val="20"/>
      <w:lang w:val="en-US" w:eastAsia="ko-KR"/>
    </w:rPr>
  </w:style>
  <w:style w:type="paragraph" w:customStyle="1" w:styleId="Annexetitreexposglobal">
    <w:name w:val="Annexe titre (exposé global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fichefin">
    <w:name w:val="Annexe titre (fiche fin"/>
    <w:aliases w:val="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fichefin1">
    <w:name w:val="Annexe titre (fiche fin1"/>
    <w:aliases w:val="global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Annexetitreglobale">
    <w:name w:val="Annexe titre (global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Rfrenceinstitutionelle">
    <w:name w:val="Référence institutionelle"/>
    <w:basedOn w:val="Normal"/>
    <w:next w:val="Statut"/>
    <w:rsid w:val="00134CF4"/>
    <w:pPr>
      <w:spacing w:after="24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Exposdesmotifstitreglobal">
    <w:name w:val="Exposé des motifs titre (global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Langueoriginale">
    <w:name w:val="Langue originale"/>
    <w:basedOn w:val="Normal"/>
    <w:next w:val="Phrasefinale"/>
    <w:rsid w:val="00134CF4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napToGrid w:val="0"/>
      <w:sz w:val="24"/>
      <w:szCs w:val="24"/>
      <w:lang w:val="es-ES_tradnl" w:eastAsia="en-GB"/>
    </w:rPr>
  </w:style>
  <w:style w:type="paragraph" w:customStyle="1" w:styleId="Phrasefinale">
    <w:name w:val="Phrase finale"/>
    <w:basedOn w:val="Normal"/>
    <w:next w:val="Normal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Prliminairetitre">
    <w:name w:val="Préliminaire titre"/>
    <w:basedOn w:val="Normal"/>
    <w:next w:val="Normal"/>
    <w:rsid w:val="00134CF4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Prliminairetype">
    <w:name w:val="Préliminaire type"/>
    <w:basedOn w:val="Normal"/>
    <w:next w:val="Normal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Rfrenceinterinstitutionelle">
    <w:name w:val="Référence interinstitutionelle"/>
    <w:basedOn w:val="Normal"/>
    <w:next w:val="Statut"/>
    <w:rsid w:val="00134CF4"/>
    <w:pPr>
      <w:spacing w:after="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134CF4"/>
    <w:pPr>
      <w:spacing w:after="0" w:line="240" w:lineRule="auto"/>
      <w:ind w:left="5103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Sous-titreobjetprliminaire">
    <w:name w:val="Sous-titre objet (préliminaire)"/>
    <w:basedOn w:val="Normal"/>
    <w:rsid w:val="00134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Statutprliminaire">
    <w:name w:val="Statut (préliminaire)"/>
    <w:basedOn w:val="Normal"/>
    <w:next w:val="Normal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es-ES_tradnl" w:eastAsia="en-GB"/>
    </w:rPr>
  </w:style>
  <w:style w:type="paragraph" w:customStyle="1" w:styleId="Titreobjetprliminaire">
    <w:name w:val="Titre objet (préliminaire)"/>
    <w:basedOn w:val="Normal"/>
    <w:next w:val="Normal"/>
    <w:rsid w:val="00134CF4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Typedudocumentprliminaire">
    <w:name w:val="Type du document (préliminaire)"/>
    <w:basedOn w:val="Normal"/>
    <w:next w:val="Normal"/>
    <w:rsid w:val="00134CF4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Fichefinancirestandardtitre">
    <w:name w:val="Fiche financière (standard)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travailtitre">
    <w:name w:val="Fiche financière (travail)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u w:val="single"/>
      <w:lang w:val="es-ES_tradnl" w:eastAsia="en-GB"/>
    </w:rPr>
  </w:style>
  <w:style w:type="paragraph" w:customStyle="1" w:styleId="StyleHeading114pt">
    <w:name w:val="Style Heading 1 + 14 pt"/>
    <w:basedOn w:val="Ttulo1"/>
    <w:rsid w:val="00134CF4"/>
    <w:pPr>
      <w:numPr>
        <w:numId w:val="0"/>
      </w:numPr>
      <w:jc w:val="center"/>
    </w:pPr>
    <w:rPr>
      <w:rFonts w:eastAsia="Batang"/>
      <w:bCs/>
      <w:snapToGrid w:val="0"/>
      <w:sz w:val="28"/>
      <w:szCs w:val="32"/>
      <w:lang w:val="es-ES_tradnl" w:eastAsia="en-GB"/>
    </w:rPr>
  </w:style>
  <w:style w:type="paragraph" w:customStyle="1" w:styleId="Default">
    <w:name w:val="Default"/>
    <w:rsid w:val="00134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color w:val="000000"/>
      <w:sz w:val="24"/>
      <w:szCs w:val="24"/>
      <w:lang w:val="en-US" w:eastAsia="en-GB"/>
    </w:rPr>
  </w:style>
  <w:style w:type="paragraph" w:customStyle="1" w:styleId="Level1">
    <w:name w:val="Level 1"/>
    <w:basedOn w:val="Normal"/>
    <w:rsid w:val="00134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n-US" w:eastAsia="en-GB"/>
    </w:rPr>
  </w:style>
  <w:style w:type="paragraph" w:customStyle="1" w:styleId="Blockquote">
    <w:name w:val="Blockquote"/>
    <w:basedOn w:val="Normal"/>
    <w:rsid w:val="00134CF4"/>
    <w:pPr>
      <w:spacing w:before="100" w:after="100" w:line="240" w:lineRule="auto"/>
      <w:ind w:left="360" w:right="360"/>
    </w:pPr>
    <w:rPr>
      <w:rFonts w:ascii="Times New Roman" w:eastAsia="Batang" w:hAnsi="Times New Roman" w:cs="Times New Roman"/>
      <w:snapToGrid w:val="0"/>
      <w:sz w:val="24"/>
      <w:szCs w:val="20"/>
      <w:lang w:val="es-GT" w:eastAsia="en-GB"/>
    </w:rPr>
  </w:style>
  <w:style w:type="paragraph" w:customStyle="1" w:styleId="s0">
    <w:name w:val="s0"/>
    <w:rsid w:val="00134CF4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Batang" w:hAnsi="¹ÙÅÁ" w:cs="¹ÙÅÁ"/>
      <w:snapToGrid w:val="0"/>
      <w:sz w:val="24"/>
      <w:szCs w:val="24"/>
      <w:lang w:val="en-US" w:eastAsia="en-GB"/>
    </w:rPr>
  </w:style>
  <w:style w:type="character" w:customStyle="1" w:styleId="CharChar24">
    <w:name w:val="Char Char24"/>
    <w:basedOn w:val="Fuentedeprrafopredeter"/>
    <w:rsid w:val="00134CF4"/>
    <w:rPr>
      <w:rFonts w:cs="Times New Roman"/>
      <w:b/>
      <w:bCs/>
      <w:smallCaps/>
      <w:sz w:val="32"/>
      <w:szCs w:val="32"/>
      <w:shd w:val="clear" w:color="auto" w:fill="auto"/>
      <w:lang w:val="en-GB" w:bidi="ar-SA"/>
    </w:rPr>
  </w:style>
  <w:style w:type="character" w:customStyle="1" w:styleId="CharChar23">
    <w:name w:val="Char Char23"/>
    <w:basedOn w:val="Fuentedeprrafopredeter"/>
    <w:rsid w:val="00134CF4"/>
    <w:rPr>
      <w:rFonts w:cs="Times New Roman"/>
      <w:b/>
      <w:bCs/>
      <w:iCs/>
      <w:sz w:val="28"/>
      <w:szCs w:val="28"/>
      <w:shd w:val="clear" w:color="auto" w:fill="auto"/>
      <w:lang w:val="en-GB" w:bidi="ar-SA"/>
    </w:rPr>
  </w:style>
  <w:style w:type="character" w:customStyle="1" w:styleId="CharChar22">
    <w:name w:val="Char Char22"/>
    <w:basedOn w:val="Fuentedeprrafopredeter"/>
    <w:rsid w:val="00134CF4"/>
    <w:rPr>
      <w:rFonts w:cs="Times New Roman"/>
      <w:bCs/>
      <w:i/>
      <w:sz w:val="26"/>
      <w:szCs w:val="26"/>
      <w:shd w:val="clear" w:color="auto" w:fill="auto"/>
      <w:lang w:val="en-GB" w:bidi="ar-SA"/>
    </w:rPr>
  </w:style>
  <w:style w:type="character" w:customStyle="1" w:styleId="CharChar21">
    <w:name w:val="Char Char21"/>
    <w:basedOn w:val="Fuentedeprrafopredeter"/>
    <w:rsid w:val="00134CF4"/>
    <w:rPr>
      <w:rFonts w:cs="Times New Roman"/>
      <w:bCs/>
      <w:sz w:val="28"/>
      <w:szCs w:val="28"/>
      <w:shd w:val="clear" w:color="auto" w:fill="auto"/>
      <w:lang w:val="en-GB" w:bidi="ar-SA"/>
    </w:rPr>
  </w:style>
  <w:style w:type="character" w:customStyle="1" w:styleId="CharChar20">
    <w:name w:val="Char Char20"/>
    <w:basedOn w:val="Fuentedeprrafopredeter"/>
    <w:rsid w:val="00134CF4"/>
    <w:rPr>
      <w:rFonts w:ascii="Arial" w:eastAsia="Batang" w:hAnsi="Arial" w:cs="Times New Roman"/>
      <w:sz w:val="22"/>
      <w:shd w:val="clear" w:color="auto" w:fill="auto"/>
      <w:lang w:val="en-GB" w:bidi="ar-SA"/>
    </w:rPr>
  </w:style>
  <w:style w:type="character" w:customStyle="1" w:styleId="CharChar19">
    <w:name w:val="Char Char19"/>
    <w:basedOn w:val="Fuentedeprrafopredeter"/>
    <w:rsid w:val="00134CF4"/>
    <w:rPr>
      <w:rFonts w:eastAsia="Batang" w:cs="Times New Roman"/>
      <w:b/>
      <w:bCs/>
      <w:sz w:val="22"/>
      <w:szCs w:val="22"/>
      <w:shd w:val="clear" w:color="auto" w:fill="auto"/>
      <w:lang w:val="en-GB" w:bidi="ar-SA"/>
    </w:rPr>
  </w:style>
  <w:style w:type="character" w:customStyle="1" w:styleId="CharChar18">
    <w:name w:val="Char Char18"/>
    <w:basedOn w:val="Fuentedeprrafopredeter"/>
    <w:rsid w:val="00134CF4"/>
    <w:rPr>
      <w:rFonts w:ascii="Arial" w:eastAsia="Batang" w:hAnsi="Arial" w:cs="Times New Roman"/>
      <w:shd w:val="clear" w:color="auto" w:fill="auto"/>
      <w:lang w:val="en-GB" w:bidi="ar-SA"/>
    </w:rPr>
  </w:style>
  <w:style w:type="character" w:customStyle="1" w:styleId="CharChar17">
    <w:name w:val="Char Char17"/>
    <w:basedOn w:val="Fuentedeprrafopredeter"/>
    <w:rsid w:val="00134CF4"/>
    <w:rPr>
      <w:rFonts w:ascii="Arial" w:eastAsia="Batang" w:hAnsi="Arial" w:cs="Times New Roman"/>
      <w:i/>
      <w:shd w:val="clear" w:color="auto" w:fill="auto"/>
      <w:lang w:val="en-GB" w:bidi="ar-SA"/>
    </w:rPr>
  </w:style>
  <w:style w:type="character" w:customStyle="1" w:styleId="CharChar16">
    <w:name w:val="Char Char16"/>
    <w:basedOn w:val="Fuentedeprrafopredeter"/>
    <w:rsid w:val="00134CF4"/>
    <w:rPr>
      <w:rFonts w:eastAsia="Batang" w:cs="Times New Roman"/>
      <w:sz w:val="24"/>
      <w:szCs w:val="24"/>
      <w:shd w:val="clear" w:color="auto" w:fill="auto"/>
      <w:lang w:val="en-GB" w:bidi="ar-SA"/>
    </w:rPr>
  </w:style>
  <w:style w:type="paragraph" w:styleId="Puesto">
    <w:name w:val="Title"/>
    <w:basedOn w:val="Normal"/>
    <w:next w:val="Normal"/>
    <w:link w:val="PuestoCar"/>
    <w:qFormat/>
    <w:rsid w:val="00134CF4"/>
    <w:pPr>
      <w:spacing w:before="240" w:after="120" w:line="240" w:lineRule="auto"/>
      <w:jc w:val="center"/>
      <w:outlineLvl w:val="0"/>
    </w:pPr>
    <w:rPr>
      <w:rFonts w:ascii="Malgun Gothic" w:eastAsia="Dotum" w:hAnsi="Malgun Gothic" w:cs="Times New Roman"/>
      <w:b/>
      <w:bCs/>
      <w:snapToGrid w:val="0"/>
      <w:sz w:val="32"/>
      <w:szCs w:val="32"/>
      <w:lang w:val="es-ES_tradnl" w:eastAsia="en-GB"/>
    </w:rPr>
  </w:style>
  <w:style w:type="character" w:customStyle="1" w:styleId="PuestoCar">
    <w:name w:val="Puesto Car"/>
    <w:basedOn w:val="Fuentedeprrafopredeter"/>
    <w:link w:val="Puesto"/>
    <w:rsid w:val="00134CF4"/>
    <w:rPr>
      <w:rFonts w:ascii="Malgun Gothic" w:eastAsia="Dotum" w:hAnsi="Malgun Gothic" w:cs="Times New Roman"/>
      <w:b/>
      <w:bCs/>
      <w:snapToGrid w:val="0"/>
      <w:sz w:val="32"/>
      <w:szCs w:val="32"/>
      <w:lang w:val="es-ES_tradnl" w:eastAsia="en-GB"/>
    </w:rPr>
  </w:style>
  <w:style w:type="character" w:customStyle="1" w:styleId="CharChar15">
    <w:name w:val="Char Char15"/>
    <w:basedOn w:val="Fuentedeprrafopredeter"/>
    <w:rsid w:val="00134CF4"/>
    <w:rPr>
      <w:rFonts w:ascii="Malgun Gothic" w:eastAsia="Dotum" w:hAnsi="Malgun Gothic" w:cs="Times New Roman"/>
      <w:b/>
      <w:bCs/>
      <w:sz w:val="32"/>
      <w:szCs w:val="32"/>
      <w:shd w:val="clear" w:color="auto" w:fill="auto"/>
      <w:lang w:val="en-GB" w:bidi="ar-SA"/>
    </w:rPr>
  </w:style>
  <w:style w:type="paragraph" w:customStyle="1" w:styleId="NormalParagraph">
    <w:name w:val="Normal Paragraph"/>
    <w:rsid w:val="00134CF4"/>
    <w:pPr>
      <w:tabs>
        <w:tab w:val="left" w:pos="576"/>
        <w:tab w:val="left" w:pos="1152"/>
        <w:tab w:val="left" w:pos="1728"/>
        <w:tab w:val="left" w:pos="5760"/>
      </w:tabs>
      <w:spacing w:before="240" w:after="60" w:line="312" w:lineRule="exact"/>
      <w:jc w:val="both"/>
    </w:pPr>
    <w:rPr>
      <w:rFonts w:ascii="Bookman" w:eastAsia="Batang" w:hAnsi="Bookman" w:cs="Times New Roman"/>
      <w:snapToGrid w:val="0"/>
      <w:sz w:val="24"/>
      <w:szCs w:val="20"/>
      <w:lang w:val="en-GB" w:eastAsia="en-GB"/>
    </w:rPr>
  </w:style>
  <w:style w:type="paragraph" w:customStyle="1" w:styleId="TitleFirst">
    <w:name w:val="Title First"/>
    <w:basedOn w:val="Normal"/>
    <w:next w:val="Normal"/>
    <w:rsid w:val="00134CF4"/>
    <w:pPr>
      <w:spacing w:before="240" w:after="240" w:line="240" w:lineRule="auto"/>
      <w:jc w:val="center"/>
    </w:pPr>
    <w:rPr>
      <w:rFonts w:ascii="Times New Roman" w:eastAsia="Batang" w:hAnsi="Times New Roman" w:cs="Times New Roman"/>
      <w:caps/>
      <w:snapToGrid w:val="0"/>
      <w:sz w:val="24"/>
      <w:szCs w:val="20"/>
      <w:u w:val="single"/>
      <w:lang w:val="es-ES_tradnl" w:eastAsia="en-GB"/>
    </w:rPr>
  </w:style>
  <w:style w:type="paragraph" w:customStyle="1" w:styleId="object">
    <w:name w:val="object"/>
    <w:basedOn w:val="Normal"/>
    <w:rsid w:val="00134CF4"/>
    <w:pPr>
      <w:spacing w:before="240" w:after="60" w:line="240" w:lineRule="auto"/>
      <w:jc w:val="center"/>
    </w:pPr>
    <w:rPr>
      <w:rFonts w:ascii="Times New Roman" w:eastAsia="Batang" w:hAnsi="Times New Roman" w:cs="Times New Roman"/>
      <w:b/>
      <w:i/>
      <w:snapToGrid w:val="0"/>
      <w:sz w:val="24"/>
      <w:szCs w:val="20"/>
      <w:lang w:val="es-ES_tradnl" w:eastAsia="en-GB"/>
    </w:rPr>
  </w:style>
  <w:style w:type="paragraph" w:customStyle="1" w:styleId="num">
    <w:name w:val="num"/>
    <w:basedOn w:val="Normal"/>
    <w:rsid w:val="00134CF4"/>
    <w:pPr>
      <w:spacing w:before="240" w:after="240" w:line="240" w:lineRule="auto"/>
      <w:ind w:left="850" w:hanging="850"/>
      <w:jc w:val="both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num2">
    <w:name w:val="num2"/>
    <w:basedOn w:val="num"/>
    <w:rsid w:val="00134CF4"/>
    <w:pPr>
      <w:ind w:left="1700"/>
    </w:pPr>
  </w:style>
  <w:style w:type="paragraph" w:customStyle="1" w:styleId="art">
    <w:name w:val="art"/>
    <w:basedOn w:val="Ttulo1"/>
    <w:rsid w:val="00134CF4"/>
    <w:pPr>
      <w:numPr>
        <w:numId w:val="0"/>
      </w:numPr>
      <w:spacing w:before="0" w:after="0"/>
      <w:jc w:val="center"/>
    </w:pPr>
    <w:rPr>
      <w:rFonts w:eastAsia="Batang"/>
      <w:smallCaps w:val="0"/>
      <w:snapToGrid w:val="0"/>
      <w:lang w:val="es-ES_tradnl" w:eastAsia="en-GB"/>
    </w:rPr>
  </w:style>
  <w:style w:type="paragraph" w:styleId="Textoindependiente2">
    <w:name w:val="Body Text 2"/>
    <w:basedOn w:val="Normal"/>
    <w:link w:val="Textoindependiente2Car"/>
    <w:rsid w:val="00134CF4"/>
    <w:pPr>
      <w:spacing w:before="120" w:after="120" w:line="240" w:lineRule="auto"/>
      <w:jc w:val="both"/>
    </w:pPr>
    <w:rPr>
      <w:rFonts w:ascii="Times New Roman" w:eastAsia="Batang" w:hAnsi="Times New Roman" w:cs="Times New Roman"/>
      <w:snapToGrid w:val="0"/>
      <w:color w:val="FF0000"/>
      <w:lang w:val="es-ES_tradnl" w:eastAsia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134CF4"/>
    <w:rPr>
      <w:rFonts w:ascii="Times New Roman" w:eastAsia="Batang" w:hAnsi="Times New Roman" w:cs="Times New Roman"/>
      <w:snapToGrid w:val="0"/>
      <w:color w:val="FF0000"/>
      <w:lang w:val="es-ES_tradnl" w:eastAsia="en-GB"/>
    </w:rPr>
  </w:style>
  <w:style w:type="character" w:customStyle="1" w:styleId="CharChar14">
    <w:name w:val="Char Char14"/>
    <w:basedOn w:val="Fuentedeprrafopredeter"/>
    <w:rsid w:val="00134CF4"/>
    <w:rPr>
      <w:rFonts w:eastAsia="Batang" w:cs="Times New Roman"/>
      <w:color w:val="FF0000"/>
      <w:sz w:val="22"/>
      <w:szCs w:val="22"/>
      <w:shd w:val="clear" w:color="auto" w:fill="auto"/>
      <w:lang w:val="en-GB" w:bidi="ar-SA"/>
    </w:rPr>
  </w:style>
  <w:style w:type="paragraph" w:customStyle="1" w:styleId="Articleheading">
    <w:name w:val="Article heading"/>
    <w:basedOn w:val="Normal"/>
    <w:rsid w:val="00134CF4"/>
    <w:pPr>
      <w:keepNext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 w:cs="Times New Roman"/>
      <w:smallCaps/>
      <w:snapToGrid w:val="0"/>
      <w:sz w:val="24"/>
      <w:szCs w:val="20"/>
      <w:lang w:val="en-US" w:eastAsia="en-GB"/>
    </w:rPr>
  </w:style>
  <w:style w:type="paragraph" w:customStyle="1" w:styleId="para">
    <w:name w:val="para"/>
    <w:basedOn w:val="Normal"/>
    <w:rsid w:val="00134CF4"/>
    <w:pPr>
      <w:spacing w:before="240" w:after="240" w:line="240" w:lineRule="auto"/>
      <w:jc w:val="center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subpara">
    <w:name w:val="subpara"/>
    <w:basedOn w:val="Normal"/>
    <w:rsid w:val="00134CF4"/>
    <w:pPr>
      <w:spacing w:before="240" w:after="240" w:line="240" w:lineRule="auto"/>
      <w:ind w:left="1440" w:hanging="720"/>
      <w:jc w:val="center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para-chapeau">
    <w:name w:val="para-chapeau"/>
    <w:basedOn w:val="para"/>
    <w:rsid w:val="00134CF4"/>
    <w:pPr>
      <w:keepNext/>
    </w:pPr>
  </w:style>
  <w:style w:type="paragraph" w:styleId="Sangradetextonormal">
    <w:name w:val="Body Text Indent"/>
    <w:basedOn w:val="Normal"/>
    <w:link w:val="SangradetextonormalCar"/>
    <w:rsid w:val="00134CF4"/>
    <w:pPr>
      <w:spacing w:before="240" w:after="180" w:line="240" w:lineRule="auto"/>
      <w:ind w:leftChars="400" w:left="851"/>
      <w:jc w:val="center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SangradetextonormalCar">
    <w:name w:val="Sangría de texto normal Car"/>
    <w:basedOn w:val="Fuentedeprrafopredeter"/>
    <w:link w:val="Sangradetextonormal"/>
    <w:rsid w:val="00134CF4"/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character" w:customStyle="1" w:styleId="CharChar13">
    <w:name w:val="Char Char13"/>
    <w:basedOn w:val="Fuentedeprrafopredeter"/>
    <w:rsid w:val="00134CF4"/>
    <w:rPr>
      <w:rFonts w:eastAsia="Batang" w:cs="Times New Roman"/>
      <w:sz w:val="24"/>
      <w:szCs w:val="24"/>
      <w:shd w:val="clear" w:color="auto" w:fill="auto"/>
      <w:lang w:val="en-GB" w:bidi="ar-SA"/>
    </w:rPr>
  </w:style>
  <w:style w:type="paragraph" w:customStyle="1" w:styleId="ArticleHeading0">
    <w:name w:val="Article Heading"/>
    <w:basedOn w:val="para"/>
    <w:rsid w:val="00134CF4"/>
    <w:pPr>
      <w:keepNext/>
    </w:pPr>
    <w:rPr>
      <w:smallCaps/>
    </w:rPr>
  </w:style>
  <w:style w:type="paragraph" w:customStyle="1" w:styleId="hstyle0">
    <w:name w:val="hstyle0"/>
    <w:basedOn w:val="Normal"/>
    <w:rsid w:val="00134CF4"/>
    <w:pPr>
      <w:spacing w:before="240" w:after="60" w:line="384" w:lineRule="auto"/>
      <w:jc w:val="both"/>
    </w:pPr>
    <w:rPr>
      <w:rFonts w:ascii="Batang" w:eastAsia="Batang" w:hAnsi="Batang" w:cs="Times New Roman"/>
      <w:snapToGrid w:val="0"/>
      <w:color w:val="000000"/>
      <w:sz w:val="20"/>
      <w:szCs w:val="20"/>
      <w:lang w:val="en-US" w:eastAsia="en-GB"/>
    </w:rPr>
  </w:style>
  <w:style w:type="paragraph" w:customStyle="1" w:styleId="articleheading1">
    <w:name w:val="article heading"/>
    <w:basedOn w:val="hstyle0"/>
    <w:rsid w:val="00134CF4"/>
    <w:rPr>
      <w:rFonts w:ascii="Times New Roman" w:hAnsi="Times New Roman"/>
      <w:b/>
      <w:bCs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134CF4"/>
    <w:pPr>
      <w:spacing w:before="120" w:after="120" w:line="240" w:lineRule="auto"/>
      <w:ind w:left="705" w:hanging="705"/>
      <w:jc w:val="both"/>
    </w:pPr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34CF4"/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CharChar12">
    <w:name w:val="Char Char12"/>
    <w:basedOn w:val="Fuentedeprrafopredeter"/>
    <w:rsid w:val="00134CF4"/>
    <w:rPr>
      <w:rFonts w:eastAsia="Batang" w:cs="Times New Roman"/>
      <w:color w:val="000000"/>
      <w:sz w:val="24"/>
      <w:szCs w:val="24"/>
      <w:shd w:val="clear" w:color="auto" w:fill="auto"/>
      <w:lang w:val="en-GB" w:bidi="ar-SA"/>
    </w:rPr>
  </w:style>
  <w:style w:type="paragraph" w:styleId="Textoindependiente3">
    <w:name w:val="Body Text 3"/>
    <w:basedOn w:val="Normal"/>
    <w:link w:val="Textoindependiente3Car"/>
    <w:rsid w:val="00134CF4"/>
    <w:pPr>
      <w:spacing w:before="240" w:after="60" w:line="240" w:lineRule="auto"/>
      <w:jc w:val="both"/>
    </w:pPr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Textoindependiente3Car">
    <w:name w:val="Texto independiente 3 Car"/>
    <w:basedOn w:val="Fuentedeprrafopredeter"/>
    <w:link w:val="Textoindependiente3"/>
    <w:rsid w:val="00134CF4"/>
    <w:rPr>
      <w:rFonts w:ascii="Times New Roman" w:eastAsia="Batang" w:hAnsi="Times New Roman" w:cs="Times New Roman"/>
      <w:snapToGrid w:val="0"/>
      <w:color w:val="000000"/>
      <w:szCs w:val="24"/>
      <w:lang w:val="es-ES_tradnl" w:eastAsia="en-GB"/>
    </w:rPr>
  </w:style>
  <w:style w:type="character" w:customStyle="1" w:styleId="CharChar11">
    <w:name w:val="Char Char11"/>
    <w:basedOn w:val="Fuentedeprrafopredeter"/>
    <w:rsid w:val="00134CF4"/>
    <w:rPr>
      <w:rFonts w:eastAsia="Batang" w:cs="Times New Roman"/>
      <w:color w:val="000000"/>
      <w:sz w:val="24"/>
      <w:szCs w:val="24"/>
      <w:shd w:val="clear" w:color="auto" w:fill="auto"/>
      <w:lang w:val="en-GB" w:bidi="ar-SA"/>
    </w:rPr>
  </w:style>
  <w:style w:type="paragraph" w:styleId="Sangra3detindependiente">
    <w:name w:val="Body Text Indent 3"/>
    <w:basedOn w:val="Normal"/>
    <w:link w:val="Sangra3detindependienteCar"/>
    <w:rsid w:val="00134CF4"/>
    <w:pPr>
      <w:spacing w:before="120" w:after="120" w:line="240" w:lineRule="auto"/>
      <w:ind w:left="705" w:hanging="705"/>
      <w:jc w:val="both"/>
    </w:pPr>
    <w:rPr>
      <w:rFonts w:ascii="Times New Roman" w:eastAsia="Batang" w:hAnsi="Times New Roman" w:cs="Times New Roman"/>
      <w:snapToGrid w:val="0"/>
      <w:color w:val="0000FF"/>
      <w:szCs w:val="24"/>
      <w:lang w:val="es-ES_tradnl" w:eastAsia="en-GB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34CF4"/>
    <w:rPr>
      <w:rFonts w:ascii="Times New Roman" w:eastAsia="Batang" w:hAnsi="Times New Roman" w:cs="Times New Roman"/>
      <w:snapToGrid w:val="0"/>
      <w:color w:val="0000FF"/>
      <w:szCs w:val="24"/>
      <w:lang w:val="es-ES_tradnl" w:eastAsia="en-GB"/>
    </w:rPr>
  </w:style>
  <w:style w:type="character" w:customStyle="1" w:styleId="CharChar10">
    <w:name w:val="Char Char10"/>
    <w:basedOn w:val="Fuentedeprrafopredeter"/>
    <w:rsid w:val="00134CF4"/>
    <w:rPr>
      <w:rFonts w:eastAsia="Batang" w:cs="Times New Roman"/>
      <w:color w:val="0000FF"/>
      <w:sz w:val="24"/>
      <w:szCs w:val="24"/>
      <w:shd w:val="clear" w:color="auto" w:fill="auto"/>
      <w:lang w:val="en-GB" w:bidi="ar-SA"/>
    </w:rPr>
  </w:style>
  <w:style w:type="paragraph" w:customStyle="1" w:styleId="NormalWeb8">
    <w:name w:val="Normal (Web)8"/>
    <w:basedOn w:val="Normal"/>
    <w:rsid w:val="00134CF4"/>
    <w:pPr>
      <w:spacing w:before="75" w:after="75" w:line="240" w:lineRule="auto"/>
      <w:ind w:left="225" w:right="225"/>
      <w:jc w:val="center"/>
    </w:pPr>
    <w:rPr>
      <w:rFonts w:ascii="Times New Roman" w:eastAsia="Batang" w:hAnsi="Times New Roman" w:cs="Times New Roman"/>
      <w:snapToGrid w:val="0"/>
      <w:lang w:val="es-ES_tradnl" w:eastAsia="en-GB"/>
    </w:rPr>
  </w:style>
  <w:style w:type="paragraph" w:customStyle="1" w:styleId="1">
    <w:name w:val="???1"/>
    <w:basedOn w:val="Normal"/>
    <w:rsid w:val="00134CF4"/>
    <w:pPr>
      <w:numPr>
        <w:numId w:val="1"/>
      </w:numPr>
      <w:spacing w:before="240" w:after="60" w:line="240" w:lineRule="auto"/>
      <w:ind w:left="0" w:firstLine="0"/>
      <w:jc w:val="center"/>
    </w:pPr>
    <w:rPr>
      <w:rFonts w:ascii="Times New Roman" w:eastAsia="Batang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ArticleDSM">
    <w:name w:val="Article DSM"/>
    <w:basedOn w:val="Normal"/>
    <w:autoRedefine/>
    <w:rsid w:val="00134CF4"/>
    <w:pPr>
      <w:keepNext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 w:cs="Times New Roman"/>
      <w:b/>
      <w:iCs/>
      <w:snapToGrid w:val="0"/>
      <w:sz w:val="24"/>
      <w:szCs w:val="24"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rsid w:val="00134CF4"/>
    <w:pPr>
      <w:spacing w:before="100" w:after="100" w:line="240" w:lineRule="auto"/>
      <w:jc w:val="center"/>
    </w:pPr>
    <w:rPr>
      <w:rFonts w:ascii="Times New Roman" w:eastAsia="Gulim" w:hAnsi="Times New Roman" w:cs="Times New Roman"/>
      <w:snapToGrid w:val="0"/>
      <w:w w:val="98"/>
      <w:sz w:val="24"/>
      <w:szCs w:val="24"/>
      <w:lang w:val="en-US" w:eastAsia="en-GB"/>
    </w:rPr>
  </w:style>
  <w:style w:type="paragraph" w:customStyle="1" w:styleId="a">
    <w:name w:val="¹ÙÅÁ±Û"/>
    <w:rsid w:val="00134CF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jc w:val="both"/>
      <w:textAlignment w:val="baseline"/>
    </w:pPr>
    <w:rPr>
      <w:rFonts w:ascii="Batang" w:eastAsia="Batang" w:hAnsi="Times New Roman" w:cs="Times New Roman"/>
      <w:snapToGrid w:val="0"/>
      <w:color w:val="000000"/>
      <w:sz w:val="20"/>
      <w:szCs w:val="20"/>
      <w:lang w:val="en-US" w:eastAsia="en-GB"/>
    </w:rPr>
  </w:style>
  <w:style w:type="paragraph" w:customStyle="1" w:styleId="a0">
    <w:name w:val="?? ??"/>
    <w:basedOn w:val="Normal"/>
    <w:next w:val="11"/>
    <w:rsid w:val="00134CF4"/>
    <w:pPr>
      <w:spacing w:before="240" w:after="60" w:line="240" w:lineRule="auto"/>
      <w:ind w:leftChars="400" w:left="800"/>
      <w:jc w:val="center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11">
    <w:name w:val="?? ??1"/>
    <w:basedOn w:val="Normal"/>
    <w:next w:val="Normal"/>
    <w:rsid w:val="00134CF4"/>
    <w:pPr>
      <w:spacing w:after="0" w:line="240" w:lineRule="auto"/>
      <w:ind w:left="720" w:right="720"/>
    </w:pPr>
    <w:rPr>
      <w:rFonts w:ascii="Malgun Gothic" w:eastAsia="Malgun Gothic" w:hAnsi="Malgun Gothic" w:cs="Times New Roman"/>
      <w:b/>
      <w:i/>
      <w:snapToGrid w:val="0"/>
      <w:sz w:val="24"/>
      <w:lang w:val="en-US" w:eastAsia="en-GB"/>
    </w:rPr>
  </w:style>
  <w:style w:type="paragraph" w:customStyle="1" w:styleId="14pt">
    <w:name w:val="?? + 14 pt"/>
    <w:aliases w:val="??3,?? ???,???"/>
    <w:basedOn w:val="Normal"/>
    <w:rsid w:val="00134CF4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Batang" w:hAnsi="Times New Roman" w:cs="Times New Roman"/>
      <w:b/>
      <w:snapToGrid w:val="0"/>
      <w:color w:val="000000"/>
      <w:sz w:val="28"/>
      <w:szCs w:val="28"/>
      <w:lang w:val="en-US" w:eastAsia="en-GB"/>
    </w:rPr>
  </w:style>
  <w:style w:type="paragraph" w:styleId="Lista4">
    <w:name w:val="List 4"/>
    <w:basedOn w:val="Normal"/>
    <w:rsid w:val="00134CF4"/>
    <w:pPr>
      <w:spacing w:after="0" w:line="240" w:lineRule="auto"/>
      <w:ind w:leftChars="800" w:left="100" w:hangingChars="200" w:hanging="200"/>
      <w:contextualSpacing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Lines">
    <w:name w:val="Lines"/>
    <w:basedOn w:val="Normal"/>
    <w:rsid w:val="00134CF4"/>
    <w:pPr>
      <w:spacing w:after="0" w:line="240" w:lineRule="auto"/>
      <w:ind w:left="800" w:hanging="400"/>
    </w:pPr>
    <w:rPr>
      <w:rFonts w:ascii="Times New Roman" w:eastAsia="Batang" w:hAnsi="Times New Roman" w:cs="Times New Roman"/>
      <w:snapToGrid w:val="0"/>
      <w:sz w:val="24"/>
      <w:szCs w:val="24"/>
      <w:lang w:val="es-ES_tradnl" w:eastAsia="en-GB"/>
    </w:rPr>
  </w:style>
  <w:style w:type="paragraph" w:customStyle="1" w:styleId="FichedimpactPMEtitre">
    <w:name w:val="Fiche d'impact PME titre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Fichefinanciretextetable">
    <w:name w:val="Fiche financière texte (table)"/>
    <w:basedOn w:val="Normal"/>
    <w:rsid w:val="00134CF4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val="es-ES_tradnl" w:eastAsia="en-GB"/>
    </w:rPr>
  </w:style>
  <w:style w:type="paragraph" w:customStyle="1" w:styleId="Fichefinanciretitreactetable">
    <w:name w:val="Fiche financière titre (acte tabl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Fichefinanciretitreacte">
    <w:name w:val="Fiche financière titre (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Fichefinanciretitretable">
    <w:name w:val="Fiche financière titre (table)"/>
    <w:basedOn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S3">
    <w:name w:val="S3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4">
    <w:name w:val="S4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9">
    <w:name w:val="S9"/>
    <w:basedOn w:val="Normal"/>
    <w:next w:val="Normal"/>
    <w:rsid w:val="00134CF4"/>
    <w:pPr>
      <w:keepNext/>
      <w:spacing w:before="120" w:after="360" w:line="240" w:lineRule="auto"/>
      <w:jc w:val="center"/>
    </w:pPr>
    <w:rPr>
      <w:rFonts w:ascii="Times New Roman" w:eastAsia="Batang" w:hAnsi="Times New Roman" w:cs="Times New Roman"/>
      <w:b/>
      <w:snapToGrid w:val="0"/>
      <w:sz w:val="32"/>
      <w:szCs w:val="20"/>
      <w:lang w:val="es-ES_tradnl" w:eastAsia="en-GB"/>
    </w:rPr>
  </w:style>
  <w:style w:type="paragraph" w:customStyle="1" w:styleId="S2">
    <w:name w:val="S2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1">
    <w:name w:val="S1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5">
    <w:name w:val="S5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u w:val="single"/>
      <w:lang w:val="es-ES_tradnl" w:eastAsia="en-GB"/>
    </w:rPr>
  </w:style>
  <w:style w:type="paragraph" w:customStyle="1" w:styleId="S6">
    <w:name w:val="S6"/>
    <w:basedOn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40"/>
      <w:szCs w:val="20"/>
      <w:lang w:val="es-ES_tradnl" w:eastAsia="en-GB"/>
    </w:rPr>
  </w:style>
  <w:style w:type="paragraph" w:customStyle="1" w:styleId="S8">
    <w:name w:val="S8"/>
    <w:basedOn w:val="Normal"/>
    <w:next w:val="S9"/>
    <w:rsid w:val="00134CF4"/>
    <w:pPr>
      <w:keepNext/>
      <w:pageBreakBefore/>
      <w:spacing w:before="120" w:after="360" w:line="240" w:lineRule="auto"/>
      <w:jc w:val="center"/>
    </w:pPr>
    <w:rPr>
      <w:rFonts w:ascii="Times New Roman" w:eastAsia="Batang" w:hAnsi="Times New Roman" w:cs="Times New Roman"/>
      <w:b/>
      <w:snapToGrid w:val="0"/>
      <w:sz w:val="36"/>
      <w:szCs w:val="20"/>
      <w:lang w:val="es-ES_tradnl" w:eastAsia="en-GB"/>
    </w:rPr>
  </w:style>
  <w:style w:type="paragraph" w:customStyle="1" w:styleId="S10">
    <w:name w:val="S10"/>
    <w:basedOn w:val="Normal"/>
    <w:next w:val="Ttulo1"/>
    <w:rsid w:val="00134CF4"/>
    <w:pPr>
      <w:keepNext/>
      <w:spacing w:before="120" w:after="360" w:line="240" w:lineRule="auto"/>
      <w:jc w:val="center"/>
    </w:pPr>
    <w:rPr>
      <w:rFonts w:ascii="Times New Roman" w:eastAsia="Batang" w:hAnsi="Times New Roman" w:cs="Times New Roman"/>
      <w:b/>
      <w:smallCaps/>
      <w:snapToGrid w:val="0"/>
      <w:sz w:val="28"/>
      <w:szCs w:val="20"/>
      <w:lang w:val="es-ES_tradnl" w:eastAsia="en-GB"/>
    </w:rPr>
  </w:style>
  <w:style w:type="paragraph" w:customStyle="1" w:styleId="S7">
    <w:name w:val="S7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indent">
    <w:name w:val="indent"/>
    <w:basedOn w:val="Normal"/>
    <w:next w:val="Normal"/>
    <w:rsid w:val="00134CF4"/>
    <w:pPr>
      <w:spacing w:after="0" w:line="240" w:lineRule="auto"/>
      <w:ind w:left="1440" w:hanging="720"/>
      <w:jc w:val="both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article">
    <w:name w:val="article"/>
    <w:basedOn w:val="Normal"/>
    <w:rsid w:val="00134CF4"/>
    <w:pPr>
      <w:spacing w:after="0" w:line="240" w:lineRule="auto"/>
      <w:jc w:val="center"/>
    </w:pPr>
    <w:rPr>
      <w:rFonts w:ascii="Times New Roman" w:eastAsia="Batang" w:hAnsi="Times New Roman" w:cs="Times New Roman"/>
      <w:smallCaps/>
      <w:snapToGrid w:val="0"/>
      <w:sz w:val="24"/>
      <w:szCs w:val="20"/>
      <w:lang w:val="es-ES_tradnl" w:eastAsia="en-GB"/>
    </w:rPr>
  </w:style>
  <w:style w:type="paragraph" w:customStyle="1" w:styleId="SCTitle2">
    <w:name w:val="SC Title 2"/>
    <w:basedOn w:val="Normal"/>
    <w:next w:val="Normal"/>
    <w:rsid w:val="00134CF4"/>
    <w:pPr>
      <w:keepNext/>
      <w:spacing w:before="240" w:after="24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0"/>
      <w:lang w:val="es-ES_tradnl" w:eastAsia="en-GB"/>
    </w:rPr>
  </w:style>
  <w:style w:type="paragraph" w:customStyle="1" w:styleId="Hurtig1">
    <w:name w:val="Hurtig 1)"/>
    <w:basedOn w:val="Normal"/>
    <w:rsid w:val="00134CF4"/>
    <w:pPr>
      <w:spacing w:after="0" w:line="240" w:lineRule="auto"/>
      <w:ind w:left="720" w:hanging="720"/>
    </w:pPr>
    <w:rPr>
      <w:rFonts w:ascii="Times New Roman" w:eastAsia="Batang" w:hAnsi="Times New Roman" w:cs="Times New Roman"/>
      <w:snapToGrid w:val="0"/>
      <w:szCs w:val="20"/>
      <w:lang w:val="en-US" w:eastAsia="en-GB"/>
    </w:rPr>
  </w:style>
  <w:style w:type="paragraph" w:customStyle="1" w:styleId="2">
    <w:name w:val="??2"/>
    <w:basedOn w:val="Normal"/>
    <w:next w:val="12"/>
    <w:rsid w:val="00134CF4"/>
    <w:pPr>
      <w:tabs>
        <w:tab w:val="left" w:pos="800"/>
        <w:tab w:val="left" w:pos="1600"/>
      </w:tabs>
      <w:spacing w:after="0" w:line="240" w:lineRule="auto"/>
      <w:jc w:val="both"/>
    </w:pPr>
    <w:rPr>
      <w:rFonts w:ascii="Times New Roman" w:eastAsia="Batang" w:hAnsi="Times New Roman" w:cs="Times New Roman"/>
      <w:snapToGrid w:val="0"/>
      <w:sz w:val="24"/>
      <w:szCs w:val="20"/>
      <w:lang w:val="en-US" w:eastAsia="en-GB"/>
    </w:rPr>
  </w:style>
  <w:style w:type="paragraph" w:customStyle="1" w:styleId="12">
    <w:name w:val="??1"/>
    <w:basedOn w:val="Normal"/>
    <w:next w:val="Normal"/>
    <w:rsid w:val="00134CF4"/>
    <w:pPr>
      <w:spacing w:after="0" w:line="240" w:lineRule="auto"/>
    </w:pPr>
    <w:rPr>
      <w:rFonts w:ascii="Malgun Gothic" w:eastAsia="Malgun Gothic" w:hAnsi="Malgun Gothic" w:cs="Times New Roman"/>
      <w:i/>
      <w:snapToGrid w:val="0"/>
      <w:sz w:val="24"/>
      <w:szCs w:val="24"/>
      <w:lang w:val="en-US" w:eastAsia="en-GB"/>
    </w:rPr>
  </w:style>
  <w:style w:type="paragraph" w:customStyle="1" w:styleId="SCNormal">
    <w:name w:val="SC Normal"/>
    <w:rsid w:val="00134CF4"/>
    <w:pPr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0"/>
      <w:lang w:val="en-GB" w:eastAsia="en-GB"/>
    </w:rPr>
  </w:style>
  <w:style w:type="paragraph" w:customStyle="1" w:styleId="FootnoteTex">
    <w:name w:val="Footnote Tex"/>
    <w:rsid w:val="00134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napToGrid w:val="0"/>
      <w:sz w:val="24"/>
      <w:szCs w:val="24"/>
      <w:lang w:val="en-US" w:eastAsia="en-GB"/>
    </w:rPr>
  </w:style>
  <w:style w:type="paragraph" w:styleId="Fecha">
    <w:name w:val="Date"/>
    <w:basedOn w:val="Normal"/>
    <w:next w:val="References"/>
    <w:link w:val="FechaCar"/>
    <w:rsid w:val="00134CF4"/>
    <w:pPr>
      <w:spacing w:after="0" w:line="240" w:lineRule="auto"/>
      <w:ind w:left="5103" w:right="-567"/>
    </w:pPr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character" w:customStyle="1" w:styleId="FechaCar">
    <w:name w:val="Fecha Car"/>
    <w:basedOn w:val="Fuentedeprrafopredeter"/>
    <w:link w:val="Fecha"/>
    <w:rsid w:val="00134CF4"/>
    <w:rPr>
      <w:rFonts w:ascii="Times New Roman" w:eastAsia="Batang" w:hAnsi="Times New Roman" w:cs="Times New Roman"/>
      <w:snapToGrid w:val="0"/>
      <w:sz w:val="24"/>
      <w:szCs w:val="20"/>
      <w:lang w:val="es-ES_tradnl" w:eastAsia="en-GB"/>
    </w:rPr>
  </w:style>
  <w:style w:type="paragraph" w:customStyle="1" w:styleId="References">
    <w:name w:val="References"/>
    <w:basedOn w:val="Normal"/>
    <w:next w:val="Normal"/>
    <w:rsid w:val="00134CF4"/>
    <w:pPr>
      <w:spacing w:after="240" w:line="240" w:lineRule="auto"/>
      <w:ind w:left="5103"/>
    </w:pPr>
    <w:rPr>
      <w:rFonts w:ascii="Times New Roman" w:eastAsia="Batang" w:hAnsi="Times New Roman" w:cs="Times New Roman"/>
      <w:snapToGrid w:val="0"/>
      <w:sz w:val="20"/>
      <w:szCs w:val="20"/>
      <w:lang w:val="es-ES_tradnl" w:eastAsia="en-GB"/>
    </w:rPr>
  </w:style>
  <w:style w:type="paragraph" w:customStyle="1" w:styleId="ZCom">
    <w:name w:val="Z_Com"/>
    <w:basedOn w:val="Normal"/>
    <w:next w:val="ZDGName"/>
    <w:rsid w:val="00134CF4"/>
    <w:pPr>
      <w:widowControl w:val="0"/>
      <w:spacing w:after="0" w:line="240" w:lineRule="auto"/>
      <w:ind w:right="85"/>
      <w:jc w:val="both"/>
    </w:pPr>
    <w:rPr>
      <w:rFonts w:ascii="Arial" w:eastAsia="Batang" w:hAnsi="Arial" w:cs="Times New Roman"/>
      <w:snapToGrid w:val="0"/>
      <w:sz w:val="24"/>
      <w:szCs w:val="20"/>
      <w:lang w:val="es-ES_tradnl" w:eastAsia="en-GB"/>
    </w:rPr>
  </w:style>
  <w:style w:type="paragraph" w:customStyle="1" w:styleId="ZDGName">
    <w:name w:val="Z_DGName"/>
    <w:basedOn w:val="Normal"/>
    <w:rsid w:val="00134CF4"/>
    <w:pPr>
      <w:widowControl w:val="0"/>
      <w:spacing w:after="0" w:line="240" w:lineRule="auto"/>
      <w:ind w:right="85"/>
      <w:jc w:val="both"/>
    </w:pPr>
    <w:rPr>
      <w:rFonts w:ascii="Arial" w:eastAsia="Batang" w:hAnsi="Arial" w:cs="Times New Roman"/>
      <w:snapToGrid w:val="0"/>
      <w:sz w:val="16"/>
      <w:szCs w:val="20"/>
      <w:lang w:val="es-ES_tradnl" w:eastAsia="en-GB"/>
    </w:rPr>
  </w:style>
  <w:style w:type="paragraph" w:customStyle="1" w:styleId="NoteHead">
    <w:name w:val="NoteHead"/>
    <w:basedOn w:val="Normal"/>
    <w:next w:val="Normal"/>
    <w:rsid w:val="00134CF4"/>
    <w:pPr>
      <w:spacing w:before="720" w:after="720" w:line="240" w:lineRule="auto"/>
      <w:jc w:val="center"/>
    </w:pPr>
    <w:rPr>
      <w:rFonts w:ascii="Times New Roman" w:eastAsia="Batang" w:hAnsi="Times New Roman" w:cs="Times New Roman"/>
      <w:b/>
      <w:smallCaps/>
      <w:snapToGrid w:val="0"/>
      <w:sz w:val="24"/>
      <w:szCs w:val="20"/>
      <w:lang w:val="es-ES_tradnl" w:eastAsia="en-GB"/>
    </w:rPr>
  </w:style>
  <w:style w:type="paragraph" w:customStyle="1" w:styleId="NormalBlue">
    <w:name w:val="Normal + Blue"/>
    <w:aliases w:val="Justified,Right:  0,13 cm"/>
    <w:basedOn w:val="Normal"/>
    <w:rsid w:val="00134CF4"/>
    <w:pPr>
      <w:autoSpaceDE w:val="0"/>
      <w:autoSpaceDN w:val="0"/>
      <w:adjustRightInd w:val="0"/>
      <w:spacing w:after="0" w:line="240" w:lineRule="auto"/>
      <w:ind w:right="72"/>
      <w:jc w:val="both"/>
    </w:pPr>
    <w:rPr>
      <w:rFonts w:ascii="Times New Roman" w:eastAsia="Batang" w:hAnsi="Times New Roman" w:cs="Times New Roman"/>
      <w:bCs/>
      <w:snapToGrid w:val="0"/>
      <w:color w:val="0000FF"/>
      <w:sz w:val="24"/>
      <w:szCs w:val="24"/>
      <w:lang w:val="es-ES_tradnl" w:eastAsia="en-GB"/>
    </w:rPr>
  </w:style>
  <w:style w:type="paragraph" w:styleId="Subttulo">
    <w:name w:val="Subtitle"/>
    <w:basedOn w:val="Normal"/>
    <w:next w:val="Normal"/>
    <w:link w:val="SubttuloCar"/>
    <w:qFormat/>
    <w:rsid w:val="00134CF4"/>
    <w:pPr>
      <w:spacing w:after="60" w:line="240" w:lineRule="auto"/>
      <w:jc w:val="center"/>
      <w:outlineLvl w:val="1"/>
    </w:pPr>
    <w:rPr>
      <w:rFonts w:ascii="Malgun Gothic" w:eastAsia="Malgun Gothic" w:hAnsi="Malgun Gothic" w:cs="Times New Roman"/>
      <w:snapToGrid w:val="0"/>
      <w:sz w:val="24"/>
      <w:szCs w:val="24"/>
      <w:lang w:val="en-US" w:eastAsia="en-GB"/>
    </w:rPr>
  </w:style>
  <w:style w:type="character" w:customStyle="1" w:styleId="SubttuloCar">
    <w:name w:val="Subtítulo Car"/>
    <w:basedOn w:val="Fuentedeprrafopredeter"/>
    <w:link w:val="Subttulo"/>
    <w:rsid w:val="00134CF4"/>
    <w:rPr>
      <w:rFonts w:ascii="Malgun Gothic" w:eastAsia="Malgun Gothic" w:hAnsi="Malgun Gothic" w:cs="Times New Roman"/>
      <w:snapToGrid w:val="0"/>
      <w:sz w:val="24"/>
      <w:szCs w:val="24"/>
      <w:lang w:val="en-US" w:eastAsia="en-GB"/>
    </w:rPr>
  </w:style>
  <w:style w:type="paragraph" w:customStyle="1" w:styleId="20">
    <w:name w:val="?? ??2"/>
    <w:basedOn w:val="Normal"/>
    <w:next w:val="11"/>
    <w:rsid w:val="00134CF4"/>
    <w:pPr>
      <w:spacing w:after="0" w:line="240" w:lineRule="auto"/>
    </w:pPr>
    <w:rPr>
      <w:rFonts w:ascii="Malgun Gothic" w:eastAsia="Malgun Gothic" w:hAnsi="Malgun Gothic" w:cs="Times New Roman"/>
      <w:snapToGrid w:val="0"/>
      <w:sz w:val="24"/>
      <w:szCs w:val="32"/>
      <w:lang w:val="en-US" w:eastAsia="en-GB"/>
    </w:rPr>
  </w:style>
  <w:style w:type="paragraph" w:customStyle="1" w:styleId="AddressTL">
    <w:name w:val="AddressTL"/>
    <w:basedOn w:val="Normal"/>
    <w:next w:val="Normal"/>
    <w:rsid w:val="00134CF4"/>
    <w:pPr>
      <w:spacing w:after="720" w:line="240" w:lineRule="auto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AddressTR">
    <w:name w:val="AddressTR"/>
    <w:basedOn w:val="Normal"/>
    <w:next w:val="Normal"/>
    <w:rsid w:val="00134CF4"/>
    <w:pPr>
      <w:spacing w:after="720" w:line="240" w:lineRule="auto"/>
      <w:ind w:left="5103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extodebloque">
    <w:name w:val="Block Text"/>
    <w:basedOn w:val="Normal"/>
    <w:rsid w:val="00134CF4"/>
    <w:pPr>
      <w:spacing w:after="120" w:line="240" w:lineRule="auto"/>
      <w:ind w:left="1440" w:right="144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Textoindependienteprimerasangra">
    <w:name w:val="Body Text First Indent"/>
    <w:basedOn w:val="Textoindependiente"/>
    <w:link w:val="TextoindependienteprimerasangraCar"/>
    <w:rsid w:val="00134CF4"/>
    <w:pPr>
      <w:spacing w:line="240" w:lineRule="auto"/>
      <w:ind w:firstLine="210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n-GB" w:eastAsia="en-GB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34CF4"/>
    <w:rPr>
      <w:rFonts w:ascii="Times New Roman" w:eastAsia="Malgun Gothic" w:hAnsi="Times New Roman" w:cs="Times New Roman"/>
      <w:snapToGrid w:val="0"/>
      <w:sz w:val="24"/>
      <w:szCs w:val="24"/>
      <w:lang w:val="en-GB" w:eastAsia="en-GB"/>
    </w:rPr>
  </w:style>
  <w:style w:type="paragraph" w:styleId="Textoindependienteprimerasangra2">
    <w:name w:val="Body Text First Indent 2"/>
    <w:basedOn w:val="Sangradetextonormal"/>
    <w:link w:val="Textoindependienteprimerasangra2Car"/>
    <w:rsid w:val="00134CF4"/>
    <w:pPr>
      <w:spacing w:before="0" w:after="120"/>
      <w:ind w:leftChars="0" w:left="283" w:firstLine="210"/>
      <w:jc w:val="both"/>
    </w:pPr>
    <w:rPr>
      <w:rFonts w:eastAsia="Malgun Gothic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34CF4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ierre">
    <w:name w:val="Closing"/>
    <w:basedOn w:val="Normal"/>
    <w:next w:val="Firma"/>
    <w:link w:val="CierreCar"/>
    <w:rsid w:val="00134CF4"/>
    <w:pPr>
      <w:tabs>
        <w:tab w:val="left" w:pos="5103"/>
      </w:tabs>
      <w:spacing w:before="240" w:after="240" w:line="240" w:lineRule="auto"/>
      <w:ind w:left="5103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CierreCar">
    <w:name w:val="Cierre Car"/>
    <w:basedOn w:val="Fuentedeprrafopredeter"/>
    <w:link w:val="Cierre"/>
    <w:rsid w:val="00134CF4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Firma">
    <w:name w:val="Signature"/>
    <w:basedOn w:val="Normal"/>
    <w:next w:val="Contact"/>
    <w:link w:val="FirmaCar"/>
    <w:rsid w:val="00134CF4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Malgun Gothic" w:hAnsi="Times New Roman" w:cs="Times New Roman"/>
      <w:snapToGrid w:val="0"/>
      <w:sz w:val="24"/>
      <w:szCs w:val="24"/>
      <w:lang w:val="de-DE" w:eastAsia="en-GB"/>
    </w:rPr>
  </w:style>
  <w:style w:type="character" w:customStyle="1" w:styleId="FirmaCar">
    <w:name w:val="Firma Car"/>
    <w:basedOn w:val="Fuentedeprrafopredeter"/>
    <w:link w:val="Firma"/>
    <w:rsid w:val="00134CF4"/>
    <w:rPr>
      <w:rFonts w:ascii="Times New Roman" w:eastAsia="Malgun Gothic" w:hAnsi="Times New Roman" w:cs="Times New Roman"/>
      <w:snapToGrid w:val="0"/>
      <w:sz w:val="24"/>
      <w:szCs w:val="24"/>
      <w:lang w:val="de-DE" w:eastAsia="en-GB"/>
    </w:rPr>
  </w:style>
  <w:style w:type="paragraph" w:customStyle="1" w:styleId="Contact">
    <w:name w:val="Contact"/>
    <w:basedOn w:val="Normal"/>
    <w:next w:val="Enclosures"/>
    <w:rsid w:val="00134CF4"/>
    <w:pPr>
      <w:spacing w:before="480" w:after="0" w:line="240" w:lineRule="auto"/>
      <w:ind w:left="567" w:hanging="567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Enclosures">
    <w:name w:val="Enclosures"/>
    <w:basedOn w:val="Normal"/>
    <w:next w:val="Participants"/>
    <w:rsid w:val="00134CF4"/>
    <w:pPr>
      <w:keepNext/>
      <w:keepLines/>
      <w:tabs>
        <w:tab w:val="left" w:pos="5642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Participants">
    <w:name w:val="Participants"/>
    <w:basedOn w:val="Normal"/>
    <w:next w:val="Copies"/>
    <w:rsid w:val="00134CF4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Copies">
    <w:name w:val="Copies"/>
    <w:basedOn w:val="Normal"/>
    <w:next w:val="Normal"/>
    <w:rsid w:val="00134CF4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DoubSign">
    <w:name w:val="DoubSign"/>
    <w:basedOn w:val="Normal"/>
    <w:next w:val="Contact"/>
    <w:rsid w:val="00134CF4"/>
    <w:pPr>
      <w:tabs>
        <w:tab w:val="left" w:pos="5103"/>
      </w:tabs>
      <w:spacing w:before="1200" w:after="0" w:line="240" w:lineRule="auto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Direccinsobre">
    <w:name w:val="envelope address"/>
    <w:basedOn w:val="Normal"/>
    <w:rsid w:val="00134CF4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Remitedesobre">
    <w:name w:val="envelope return"/>
    <w:basedOn w:val="Normal"/>
    <w:rsid w:val="00134CF4"/>
    <w:pPr>
      <w:spacing w:after="0" w:line="240" w:lineRule="auto"/>
      <w:jc w:val="both"/>
    </w:pPr>
    <w:rPr>
      <w:rFonts w:ascii="Times New Roman" w:eastAsia="Malgun Gothic" w:hAnsi="Times New Roman" w:cs="Times New Roman"/>
      <w:snapToGrid w:val="0"/>
      <w:sz w:val="20"/>
      <w:szCs w:val="24"/>
      <w:lang w:val="es-ES_tradnl" w:eastAsia="en-GB"/>
    </w:rPr>
  </w:style>
  <w:style w:type="paragraph" w:styleId="Lista">
    <w:name w:val="List"/>
    <w:basedOn w:val="Normal"/>
    <w:rsid w:val="00134CF4"/>
    <w:pPr>
      <w:spacing w:after="240" w:line="240" w:lineRule="auto"/>
      <w:ind w:left="283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2">
    <w:name w:val="List 2"/>
    <w:basedOn w:val="Normal"/>
    <w:rsid w:val="00134CF4"/>
    <w:pPr>
      <w:spacing w:after="240" w:line="240" w:lineRule="auto"/>
      <w:ind w:left="566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3">
    <w:name w:val="List 3"/>
    <w:basedOn w:val="Normal"/>
    <w:rsid w:val="00134CF4"/>
    <w:pPr>
      <w:spacing w:after="240" w:line="240" w:lineRule="auto"/>
      <w:ind w:left="849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Lista5">
    <w:name w:val="List 5"/>
    <w:basedOn w:val="Normal"/>
    <w:rsid w:val="00134CF4"/>
    <w:pPr>
      <w:spacing w:after="240" w:line="240" w:lineRule="auto"/>
      <w:ind w:left="1415" w:hanging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">
    <w:name w:val="List Continue"/>
    <w:basedOn w:val="Normal"/>
    <w:rsid w:val="00134CF4"/>
    <w:pPr>
      <w:spacing w:after="120" w:line="240" w:lineRule="auto"/>
      <w:ind w:left="283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2">
    <w:name w:val="List Continue 2"/>
    <w:basedOn w:val="Normal"/>
    <w:rsid w:val="00134CF4"/>
    <w:pPr>
      <w:spacing w:after="120" w:line="240" w:lineRule="auto"/>
      <w:ind w:left="566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3">
    <w:name w:val="List Continue 3"/>
    <w:basedOn w:val="Normal"/>
    <w:rsid w:val="00134CF4"/>
    <w:pPr>
      <w:spacing w:after="120" w:line="240" w:lineRule="auto"/>
      <w:ind w:left="849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4">
    <w:name w:val="List Continue 4"/>
    <w:basedOn w:val="Normal"/>
    <w:rsid w:val="00134CF4"/>
    <w:pPr>
      <w:spacing w:after="120" w:line="240" w:lineRule="auto"/>
      <w:ind w:left="1132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Continuarlista5">
    <w:name w:val="List Continue 5"/>
    <w:basedOn w:val="Normal"/>
    <w:rsid w:val="00134CF4"/>
    <w:pPr>
      <w:spacing w:after="120" w:line="240" w:lineRule="auto"/>
      <w:ind w:left="1415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styleId="Encabezadodemensaje">
    <w:name w:val="Message Header"/>
    <w:basedOn w:val="Normal"/>
    <w:link w:val="EncabezadodemensajeCar"/>
    <w:rsid w:val="00134C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Malgun Gothic" w:hAnsi="Arial" w:cs="Times New Roman"/>
      <w:snapToGrid w:val="0"/>
      <w:sz w:val="24"/>
      <w:szCs w:val="24"/>
      <w:lang w:val="es-ES_tradnl" w:eastAsia="en-GB"/>
    </w:rPr>
  </w:style>
  <w:style w:type="character" w:customStyle="1" w:styleId="EncabezadodemensajeCar">
    <w:name w:val="Encabezado de mensaje Car"/>
    <w:basedOn w:val="Fuentedeprrafopredeter"/>
    <w:link w:val="Encabezadodemensaje"/>
    <w:rsid w:val="00134CF4"/>
    <w:rPr>
      <w:rFonts w:ascii="Arial" w:eastAsia="Malgun Gothic" w:hAnsi="Arial" w:cs="Times New Roman"/>
      <w:snapToGrid w:val="0"/>
      <w:sz w:val="24"/>
      <w:szCs w:val="24"/>
      <w:shd w:val="pct20" w:color="auto" w:fill="auto"/>
      <w:lang w:val="es-ES_tradnl" w:eastAsia="en-GB"/>
    </w:rPr>
  </w:style>
  <w:style w:type="paragraph" w:styleId="Encabezadodenota">
    <w:name w:val="Note Heading"/>
    <w:basedOn w:val="Normal"/>
    <w:next w:val="Normal"/>
    <w:link w:val="EncabezadodenotaCar"/>
    <w:rsid w:val="00134CF4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EncabezadodenotaCar">
    <w:name w:val="Encabezado de nota Car"/>
    <w:basedOn w:val="Fuentedeprrafopredeter"/>
    <w:link w:val="Encabezadodenota"/>
    <w:rsid w:val="00134CF4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Subject">
    <w:name w:val="Subject"/>
    <w:basedOn w:val="Normal"/>
    <w:next w:val="Normal"/>
    <w:rsid w:val="00134CF4"/>
    <w:pPr>
      <w:spacing w:after="480" w:line="240" w:lineRule="auto"/>
      <w:ind w:left="1191" w:hanging="1191"/>
    </w:pPr>
    <w:rPr>
      <w:rFonts w:ascii="Times New Roman" w:eastAsia="Malgun Gothic" w:hAnsi="Times New Roman" w:cs="Times New Roman"/>
      <w:b/>
      <w:snapToGrid w:val="0"/>
      <w:sz w:val="24"/>
      <w:szCs w:val="24"/>
      <w:lang w:val="es-ES_tradnl" w:eastAsia="en-GB"/>
    </w:rPr>
  </w:style>
  <w:style w:type="paragraph" w:customStyle="1" w:styleId="NoteList">
    <w:name w:val="NoteList"/>
    <w:basedOn w:val="Normal"/>
    <w:next w:val="Subject"/>
    <w:rsid w:val="00134CF4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Malgun Gothic" w:hAnsi="Times New Roman" w:cs="Times New Roman"/>
      <w:b/>
      <w:smallCaps/>
      <w:snapToGrid w:val="0"/>
      <w:sz w:val="24"/>
      <w:szCs w:val="24"/>
      <w:lang w:val="es-ES_tradnl" w:eastAsia="en-GB"/>
    </w:rPr>
  </w:style>
  <w:style w:type="paragraph" w:styleId="Textosinformato">
    <w:name w:val="Plain Text"/>
    <w:basedOn w:val="Normal"/>
    <w:link w:val="TextosinformatoCar"/>
    <w:rsid w:val="00134CF4"/>
    <w:pPr>
      <w:spacing w:after="240" w:line="240" w:lineRule="auto"/>
      <w:jc w:val="both"/>
    </w:pPr>
    <w:rPr>
      <w:rFonts w:ascii="Courier New" w:eastAsia="Malgun Gothic" w:hAnsi="Courier New" w:cs="Times New Roman"/>
      <w:snapToGrid w:val="0"/>
      <w:sz w:val="20"/>
      <w:szCs w:val="24"/>
      <w:lang w:val="es-ES_tradnl" w:eastAsia="en-GB"/>
    </w:rPr>
  </w:style>
  <w:style w:type="character" w:customStyle="1" w:styleId="TextosinformatoCar">
    <w:name w:val="Texto sin formato Car"/>
    <w:basedOn w:val="Fuentedeprrafopredeter"/>
    <w:link w:val="Textosinformato"/>
    <w:rsid w:val="00134CF4"/>
    <w:rPr>
      <w:rFonts w:ascii="Courier New" w:eastAsia="Malgun Gothic" w:hAnsi="Courier New" w:cs="Times New Roman"/>
      <w:snapToGrid w:val="0"/>
      <w:sz w:val="20"/>
      <w:szCs w:val="24"/>
      <w:lang w:val="es-ES_tradnl" w:eastAsia="en-GB"/>
    </w:rPr>
  </w:style>
  <w:style w:type="paragraph" w:styleId="Saludo">
    <w:name w:val="Salutation"/>
    <w:basedOn w:val="Normal"/>
    <w:next w:val="Normal"/>
    <w:link w:val="SaludoCar"/>
    <w:rsid w:val="00134CF4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character" w:customStyle="1" w:styleId="SaludoCar">
    <w:name w:val="Saludo Car"/>
    <w:basedOn w:val="Fuentedeprrafopredeter"/>
    <w:link w:val="Saludo"/>
    <w:rsid w:val="00134CF4"/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YReferences">
    <w:name w:val="YReferences"/>
    <w:basedOn w:val="Normal"/>
    <w:next w:val="Normal"/>
    <w:rsid w:val="00134CF4"/>
    <w:pPr>
      <w:spacing w:after="480" w:line="240" w:lineRule="auto"/>
      <w:ind w:left="1191" w:hanging="1191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es-ES_tradnl" w:eastAsia="en-GB"/>
    </w:rPr>
  </w:style>
  <w:style w:type="paragraph" w:customStyle="1" w:styleId="Style1">
    <w:name w:val="Style1"/>
    <w:basedOn w:val="Normal"/>
    <w:autoRedefine/>
    <w:rsid w:val="00134CF4"/>
    <w:pPr>
      <w:spacing w:after="240" w:line="240" w:lineRule="auto"/>
      <w:jc w:val="both"/>
    </w:pPr>
    <w:rPr>
      <w:rFonts w:ascii="Times New Roman" w:eastAsia="Malgun Gothic" w:hAnsi="Times New Roman" w:cs="Times New Roman"/>
      <w:snapToGrid w:val="0"/>
      <w:sz w:val="24"/>
      <w:szCs w:val="24"/>
      <w:lang w:val="pt-PT" w:eastAsia="en-GB"/>
    </w:rPr>
  </w:style>
  <w:style w:type="paragraph" w:customStyle="1" w:styleId="Disclaimer">
    <w:name w:val="Disclaimer"/>
    <w:basedOn w:val="Normal"/>
    <w:rsid w:val="00134CF4"/>
    <w:pPr>
      <w:keepLines/>
      <w:pBdr>
        <w:top w:val="single" w:sz="4" w:space="1" w:color="auto"/>
      </w:pBdr>
      <w:spacing w:before="480" w:after="0" w:line="240" w:lineRule="auto"/>
      <w:jc w:val="both"/>
    </w:pPr>
    <w:rPr>
      <w:rFonts w:ascii="Times New Roman" w:eastAsia="Malgun Gothic" w:hAnsi="Times New Roman" w:cs="Times New Roman"/>
      <w:i/>
      <w:snapToGrid w:val="0"/>
      <w:sz w:val="24"/>
      <w:szCs w:val="24"/>
      <w:lang w:val="es-ES_tradnl" w:eastAsia="en-GB"/>
    </w:rPr>
  </w:style>
  <w:style w:type="paragraph" w:customStyle="1" w:styleId="RequestHeading2">
    <w:name w:val="Request Heading 2"/>
    <w:basedOn w:val="Normal"/>
    <w:next w:val="Normal"/>
    <w:autoRedefine/>
    <w:rsid w:val="00134CF4"/>
    <w:pPr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Malgun Gothic" w:hAnsi="Book Antiqua" w:cs="Times New Roman"/>
      <w:b/>
      <w:snapToGrid w:val="0"/>
      <w:sz w:val="24"/>
      <w:szCs w:val="20"/>
      <w:lang w:val="es-ES_tradnl" w:eastAsia="en-GB"/>
    </w:rPr>
  </w:style>
  <w:style w:type="paragraph" w:customStyle="1" w:styleId="RequestHeading1">
    <w:name w:val="Request Heading 1"/>
    <w:basedOn w:val="Normal"/>
    <w:next w:val="RequestHeading2"/>
    <w:autoRedefine/>
    <w:rsid w:val="00134CF4"/>
    <w:pPr>
      <w:widowControl w:val="0"/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outlineLvl w:val="0"/>
    </w:pPr>
    <w:rPr>
      <w:rFonts w:ascii="Book Antiqua" w:eastAsia="Malgun Gothic" w:hAnsi="Book Antiqua" w:cs="Times New Roman"/>
      <w:b/>
      <w:caps/>
      <w:snapToGrid w:val="0"/>
      <w:spacing w:val="-2"/>
      <w:sz w:val="24"/>
      <w:szCs w:val="20"/>
      <w:u w:val="single"/>
      <w:lang w:val="es-ES_tradnl" w:eastAsia="en-GB"/>
    </w:rPr>
  </w:style>
  <w:style w:type="paragraph" w:customStyle="1" w:styleId="Table">
    <w:name w:val="Table"/>
    <w:basedOn w:val="Normal"/>
    <w:autoRedefine/>
    <w:rsid w:val="00134CF4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Book Antiqua" w:eastAsia="Malgun Gothic" w:hAnsi="Book Antiqua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Annex1">
    <w:name w:val="Annex 1"/>
    <w:basedOn w:val="Normal"/>
    <w:autoRedefine/>
    <w:rsid w:val="00134CF4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</w:pPr>
    <w:rPr>
      <w:rFonts w:ascii="Times New Roman" w:eastAsia="Malgun Gothic" w:hAnsi="Times New Roman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Annex2">
    <w:name w:val="Annex 2"/>
    <w:basedOn w:val="Normal"/>
    <w:autoRedefine/>
    <w:rsid w:val="00134CF4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2-normal">
    <w:name w:val="Annex 2 - normal"/>
    <w:basedOn w:val="Normal"/>
    <w:autoRedefine/>
    <w:rsid w:val="00134CF4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2-bullet0">
    <w:name w:val="Annex 2 - bullet"/>
    <w:basedOn w:val="Annex2-normal"/>
    <w:autoRedefine/>
    <w:rsid w:val="00134CF4"/>
    <w:pPr>
      <w:jc w:val="both"/>
    </w:pPr>
  </w:style>
  <w:style w:type="paragraph" w:customStyle="1" w:styleId="annex20">
    <w:name w:val="annex 2"/>
    <w:basedOn w:val="Normal"/>
    <w:rsid w:val="00134CF4"/>
    <w:pPr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Book Antiqua" w:eastAsia="Malgun Gothic" w:hAnsi="Book Antiqua" w:cs="Times New Roman"/>
      <w:snapToGrid w:val="0"/>
      <w:spacing w:val="-2"/>
      <w:sz w:val="24"/>
      <w:szCs w:val="20"/>
      <w:lang w:val="es-ES_tradnl" w:eastAsia="en-GB"/>
    </w:rPr>
  </w:style>
  <w:style w:type="paragraph" w:customStyle="1" w:styleId="annex10">
    <w:name w:val="annex 1"/>
    <w:basedOn w:val="Normal"/>
    <w:autoRedefine/>
    <w:rsid w:val="00134CF4"/>
    <w:pPr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</w:pPr>
    <w:rPr>
      <w:rFonts w:ascii="Times New Roman" w:eastAsia="Malgun Gothic" w:hAnsi="Times New Roman" w:cs="Times New Roman"/>
      <w:snapToGrid w:val="0"/>
      <w:spacing w:val="-2"/>
      <w:sz w:val="20"/>
      <w:szCs w:val="20"/>
      <w:lang w:val="es-ES_tradnl" w:eastAsia="en-GB"/>
    </w:rPr>
  </w:style>
  <w:style w:type="paragraph" w:customStyle="1" w:styleId="RequestTitle">
    <w:name w:val="Request Title"/>
    <w:basedOn w:val="Normal"/>
    <w:autoRedefine/>
    <w:rsid w:val="00134CF4"/>
    <w:pPr>
      <w:keepNext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Malgun Gothic" w:hAnsi="Tahoma" w:cs="Times New Roman"/>
      <w:b/>
      <w:snapToGrid w:val="0"/>
      <w:spacing w:val="-2"/>
      <w:sz w:val="24"/>
      <w:szCs w:val="20"/>
      <w:u w:val="single"/>
      <w:lang w:val="es-ES_tradnl" w:eastAsia="en-GB"/>
    </w:rPr>
  </w:style>
  <w:style w:type="paragraph" w:customStyle="1" w:styleId="BodyText4">
    <w:name w:val="Body Text 4"/>
    <w:basedOn w:val="Normal"/>
    <w:rsid w:val="00134CF4"/>
    <w:pPr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Malgun Gothic" w:hAnsi="Times New Roman" w:cs="Times New Roman"/>
      <w:snapToGrid w:val="0"/>
      <w:szCs w:val="20"/>
      <w:lang w:val="es-ES_tradnl" w:eastAsia="en-GB"/>
    </w:rPr>
  </w:style>
  <w:style w:type="paragraph" w:customStyle="1" w:styleId="Transportable">
    <w:name w:val="Transportable"/>
    <w:basedOn w:val="Normal"/>
    <w:rsid w:val="00134CF4"/>
    <w:pPr>
      <w:spacing w:after="0" w:line="240" w:lineRule="auto"/>
    </w:pPr>
    <w:rPr>
      <w:rFonts w:ascii="Book Antiqua" w:eastAsia="Malgun Gothic" w:hAnsi="Book Antiqua" w:cs="Times New Roman"/>
      <w:snapToGrid w:val="0"/>
      <w:sz w:val="18"/>
      <w:szCs w:val="20"/>
      <w:lang w:val="es-ES_tradnl" w:eastAsia="en-GB"/>
    </w:rPr>
  </w:style>
  <w:style w:type="character" w:styleId="Textoennegrita">
    <w:name w:val="Strong"/>
    <w:basedOn w:val="Fuentedeprrafopredeter"/>
    <w:qFormat/>
    <w:rsid w:val="00134CF4"/>
    <w:rPr>
      <w:rFonts w:cs="Times New Roman"/>
      <w:b/>
      <w:bCs/>
      <w:shd w:val="clear" w:color="auto" w:fill="auto"/>
    </w:rPr>
  </w:style>
  <w:style w:type="paragraph" w:customStyle="1" w:styleId="Title2">
    <w:name w:val="Title 2"/>
    <w:basedOn w:val="Normal"/>
    <w:rsid w:val="00134CF4"/>
    <w:pPr>
      <w:tabs>
        <w:tab w:val="left" w:pos="720"/>
      </w:tabs>
      <w:spacing w:after="0" w:line="240" w:lineRule="auto"/>
      <w:jc w:val="center"/>
    </w:pPr>
    <w:rPr>
      <w:rFonts w:ascii="Times New Roman" w:eastAsia="Batang" w:hAnsi="Times New Roman" w:cs="Times New Roman"/>
      <w:snapToGrid w:val="0"/>
      <w:szCs w:val="20"/>
      <w:u w:val="single"/>
      <w:lang w:val="es-ES_tradnl" w:eastAsia="en-GB"/>
    </w:rPr>
  </w:style>
  <w:style w:type="character" w:customStyle="1" w:styleId="funotenverweis">
    <w:name w:val="fußnotenverweis"/>
    <w:rsid w:val="00134CF4"/>
    <w:rPr>
      <w:vertAlign w:val="superscript"/>
    </w:rPr>
  </w:style>
  <w:style w:type="paragraph" w:customStyle="1" w:styleId="hstyle1">
    <w:name w:val="hstyle1"/>
    <w:basedOn w:val="Normal"/>
    <w:rsid w:val="00134CF4"/>
    <w:pPr>
      <w:spacing w:after="0" w:line="312" w:lineRule="auto"/>
      <w:ind w:left="262" w:hanging="262"/>
      <w:jc w:val="both"/>
    </w:pPr>
    <w:rPr>
      <w:rFonts w:ascii="Batang" w:eastAsia="Batang" w:hAnsi="Batang" w:cs="Gulim"/>
      <w:snapToGrid w:val="0"/>
      <w:color w:val="000000"/>
      <w:spacing w:val="10"/>
      <w:sz w:val="18"/>
      <w:szCs w:val="18"/>
      <w:lang w:val="en-US" w:eastAsia="en-GB"/>
    </w:rPr>
  </w:style>
  <w:style w:type="paragraph" w:customStyle="1" w:styleId="EndnoteText1">
    <w:name w:val="Endnote Text1"/>
    <w:basedOn w:val="Normal"/>
    <w:rsid w:val="00134CF4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Batang" w:hAnsi="CG Times" w:cs="Times New Roman"/>
      <w:snapToGrid w:val="0"/>
      <w:sz w:val="20"/>
      <w:szCs w:val="24"/>
      <w:lang w:val="en-US" w:eastAsia="en-GB"/>
    </w:rPr>
  </w:style>
  <w:style w:type="paragraph" w:customStyle="1" w:styleId="Annexetitrefichefinglobale">
    <w:name w:val="Annexe titre (fiche fin. global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 w:eastAsia="de-DE"/>
    </w:rPr>
  </w:style>
  <w:style w:type="paragraph" w:customStyle="1" w:styleId="Annexetitrefichefinacte">
    <w:name w:val="Annexe titre (fiche fin. acte)"/>
    <w:basedOn w:val="Normal"/>
    <w:next w:val="Normal"/>
    <w:rsid w:val="00134CF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es-ES_tradnl" w:eastAsia="de-DE"/>
    </w:rPr>
  </w:style>
  <w:style w:type="paragraph" w:customStyle="1" w:styleId="a1">
    <w:name w:val="목록 단락"/>
    <w:basedOn w:val="Normal"/>
    <w:rsid w:val="00134CF4"/>
    <w:pPr>
      <w:spacing w:before="240" w:after="60" w:line="240" w:lineRule="auto"/>
      <w:ind w:leftChars="400" w:left="800"/>
      <w:jc w:val="center"/>
    </w:pPr>
    <w:rPr>
      <w:rFonts w:ascii="Times New Roman" w:eastAsia="Batang" w:hAnsi="Times New Roman" w:cs="Times New Roman"/>
      <w:sz w:val="24"/>
      <w:szCs w:val="24"/>
      <w:lang w:val="es-ES_tradnl" w:eastAsia="en-GB"/>
    </w:rPr>
  </w:style>
  <w:style w:type="paragraph" w:customStyle="1" w:styleId="14pt0">
    <w:name w:val="표준 + 14 pt"/>
    <w:aliases w:val="굵게,작은 대문자,가운데"/>
    <w:basedOn w:val="Normal"/>
    <w:rsid w:val="00134CF4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Batang" w:hAnsi="Times New Roman" w:cs="Times New Roman"/>
      <w:b/>
      <w:color w:val="000000"/>
      <w:sz w:val="28"/>
      <w:szCs w:val="28"/>
      <w:lang w:val="en-US" w:eastAsia="ko-KR"/>
    </w:rPr>
  </w:style>
  <w:style w:type="paragraph" w:customStyle="1" w:styleId="a2">
    <w:name w:val="조항"/>
    <w:basedOn w:val="Normal"/>
    <w:rsid w:val="00134CF4"/>
    <w:pPr>
      <w:tabs>
        <w:tab w:val="left" w:pos="800"/>
        <w:tab w:val="left" w:pos="1600"/>
      </w:tabs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  <w:lang w:val="en-US" w:eastAsia="ko-KR"/>
    </w:rPr>
  </w:style>
  <w:style w:type="paragraph" w:customStyle="1" w:styleId="a3">
    <w:name w:val="간격 없음"/>
    <w:basedOn w:val="Normal"/>
    <w:rsid w:val="00134CF4"/>
    <w:pPr>
      <w:spacing w:after="0" w:line="240" w:lineRule="auto"/>
    </w:pPr>
    <w:rPr>
      <w:rFonts w:ascii="Malgun Gothic" w:eastAsia="Malgun Gothic" w:hAnsi="Malgun Gothic" w:cs="Times New Roman"/>
      <w:sz w:val="24"/>
      <w:szCs w:val="32"/>
      <w:lang w:val="en-US"/>
    </w:rPr>
  </w:style>
  <w:style w:type="paragraph" w:customStyle="1" w:styleId="a4">
    <w:name w:val="인용"/>
    <w:basedOn w:val="Normal"/>
    <w:next w:val="Normal"/>
    <w:rsid w:val="00134CF4"/>
    <w:pPr>
      <w:spacing w:after="0" w:line="240" w:lineRule="auto"/>
    </w:pPr>
    <w:rPr>
      <w:rFonts w:ascii="Malgun Gothic" w:eastAsia="Malgun Gothic" w:hAnsi="Malgun Gothic" w:cs="Times New Roman"/>
      <w:i/>
      <w:sz w:val="24"/>
      <w:szCs w:val="24"/>
      <w:lang w:val="en-US"/>
    </w:rPr>
  </w:style>
  <w:style w:type="paragraph" w:customStyle="1" w:styleId="a5">
    <w:name w:val="강한 인용"/>
    <w:basedOn w:val="Normal"/>
    <w:next w:val="Normal"/>
    <w:rsid w:val="00134CF4"/>
    <w:pPr>
      <w:spacing w:after="0" w:line="240" w:lineRule="auto"/>
      <w:ind w:left="720" w:right="720"/>
    </w:pPr>
    <w:rPr>
      <w:rFonts w:ascii="Malgun Gothic" w:eastAsia="Malgun Gothic" w:hAnsi="Malgun Gothic" w:cs="Times New Roman"/>
      <w:b/>
      <w:i/>
      <w:sz w:val="24"/>
      <w:lang w:val="en-US"/>
    </w:rPr>
  </w:style>
  <w:style w:type="character" w:customStyle="1" w:styleId="tw4winMark">
    <w:name w:val="tw4winMark"/>
    <w:rsid w:val="00134CF4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EXimportacion@bcr.gob.sv" TargetMode="External"/><Relationship Id="rId18" Type="http://schemas.openxmlformats.org/officeDocument/2006/relationships/hyperlink" Target="http://exporthelp.europa.eu/thdapp/display.htm?page=rt/rt_RestriccionesALaImportacion.html&amp;docType=main&amp;languageId=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g"/><Relationship Id="rId7" Type="http://schemas.openxmlformats.org/officeDocument/2006/relationships/endnotes" Target="endnotes.xml"/><Relationship Id="rId12" Type="http://schemas.openxmlformats.org/officeDocument/2006/relationships/hyperlink" Target="mailto:CIEXexportacion@bcr.gob.sv" TargetMode="External"/><Relationship Id="rId17" Type="http://schemas.openxmlformats.org/officeDocument/2006/relationships/hyperlink" Target="http://exporthelp.europa.eu/thdapp/display.htm?page=rt/rt_NormasDeComercializacion.html&amp;docType=main&amp;languageId=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Tecnicos.html&amp;docType=main&amp;languageId=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exonline.com.sv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Medioambientales.html&amp;docType=main&amp;languageId=ES" TargetMode="External"/><Relationship Id="rId23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e%2fre_Video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xporthelp.europa.eu/thdapp/display.htm?page=rt/rt_RequisitosSanitariosYFitosanitarios.html&amp;docType=main&amp;languageId=ES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AD6D-4926-4433-9389-7503D25E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7220</Words>
  <Characters>39713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6</cp:revision>
  <cp:lastPrinted>2013-10-09T13:42:00Z</cp:lastPrinted>
  <dcterms:created xsi:type="dcterms:W3CDTF">2013-11-19T17:35:00Z</dcterms:created>
  <dcterms:modified xsi:type="dcterms:W3CDTF">2015-07-19T18:19:00Z</dcterms:modified>
</cp:coreProperties>
</file>